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69" w:rsidRPr="009C74FA" w:rsidRDefault="005D7E69" w:rsidP="005D7E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9C74FA">
        <w:rPr>
          <w:rFonts w:ascii="Arial" w:hAnsi="Arial" w:cs="Arial"/>
          <w:b/>
          <w:bCs/>
          <w:sz w:val="40"/>
          <w:szCs w:val="40"/>
        </w:rPr>
        <w:t>A Kormány 315/2013. (VIII. 28.) Korm. rendelete</w:t>
      </w:r>
    </w:p>
    <w:p w:rsidR="005D7E69" w:rsidRPr="009C74FA" w:rsidRDefault="005D7E69" w:rsidP="005D7E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proofErr w:type="gramStart"/>
      <w:r w:rsidRPr="009C74FA">
        <w:rPr>
          <w:rFonts w:ascii="Arial" w:hAnsi="Arial" w:cs="Arial"/>
          <w:b/>
          <w:bCs/>
          <w:sz w:val="40"/>
          <w:szCs w:val="40"/>
        </w:rPr>
        <w:t>a</w:t>
      </w:r>
      <w:proofErr w:type="gramEnd"/>
      <w:r w:rsidRPr="009C74FA">
        <w:rPr>
          <w:rFonts w:ascii="Arial" w:hAnsi="Arial" w:cs="Arial"/>
          <w:b/>
          <w:bCs/>
          <w:sz w:val="40"/>
          <w:szCs w:val="40"/>
        </w:rPr>
        <w:t xml:space="preserve"> komplex szakmai vizsgáztatás szabályairól</w:t>
      </w:r>
    </w:p>
    <w:p w:rsidR="005D7E69" w:rsidRPr="009C74FA" w:rsidRDefault="005D7E69" w:rsidP="005D7E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C74FA">
        <w:rPr>
          <w:rFonts w:ascii="Arial" w:hAnsi="Arial" w:cs="Arial"/>
          <w:sz w:val="40"/>
          <w:szCs w:val="40"/>
        </w:rPr>
        <w:t xml:space="preserve">(a továbbiakban: </w:t>
      </w:r>
      <w:r w:rsidRPr="009C74FA">
        <w:rPr>
          <w:rFonts w:ascii="Arial" w:hAnsi="Arial" w:cs="Arial"/>
          <w:b/>
          <w:bCs/>
          <w:sz w:val="40"/>
          <w:szCs w:val="40"/>
        </w:rPr>
        <w:t>Korm. rendelet</w:t>
      </w:r>
      <w:r w:rsidRPr="009C74FA">
        <w:rPr>
          <w:rFonts w:ascii="Arial" w:hAnsi="Arial" w:cs="Arial"/>
          <w:bCs/>
          <w:sz w:val="40"/>
          <w:szCs w:val="40"/>
        </w:rPr>
        <w:t>)</w:t>
      </w:r>
    </w:p>
    <w:p w:rsidR="005D7E69" w:rsidRPr="00200A85" w:rsidRDefault="005D7E69" w:rsidP="005D7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4FA" w:rsidRDefault="009C74FA" w:rsidP="009C74F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C74FA" w:rsidRPr="00BC469A" w:rsidRDefault="009C74FA" w:rsidP="009C74F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I. </w:t>
      </w:r>
      <w:r w:rsidRPr="00BC469A">
        <w:rPr>
          <w:rFonts w:ascii="Arial" w:hAnsi="Arial" w:cs="Arial"/>
          <w:b/>
          <w:sz w:val="32"/>
          <w:szCs w:val="32"/>
        </w:rPr>
        <w:t>Jogszabályok.</w:t>
      </w:r>
    </w:p>
    <w:p w:rsidR="005D7E69" w:rsidRPr="00200A85" w:rsidRDefault="005D7E69" w:rsidP="005D7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4FA" w:rsidRDefault="009C74FA" w:rsidP="009C7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4FA" w:rsidRDefault="009C74FA" w:rsidP="009C7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A</w:t>
      </w:r>
      <w:r w:rsidR="005D7E69" w:rsidRPr="009C74FA">
        <w:rPr>
          <w:rFonts w:ascii="Arial" w:hAnsi="Arial" w:cs="Arial"/>
          <w:sz w:val="24"/>
          <w:szCs w:val="24"/>
        </w:rPr>
        <w:t xml:space="preserve"> szakképzésről szóló</w:t>
      </w:r>
      <w:r>
        <w:rPr>
          <w:rFonts w:ascii="Arial" w:hAnsi="Arial" w:cs="Arial"/>
          <w:sz w:val="24"/>
          <w:szCs w:val="24"/>
        </w:rPr>
        <w:t>,</w:t>
      </w:r>
      <w:r w:rsidR="005D7E69" w:rsidRPr="009C74FA">
        <w:rPr>
          <w:rFonts w:ascii="Arial" w:hAnsi="Arial" w:cs="Arial"/>
          <w:sz w:val="24"/>
          <w:szCs w:val="24"/>
        </w:rPr>
        <w:t xml:space="preserve"> 2011. évi CLXXXVII. törvény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7E69" w:rsidRPr="009C74FA">
        <w:rPr>
          <w:rFonts w:ascii="Arial" w:hAnsi="Arial" w:cs="Arial"/>
          <w:b/>
          <w:sz w:val="24"/>
          <w:szCs w:val="24"/>
        </w:rPr>
        <w:t>Sztv.</w:t>
      </w:r>
    </w:p>
    <w:p w:rsidR="009C74FA" w:rsidRDefault="009C74FA" w:rsidP="009C7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4FA" w:rsidRDefault="009C74FA" w:rsidP="009C7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D7E69" w:rsidRPr="009C74FA">
        <w:rPr>
          <w:rFonts w:ascii="Arial" w:hAnsi="Arial" w:cs="Arial"/>
          <w:sz w:val="24"/>
          <w:szCs w:val="24"/>
        </w:rPr>
        <w:t>Magyarország Alaptörvény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nincs</w:t>
      </w:r>
    </w:p>
    <w:p w:rsidR="009C74FA" w:rsidRDefault="009C74FA" w:rsidP="009C7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8C6" w:rsidRDefault="009C74FA" w:rsidP="004A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Az </w:t>
      </w:r>
      <w:r w:rsidRPr="00184123">
        <w:rPr>
          <w:rFonts w:ascii="Arial" w:hAnsi="Arial" w:cs="Arial"/>
          <w:sz w:val="24"/>
          <w:szCs w:val="24"/>
        </w:rPr>
        <w:t>Országos Képzési Jegyzékről</w:t>
      </w:r>
      <w:r w:rsidR="004A18C6">
        <w:rPr>
          <w:rFonts w:ascii="Arial" w:hAnsi="Arial" w:cs="Arial"/>
          <w:sz w:val="24"/>
          <w:szCs w:val="24"/>
        </w:rPr>
        <w:t>,</w:t>
      </w:r>
      <w:r w:rsidRPr="00184123">
        <w:rPr>
          <w:rFonts w:ascii="Arial" w:hAnsi="Arial" w:cs="Arial"/>
          <w:sz w:val="24"/>
          <w:szCs w:val="24"/>
        </w:rPr>
        <w:t xml:space="preserve"> és az Országos Képzési </w:t>
      </w:r>
    </w:p>
    <w:p w:rsidR="004A18C6" w:rsidRDefault="009C74FA" w:rsidP="004A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 xml:space="preserve">Jegyzék módosításának eljárásrendjéről szóló </w:t>
      </w:r>
    </w:p>
    <w:p w:rsidR="009C74FA" w:rsidRDefault="009C74FA" w:rsidP="004A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>150/2012. (VII. 6.) Korm. rendelet</w:t>
      </w:r>
      <w:r w:rsidR="004A18C6">
        <w:rPr>
          <w:rFonts w:ascii="Arial" w:hAnsi="Arial" w:cs="Arial"/>
          <w:sz w:val="24"/>
          <w:szCs w:val="24"/>
        </w:rPr>
        <w:tab/>
      </w:r>
      <w:r w:rsidR="004A18C6">
        <w:rPr>
          <w:rFonts w:ascii="Arial" w:hAnsi="Arial" w:cs="Arial"/>
          <w:sz w:val="24"/>
          <w:szCs w:val="24"/>
        </w:rPr>
        <w:tab/>
      </w:r>
      <w:r w:rsidR="004A18C6">
        <w:rPr>
          <w:rFonts w:ascii="Arial" w:hAnsi="Arial" w:cs="Arial"/>
          <w:sz w:val="24"/>
          <w:szCs w:val="24"/>
        </w:rPr>
        <w:tab/>
      </w:r>
      <w:r w:rsidR="004A18C6">
        <w:rPr>
          <w:rFonts w:ascii="Arial" w:hAnsi="Arial" w:cs="Arial"/>
          <w:sz w:val="24"/>
          <w:szCs w:val="24"/>
        </w:rPr>
        <w:tab/>
      </w:r>
      <w:r w:rsidR="004A18C6">
        <w:rPr>
          <w:rFonts w:ascii="Arial" w:hAnsi="Arial" w:cs="Arial"/>
          <w:sz w:val="24"/>
          <w:szCs w:val="24"/>
        </w:rPr>
        <w:tab/>
      </w:r>
      <w:r w:rsidR="004A18C6">
        <w:rPr>
          <w:rFonts w:ascii="Arial" w:hAnsi="Arial" w:cs="Arial"/>
          <w:sz w:val="24"/>
          <w:szCs w:val="24"/>
        </w:rPr>
        <w:tab/>
        <w:t>nincs</w:t>
      </w:r>
    </w:p>
    <w:p w:rsidR="004A18C6" w:rsidRDefault="004A18C6" w:rsidP="004A18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18C6" w:rsidRDefault="004A18C6" w:rsidP="004A18C6">
      <w:pPr>
        <w:pStyle w:val="NormlWeb"/>
        <w:shd w:val="clear" w:color="auto" w:fill="FFFFFF"/>
        <w:spacing w:before="0" w:beforeAutospacing="0" w:after="0" w:afterAutospacing="0"/>
        <w:ind w:right="171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Cs/>
          <w:color w:val="222222"/>
        </w:rPr>
        <w:t>4. A</w:t>
      </w:r>
      <w:r w:rsidR="00575A25" w:rsidRPr="0072777B">
        <w:rPr>
          <w:rFonts w:ascii="Arial" w:hAnsi="Arial" w:cs="Arial"/>
          <w:bCs/>
          <w:color w:val="222222"/>
        </w:rPr>
        <w:t xml:space="preserve"> szabad mozgás</w:t>
      </w:r>
      <w:r>
        <w:rPr>
          <w:rFonts w:ascii="Arial" w:hAnsi="Arial" w:cs="Arial"/>
          <w:bCs/>
          <w:color w:val="222222"/>
        </w:rPr>
        <w:t>,</w:t>
      </w:r>
      <w:r w:rsidR="00575A25" w:rsidRPr="0072777B">
        <w:rPr>
          <w:rFonts w:ascii="Arial" w:hAnsi="Arial" w:cs="Arial"/>
          <w:bCs/>
          <w:color w:val="222222"/>
        </w:rPr>
        <w:t xml:space="preserve"> és tartózkodás jogával rendelkező személyek </w:t>
      </w:r>
    </w:p>
    <w:p w:rsidR="00575A25" w:rsidRPr="006F1B78" w:rsidRDefault="00575A25" w:rsidP="004A18C6">
      <w:pPr>
        <w:pStyle w:val="NormlWeb"/>
        <w:shd w:val="clear" w:color="auto" w:fill="FFFFFF"/>
        <w:spacing w:before="0" w:beforeAutospacing="0" w:after="0" w:afterAutospacing="0"/>
        <w:ind w:right="171"/>
        <w:rPr>
          <w:rFonts w:ascii="Arial" w:hAnsi="Arial" w:cs="Arial"/>
          <w:color w:val="222222"/>
        </w:rPr>
      </w:pPr>
      <w:proofErr w:type="gramStart"/>
      <w:r w:rsidRPr="0072777B">
        <w:rPr>
          <w:rFonts w:ascii="Arial" w:hAnsi="Arial" w:cs="Arial"/>
          <w:bCs/>
          <w:color w:val="222222"/>
        </w:rPr>
        <w:t>beutazásáról</w:t>
      </w:r>
      <w:proofErr w:type="gramEnd"/>
      <w:r w:rsidRPr="0072777B">
        <w:rPr>
          <w:rFonts w:ascii="Arial" w:hAnsi="Arial" w:cs="Arial"/>
          <w:bCs/>
          <w:color w:val="222222"/>
        </w:rPr>
        <w:t xml:space="preserve"> és tartózkodásáról szóló, 2007. évi I. törvény</w:t>
      </w:r>
      <w:r w:rsidR="004A18C6">
        <w:rPr>
          <w:rFonts w:ascii="Arial" w:hAnsi="Arial" w:cs="Arial"/>
          <w:bCs/>
          <w:color w:val="222222"/>
        </w:rPr>
        <w:tab/>
      </w:r>
      <w:r w:rsidR="004A18C6">
        <w:rPr>
          <w:rFonts w:ascii="Arial" w:hAnsi="Arial" w:cs="Arial"/>
          <w:bCs/>
          <w:color w:val="222222"/>
        </w:rPr>
        <w:tab/>
      </w:r>
      <w:r w:rsidR="004A18C6">
        <w:rPr>
          <w:rFonts w:ascii="Arial" w:hAnsi="Arial" w:cs="Arial"/>
          <w:bCs/>
          <w:color w:val="222222"/>
        </w:rPr>
        <w:tab/>
        <w:t>nincs</w:t>
      </w:r>
    </w:p>
    <w:p w:rsidR="006F1B78" w:rsidRPr="0072777B" w:rsidRDefault="006F1B78" w:rsidP="00F30958">
      <w:pPr>
        <w:pStyle w:val="NormlWeb"/>
        <w:shd w:val="clear" w:color="auto" w:fill="FFFFFF"/>
        <w:spacing w:before="0" w:beforeAutospacing="0" w:after="0" w:afterAutospacing="0"/>
        <w:ind w:left="1069" w:right="171"/>
        <w:rPr>
          <w:rFonts w:ascii="Arial" w:hAnsi="Arial" w:cs="Arial"/>
          <w:color w:val="222222"/>
        </w:rPr>
      </w:pPr>
    </w:p>
    <w:p w:rsidR="004A18C6" w:rsidRDefault="004A18C6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A </w:t>
      </w:r>
      <w:r w:rsidR="006F1B78" w:rsidRPr="004A18C6">
        <w:rPr>
          <w:rFonts w:ascii="Arial" w:hAnsi="Arial" w:cs="Arial"/>
          <w:sz w:val="24"/>
          <w:szCs w:val="24"/>
        </w:rPr>
        <w:t xml:space="preserve">harmadik országbeli állampolgárok beutazásáról és </w:t>
      </w:r>
    </w:p>
    <w:p w:rsidR="006F1B78" w:rsidRPr="004A18C6" w:rsidRDefault="006F1B78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A18C6">
        <w:rPr>
          <w:rFonts w:ascii="Arial" w:hAnsi="Arial" w:cs="Arial"/>
          <w:sz w:val="24"/>
          <w:szCs w:val="24"/>
        </w:rPr>
        <w:t>tartózkodásáról</w:t>
      </w:r>
      <w:proofErr w:type="gramEnd"/>
      <w:r w:rsidRPr="004A18C6">
        <w:rPr>
          <w:rFonts w:ascii="Arial" w:hAnsi="Arial" w:cs="Arial"/>
          <w:sz w:val="24"/>
          <w:szCs w:val="24"/>
        </w:rPr>
        <w:t xml:space="preserve"> szóló, </w:t>
      </w:r>
      <w:r w:rsidRPr="004A18C6">
        <w:rPr>
          <w:rFonts w:ascii="Arial" w:hAnsi="Arial" w:cs="Arial"/>
          <w:bCs/>
          <w:color w:val="222222"/>
          <w:sz w:val="24"/>
          <w:szCs w:val="24"/>
        </w:rPr>
        <w:t>2007. évi II. törvény</w:t>
      </w:r>
      <w:r w:rsidR="004A18C6">
        <w:rPr>
          <w:rFonts w:ascii="Arial" w:hAnsi="Arial" w:cs="Arial"/>
          <w:bCs/>
          <w:color w:val="222222"/>
          <w:sz w:val="24"/>
          <w:szCs w:val="24"/>
        </w:rPr>
        <w:tab/>
      </w:r>
      <w:r w:rsidR="004A18C6">
        <w:rPr>
          <w:rFonts w:ascii="Arial" w:hAnsi="Arial" w:cs="Arial"/>
          <w:bCs/>
          <w:color w:val="222222"/>
          <w:sz w:val="24"/>
          <w:szCs w:val="24"/>
        </w:rPr>
        <w:tab/>
      </w:r>
      <w:r w:rsidR="004A18C6">
        <w:rPr>
          <w:rFonts w:ascii="Arial" w:hAnsi="Arial" w:cs="Arial"/>
          <w:bCs/>
          <w:color w:val="222222"/>
          <w:sz w:val="24"/>
          <w:szCs w:val="24"/>
        </w:rPr>
        <w:tab/>
      </w:r>
      <w:r w:rsidR="004A18C6">
        <w:rPr>
          <w:rFonts w:ascii="Arial" w:hAnsi="Arial" w:cs="Arial"/>
          <w:bCs/>
          <w:color w:val="222222"/>
          <w:sz w:val="24"/>
          <w:szCs w:val="24"/>
        </w:rPr>
        <w:tab/>
      </w:r>
      <w:r w:rsidR="004A18C6">
        <w:rPr>
          <w:rFonts w:ascii="Arial" w:hAnsi="Arial" w:cs="Arial"/>
          <w:bCs/>
          <w:color w:val="222222"/>
          <w:sz w:val="24"/>
          <w:szCs w:val="24"/>
        </w:rPr>
        <w:tab/>
        <w:t>nincs</w:t>
      </w:r>
      <w:r w:rsidRPr="004A18C6">
        <w:rPr>
          <w:rFonts w:ascii="Arial" w:hAnsi="Arial" w:cs="Arial"/>
          <w:bCs/>
          <w:color w:val="222222"/>
          <w:sz w:val="24"/>
          <w:szCs w:val="24"/>
        </w:rPr>
        <w:t xml:space="preserve"> </w:t>
      </w:r>
    </w:p>
    <w:p w:rsidR="00C53196" w:rsidRDefault="00C53196" w:rsidP="00F30958">
      <w:pPr>
        <w:spacing w:after="0" w:line="240" w:lineRule="auto"/>
      </w:pPr>
    </w:p>
    <w:p w:rsidR="00C53196" w:rsidRPr="004A18C6" w:rsidRDefault="004A18C6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A </w:t>
      </w:r>
      <w:r w:rsidR="00C53196" w:rsidRPr="004A18C6">
        <w:rPr>
          <w:rFonts w:ascii="Arial" w:hAnsi="Arial" w:cs="Arial"/>
          <w:color w:val="000000" w:themeColor="text1"/>
          <w:sz w:val="24"/>
          <w:szCs w:val="24"/>
        </w:rPr>
        <w:t>felnőttképzésről szóló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C53196" w:rsidRPr="004A18C6">
        <w:rPr>
          <w:rFonts w:ascii="Arial" w:hAnsi="Arial" w:cs="Arial"/>
          <w:color w:val="000000" w:themeColor="text1"/>
          <w:sz w:val="24"/>
          <w:szCs w:val="24"/>
        </w:rPr>
        <w:t xml:space="preserve"> 2013. évi LXXVII. törvény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C53196" w:rsidRPr="004A18C6">
        <w:rPr>
          <w:rFonts w:ascii="Arial" w:hAnsi="Arial" w:cs="Arial"/>
          <w:b/>
          <w:color w:val="000000" w:themeColor="text1"/>
          <w:sz w:val="24"/>
          <w:szCs w:val="24"/>
        </w:rPr>
        <w:t>Fktv</w:t>
      </w:r>
      <w:proofErr w:type="spellEnd"/>
      <w:r w:rsidR="00C53196" w:rsidRPr="004A18C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53196" w:rsidRPr="004A18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B11E4" w:rsidRDefault="008B11E4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174F" w:rsidRDefault="004A18C6" w:rsidP="00F30958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>7. A</w:t>
      </w:r>
      <w:r w:rsidR="008B11E4" w:rsidRPr="008B11E4">
        <w:rPr>
          <w:rFonts w:ascii="Arial" w:hAnsi="Arial" w:cs="Arial"/>
          <w:sz w:val="24"/>
          <w:szCs w:val="24"/>
        </w:rPr>
        <w:t xml:space="preserve"> nemzeti köznevelésről szóló</w:t>
      </w:r>
      <w:r>
        <w:rPr>
          <w:rFonts w:ascii="Arial" w:hAnsi="Arial" w:cs="Arial"/>
          <w:sz w:val="24"/>
          <w:szCs w:val="24"/>
        </w:rPr>
        <w:t>,</w:t>
      </w:r>
      <w:r w:rsidR="008B11E4" w:rsidRPr="008B11E4">
        <w:rPr>
          <w:rFonts w:ascii="Arial" w:hAnsi="Arial" w:cs="Arial"/>
          <w:sz w:val="24"/>
          <w:szCs w:val="24"/>
        </w:rPr>
        <w:t xml:space="preserve"> 2011. évi CXC. törvény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8B11E4" w:rsidRPr="008B11E4">
        <w:rPr>
          <w:rFonts w:ascii="Arial" w:hAnsi="Arial" w:cs="Arial"/>
          <w:b/>
          <w:sz w:val="24"/>
          <w:szCs w:val="24"/>
        </w:rPr>
        <w:t>Nktv</w:t>
      </w:r>
      <w:proofErr w:type="spellEnd"/>
      <w:r w:rsidR="008B11E4" w:rsidRPr="008B11E4">
        <w:rPr>
          <w:rFonts w:ascii="Arial" w:hAnsi="Arial" w:cs="Arial"/>
          <w:b/>
          <w:sz w:val="24"/>
          <w:szCs w:val="24"/>
        </w:rPr>
        <w:t>.</w:t>
      </w:r>
      <w:r w:rsidR="008B11E4" w:rsidRPr="008B11E4">
        <w:rPr>
          <w:rFonts w:ascii="Arial" w:hAnsi="Arial" w:cs="Arial"/>
          <w:sz w:val="24"/>
          <w:szCs w:val="24"/>
        </w:rPr>
        <w:t xml:space="preserve"> </w:t>
      </w:r>
    </w:p>
    <w:p w:rsidR="004A18C6" w:rsidRDefault="004A18C6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A18C6" w:rsidRDefault="004A18C6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A </w:t>
      </w:r>
      <w:r w:rsidR="00E3174F" w:rsidRPr="004A18C6">
        <w:rPr>
          <w:rFonts w:ascii="Arial" w:hAnsi="Arial" w:cs="Arial"/>
          <w:sz w:val="24"/>
          <w:szCs w:val="24"/>
        </w:rPr>
        <w:t>Polgári Törvénykönyvről szóló</w:t>
      </w:r>
      <w:r>
        <w:rPr>
          <w:rFonts w:ascii="Arial" w:hAnsi="Arial" w:cs="Arial"/>
          <w:sz w:val="24"/>
          <w:szCs w:val="24"/>
        </w:rPr>
        <w:t>,</w:t>
      </w:r>
      <w:r w:rsidR="00E3174F" w:rsidRPr="004A18C6">
        <w:rPr>
          <w:rFonts w:ascii="Arial" w:hAnsi="Arial" w:cs="Arial"/>
          <w:sz w:val="24"/>
          <w:szCs w:val="24"/>
        </w:rPr>
        <w:t xml:space="preserve"> 1959. évi IV. törvény</w:t>
      </w:r>
      <w:r w:rsidR="00F30958">
        <w:rPr>
          <w:rFonts w:ascii="Arial" w:hAnsi="Arial" w:cs="Arial"/>
          <w:sz w:val="24"/>
          <w:szCs w:val="24"/>
        </w:rPr>
        <w:tab/>
      </w:r>
      <w:r w:rsidR="00F30958">
        <w:rPr>
          <w:rFonts w:ascii="Arial" w:hAnsi="Arial" w:cs="Arial"/>
          <w:sz w:val="24"/>
          <w:szCs w:val="24"/>
        </w:rPr>
        <w:tab/>
      </w:r>
      <w:r w:rsidR="00F30958">
        <w:rPr>
          <w:rFonts w:ascii="Arial" w:hAnsi="Arial" w:cs="Arial"/>
          <w:sz w:val="24"/>
          <w:szCs w:val="24"/>
        </w:rPr>
        <w:tab/>
        <w:t>nincs</w:t>
      </w:r>
      <w:r w:rsidR="00E3174F" w:rsidRPr="004A18C6">
        <w:rPr>
          <w:rFonts w:ascii="Arial" w:hAnsi="Arial" w:cs="Arial"/>
          <w:sz w:val="24"/>
          <w:szCs w:val="24"/>
        </w:rPr>
        <w:t xml:space="preserve"> </w:t>
      </w:r>
    </w:p>
    <w:p w:rsidR="00F563E4" w:rsidRDefault="00F563E4" w:rsidP="00F30958">
      <w:pPr>
        <w:spacing w:after="0" w:line="240" w:lineRule="auto"/>
      </w:pPr>
    </w:p>
    <w:p w:rsidR="00F30958" w:rsidRDefault="00F30958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A </w:t>
      </w:r>
      <w:r w:rsidR="00F563E4" w:rsidRPr="00F30958">
        <w:rPr>
          <w:rFonts w:ascii="Arial" w:hAnsi="Arial" w:cs="Arial"/>
          <w:color w:val="000000" w:themeColor="text1"/>
          <w:sz w:val="24"/>
          <w:szCs w:val="24"/>
        </w:rPr>
        <w:t xml:space="preserve">szakmai vizsga megszervezésére vonatkozó engedély </w:t>
      </w:r>
    </w:p>
    <w:p w:rsidR="00F30958" w:rsidRDefault="00F563E4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30958">
        <w:rPr>
          <w:rFonts w:ascii="Arial" w:hAnsi="Arial" w:cs="Arial"/>
          <w:color w:val="000000" w:themeColor="text1"/>
          <w:sz w:val="24"/>
          <w:szCs w:val="24"/>
        </w:rPr>
        <w:t>kiadásának</w:t>
      </w:r>
      <w:proofErr w:type="gramEnd"/>
      <w:r w:rsidRPr="00F30958">
        <w:rPr>
          <w:rFonts w:ascii="Arial" w:hAnsi="Arial" w:cs="Arial"/>
          <w:color w:val="000000" w:themeColor="text1"/>
          <w:sz w:val="24"/>
          <w:szCs w:val="24"/>
        </w:rPr>
        <w:t xml:space="preserve">, és a vizsgaszervezési tevékenység ellenőrzésének </w:t>
      </w:r>
    </w:p>
    <w:p w:rsidR="00F563E4" w:rsidRPr="00F30958" w:rsidRDefault="00F563E4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30958">
        <w:rPr>
          <w:rFonts w:ascii="Arial" w:hAnsi="Arial" w:cs="Arial"/>
          <w:color w:val="000000" w:themeColor="text1"/>
          <w:sz w:val="24"/>
          <w:szCs w:val="24"/>
        </w:rPr>
        <w:t>részletes</w:t>
      </w:r>
      <w:proofErr w:type="gramEnd"/>
      <w:r w:rsidRPr="00F30958">
        <w:rPr>
          <w:rFonts w:ascii="Arial" w:hAnsi="Arial" w:cs="Arial"/>
          <w:color w:val="000000" w:themeColor="text1"/>
          <w:sz w:val="24"/>
          <w:szCs w:val="24"/>
        </w:rPr>
        <w:t xml:space="preserve"> szabályairól szóló, </w:t>
      </w:r>
      <w:r w:rsidRPr="00F30958">
        <w:rPr>
          <w:rFonts w:ascii="Arial" w:hAnsi="Arial" w:cs="Arial"/>
          <w:bCs/>
          <w:color w:val="000000"/>
          <w:sz w:val="24"/>
          <w:szCs w:val="24"/>
        </w:rPr>
        <w:t>111/2010. (IV. 9.) Korm. rendelet</w:t>
      </w:r>
      <w:r w:rsidR="00F30958">
        <w:rPr>
          <w:rFonts w:ascii="Arial" w:hAnsi="Arial" w:cs="Arial"/>
          <w:bCs/>
          <w:color w:val="000000"/>
          <w:sz w:val="24"/>
          <w:szCs w:val="24"/>
        </w:rPr>
        <w:tab/>
      </w:r>
      <w:r w:rsidR="00F30958">
        <w:rPr>
          <w:rFonts w:ascii="Arial" w:hAnsi="Arial" w:cs="Arial"/>
          <w:bCs/>
          <w:color w:val="000000"/>
          <w:sz w:val="24"/>
          <w:szCs w:val="24"/>
        </w:rPr>
        <w:tab/>
        <w:t>nincs</w:t>
      </w:r>
      <w:r w:rsidRPr="00F309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468AD" w:rsidRDefault="005468AD" w:rsidP="00F30958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30958" w:rsidRDefault="00F30958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A </w:t>
      </w:r>
      <w:r w:rsidR="005468AD" w:rsidRPr="00F30958">
        <w:rPr>
          <w:rFonts w:ascii="Arial" w:hAnsi="Arial" w:cs="Arial"/>
          <w:sz w:val="24"/>
          <w:szCs w:val="24"/>
        </w:rPr>
        <w:t xml:space="preserve">biztonsági okmányok védelmének rendjéről szóló, </w:t>
      </w:r>
    </w:p>
    <w:p w:rsidR="005468AD" w:rsidRPr="00F30958" w:rsidRDefault="005468AD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0958">
        <w:rPr>
          <w:rFonts w:ascii="Arial" w:hAnsi="Arial" w:cs="Arial"/>
          <w:sz w:val="24"/>
          <w:szCs w:val="24"/>
        </w:rPr>
        <w:t xml:space="preserve">86/1996. (VI. 14.) Korm. rendelet </w:t>
      </w:r>
      <w:r w:rsidR="00F30958">
        <w:rPr>
          <w:rFonts w:ascii="Arial" w:hAnsi="Arial" w:cs="Arial"/>
          <w:sz w:val="24"/>
          <w:szCs w:val="24"/>
        </w:rPr>
        <w:tab/>
      </w:r>
      <w:r w:rsidR="00F30958">
        <w:rPr>
          <w:rFonts w:ascii="Arial" w:hAnsi="Arial" w:cs="Arial"/>
          <w:sz w:val="24"/>
          <w:szCs w:val="24"/>
        </w:rPr>
        <w:tab/>
      </w:r>
      <w:r w:rsidR="00F30958">
        <w:rPr>
          <w:rFonts w:ascii="Arial" w:hAnsi="Arial" w:cs="Arial"/>
          <w:sz w:val="24"/>
          <w:szCs w:val="24"/>
        </w:rPr>
        <w:tab/>
      </w:r>
      <w:r w:rsidR="00F30958">
        <w:rPr>
          <w:rFonts w:ascii="Arial" w:hAnsi="Arial" w:cs="Arial"/>
          <w:sz w:val="24"/>
          <w:szCs w:val="24"/>
        </w:rPr>
        <w:tab/>
      </w:r>
      <w:r w:rsidR="00F30958">
        <w:rPr>
          <w:rFonts w:ascii="Arial" w:hAnsi="Arial" w:cs="Arial"/>
          <w:sz w:val="24"/>
          <w:szCs w:val="24"/>
        </w:rPr>
        <w:tab/>
      </w:r>
      <w:r w:rsidR="00F30958">
        <w:rPr>
          <w:rFonts w:ascii="Arial" w:hAnsi="Arial" w:cs="Arial"/>
          <w:sz w:val="24"/>
          <w:szCs w:val="24"/>
        </w:rPr>
        <w:tab/>
        <w:t>nincs</w:t>
      </w:r>
    </w:p>
    <w:p w:rsidR="008E3019" w:rsidRDefault="008E3019" w:rsidP="00F3095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30958" w:rsidRDefault="00F30958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A</w:t>
      </w:r>
      <w:r w:rsidR="008E3019" w:rsidRPr="00F30958">
        <w:rPr>
          <w:rFonts w:ascii="Arial" w:hAnsi="Arial" w:cs="Arial"/>
          <w:sz w:val="24"/>
          <w:szCs w:val="24"/>
        </w:rPr>
        <w:t xml:space="preserve"> közfeladatot ellátó szervek iratkezelésének általános </w:t>
      </w:r>
    </w:p>
    <w:p w:rsidR="008E3019" w:rsidRPr="00F30958" w:rsidRDefault="008E3019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30958">
        <w:rPr>
          <w:rFonts w:ascii="Arial" w:hAnsi="Arial" w:cs="Arial"/>
          <w:sz w:val="24"/>
          <w:szCs w:val="24"/>
        </w:rPr>
        <w:t>követelményeiről</w:t>
      </w:r>
      <w:proofErr w:type="gramEnd"/>
      <w:r w:rsidRPr="00F30958">
        <w:rPr>
          <w:rFonts w:ascii="Arial" w:hAnsi="Arial" w:cs="Arial"/>
          <w:sz w:val="24"/>
          <w:szCs w:val="24"/>
        </w:rPr>
        <w:t xml:space="preserve"> szóló, 335/2005. (XII. 29.) Korm. rendelet </w:t>
      </w:r>
      <w:r w:rsidR="00F30958">
        <w:rPr>
          <w:rFonts w:ascii="Arial" w:hAnsi="Arial" w:cs="Arial"/>
          <w:sz w:val="24"/>
          <w:szCs w:val="24"/>
        </w:rPr>
        <w:tab/>
      </w:r>
      <w:r w:rsidR="00F30958">
        <w:rPr>
          <w:rFonts w:ascii="Arial" w:hAnsi="Arial" w:cs="Arial"/>
          <w:sz w:val="24"/>
          <w:szCs w:val="24"/>
        </w:rPr>
        <w:tab/>
      </w:r>
      <w:r w:rsidR="00F30958">
        <w:rPr>
          <w:rFonts w:ascii="Arial" w:hAnsi="Arial" w:cs="Arial"/>
          <w:sz w:val="24"/>
          <w:szCs w:val="24"/>
        </w:rPr>
        <w:tab/>
        <w:t>nincs</w:t>
      </w:r>
    </w:p>
    <w:p w:rsidR="008E3019" w:rsidRDefault="008E3019" w:rsidP="008E3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0958" w:rsidRDefault="00F30958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12. A</w:t>
      </w:r>
      <w:r w:rsidR="006A0F3E" w:rsidRPr="00F30958">
        <w:rPr>
          <w:rFonts w:ascii="Arial" w:hAnsi="Arial" w:cs="Arial"/>
          <w:color w:val="000000" w:themeColor="text1"/>
          <w:sz w:val="24"/>
          <w:szCs w:val="24"/>
        </w:rPr>
        <w:t xml:space="preserve"> személyi jövedelemadóról szóló, 1995. évi CXVII. törvény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F30958" w:rsidRDefault="00F30958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30958" w:rsidRDefault="00F30958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13. A </w:t>
      </w:r>
      <w:r w:rsidR="006A0F3E" w:rsidRPr="00F30958">
        <w:rPr>
          <w:rFonts w:ascii="Arial" w:hAnsi="Arial" w:cs="Arial"/>
          <w:color w:val="000000" w:themeColor="text1"/>
          <w:sz w:val="24"/>
          <w:szCs w:val="24"/>
        </w:rPr>
        <w:t xml:space="preserve">munkába járással kapcsolatos utazási költségtérítésről szóló, </w:t>
      </w:r>
    </w:p>
    <w:p w:rsidR="006A0F3E" w:rsidRPr="00F30958" w:rsidRDefault="006A0F3E" w:rsidP="00F3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0958">
        <w:rPr>
          <w:rFonts w:ascii="Arial" w:hAnsi="Arial" w:cs="Arial"/>
          <w:color w:val="000000" w:themeColor="text1"/>
          <w:sz w:val="24"/>
          <w:szCs w:val="24"/>
        </w:rPr>
        <w:t xml:space="preserve">39/2010. (II. 26) Korm. rendelet </w:t>
      </w:r>
      <w:r w:rsidR="00F30958">
        <w:rPr>
          <w:rFonts w:ascii="Arial" w:hAnsi="Arial" w:cs="Arial"/>
          <w:color w:val="000000" w:themeColor="text1"/>
          <w:sz w:val="24"/>
          <w:szCs w:val="24"/>
        </w:rPr>
        <w:tab/>
      </w:r>
      <w:r w:rsidR="00F30958">
        <w:rPr>
          <w:rFonts w:ascii="Arial" w:hAnsi="Arial" w:cs="Arial"/>
          <w:color w:val="000000" w:themeColor="text1"/>
          <w:sz w:val="24"/>
          <w:szCs w:val="24"/>
        </w:rPr>
        <w:tab/>
      </w:r>
      <w:r w:rsidR="00F30958">
        <w:rPr>
          <w:rFonts w:ascii="Arial" w:hAnsi="Arial" w:cs="Arial"/>
          <w:color w:val="000000" w:themeColor="text1"/>
          <w:sz w:val="24"/>
          <w:szCs w:val="24"/>
        </w:rPr>
        <w:tab/>
      </w:r>
      <w:r w:rsidR="00F30958">
        <w:rPr>
          <w:rFonts w:ascii="Arial" w:hAnsi="Arial" w:cs="Arial"/>
          <w:color w:val="000000" w:themeColor="text1"/>
          <w:sz w:val="24"/>
          <w:szCs w:val="24"/>
        </w:rPr>
        <w:tab/>
      </w:r>
      <w:r w:rsidR="00F30958">
        <w:rPr>
          <w:rFonts w:ascii="Arial" w:hAnsi="Arial" w:cs="Arial"/>
          <w:color w:val="000000" w:themeColor="text1"/>
          <w:sz w:val="24"/>
          <w:szCs w:val="24"/>
        </w:rPr>
        <w:tab/>
      </w:r>
      <w:r w:rsidR="00F30958">
        <w:rPr>
          <w:rFonts w:ascii="Arial" w:hAnsi="Arial" w:cs="Arial"/>
          <w:color w:val="000000" w:themeColor="text1"/>
          <w:sz w:val="24"/>
          <w:szCs w:val="24"/>
        </w:rPr>
        <w:tab/>
      </w:r>
      <w:r w:rsidR="00F30958">
        <w:rPr>
          <w:rFonts w:ascii="Arial" w:hAnsi="Arial" w:cs="Arial"/>
          <w:color w:val="000000" w:themeColor="text1"/>
          <w:sz w:val="24"/>
          <w:szCs w:val="24"/>
        </w:rPr>
        <w:tab/>
        <w:t>nincs</w:t>
      </w:r>
    </w:p>
    <w:p w:rsidR="006A0F3E" w:rsidRDefault="006A0F3E" w:rsidP="006A0F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2E3A" w:rsidRDefault="00C52E3A" w:rsidP="00C52E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A </w:t>
      </w:r>
      <w:r w:rsidR="00F26F3C" w:rsidRPr="00F30958">
        <w:rPr>
          <w:rFonts w:ascii="Arial" w:hAnsi="Arial" w:cs="Arial"/>
          <w:sz w:val="24"/>
          <w:szCs w:val="24"/>
        </w:rPr>
        <w:t>biztonsági okmányok védelmének rendjéről szóló</w:t>
      </w:r>
      <w:r>
        <w:rPr>
          <w:rFonts w:ascii="Arial" w:hAnsi="Arial" w:cs="Arial"/>
          <w:sz w:val="24"/>
          <w:szCs w:val="24"/>
        </w:rPr>
        <w:t>,</w:t>
      </w:r>
      <w:r w:rsidR="00F26F3C" w:rsidRPr="00F30958">
        <w:rPr>
          <w:rFonts w:ascii="Arial" w:hAnsi="Arial" w:cs="Arial"/>
          <w:sz w:val="24"/>
          <w:szCs w:val="24"/>
        </w:rPr>
        <w:t xml:space="preserve"> </w:t>
      </w:r>
    </w:p>
    <w:p w:rsidR="00913927" w:rsidRPr="00F30958" w:rsidRDefault="00F26F3C" w:rsidP="00C52E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0958">
        <w:rPr>
          <w:rFonts w:ascii="Arial" w:hAnsi="Arial" w:cs="Arial"/>
          <w:sz w:val="24"/>
          <w:szCs w:val="24"/>
        </w:rPr>
        <w:t xml:space="preserve">86/1996. (VI. 14.) Korm. rendelet </w:t>
      </w:r>
    </w:p>
    <w:p w:rsidR="00C52E3A" w:rsidRDefault="00C52E3A" w:rsidP="00C52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52E3A" w:rsidRDefault="00C52E3A" w:rsidP="00C52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15. A</w:t>
      </w:r>
      <w:r w:rsidR="00913927" w:rsidRPr="00C52E3A">
        <w:rPr>
          <w:rFonts w:ascii="Arial" w:hAnsi="Arial" w:cs="Arial"/>
          <w:color w:val="000000" w:themeColor="text1"/>
          <w:sz w:val="24"/>
          <w:szCs w:val="24"/>
        </w:rPr>
        <w:t xml:space="preserve"> szakmai vizsgáztatás általános szabályairól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913927" w:rsidRPr="00C52E3A">
        <w:rPr>
          <w:rFonts w:ascii="Arial" w:hAnsi="Arial" w:cs="Arial"/>
          <w:color w:val="000000" w:themeColor="text1"/>
          <w:sz w:val="24"/>
          <w:szCs w:val="24"/>
        </w:rPr>
        <w:t xml:space="preserve"> és eljárási </w:t>
      </w:r>
    </w:p>
    <w:p w:rsidR="00913927" w:rsidRPr="00C52E3A" w:rsidRDefault="00913927" w:rsidP="00C52E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52E3A">
        <w:rPr>
          <w:rFonts w:ascii="Arial" w:hAnsi="Arial" w:cs="Arial"/>
          <w:color w:val="000000" w:themeColor="text1"/>
          <w:sz w:val="24"/>
          <w:szCs w:val="24"/>
        </w:rPr>
        <w:t>rendjéről</w:t>
      </w:r>
      <w:proofErr w:type="gramEnd"/>
      <w:r w:rsidRPr="00C52E3A">
        <w:rPr>
          <w:rFonts w:ascii="Arial" w:hAnsi="Arial" w:cs="Arial"/>
          <w:color w:val="000000" w:themeColor="text1"/>
          <w:sz w:val="24"/>
          <w:szCs w:val="24"/>
        </w:rPr>
        <w:t xml:space="preserve"> szóló 20/2007. (V. 21.) SZMM rendelet </w:t>
      </w:r>
      <w:r w:rsidR="00C52E3A">
        <w:rPr>
          <w:rFonts w:ascii="Arial" w:hAnsi="Arial" w:cs="Arial"/>
          <w:color w:val="000000" w:themeColor="text1"/>
          <w:sz w:val="24"/>
          <w:szCs w:val="24"/>
        </w:rPr>
        <w:tab/>
      </w:r>
      <w:r w:rsidR="00C52E3A">
        <w:rPr>
          <w:rFonts w:ascii="Arial" w:hAnsi="Arial" w:cs="Arial"/>
          <w:color w:val="000000" w:themeColor="text1"/>
          <w:sz w:val="24"/>
          <w:szCs w:val="24"/>
        </w:rPr>
        <w:tab/>
      </w:r>
      <w:r w:rsidR="00C52E3A">
        <w:rPr>
          <w:rFonts w:ascii="Arial" w:hAnsi="Arial" w:cs="Arial"/>
          <w:color w:val="000000" w:themeColor="text1"/>
          <w:sz w:val="24"/>
          <w:szCs w:val="24"/>
        </w:rPr>
        <w:tab/>
      </w:r>
      <w:r w:rsidR="00C52E3A">
        <w:rPr>
          <w:rFonts w:ascii="Arial" w:hAnsi="Arial" w:cs="Arial"/>
          <w:color w:val="000000" w:themeColor="text1"/>
          <w:sz w:val="24"/>
          <w:szCs w:val="24"/>
        </w:rPr>
        <w:tab/>
      </w:r>
      <w:r w:rsidRPr="00C52E3A">
        <w:rPr>
          <w:rFonts w:ascii="Arial" w:hAnsi="Arial" w:cs="Arial"/>
          <w:b/>
          <w:color w:val="000000" w:themeColor="text1"/>
          <w:sz w:val="24"/>
          <w:szCs w:val="24"/>
        </w:rPr>
        <w:t>R1.</w:t>
      </w:r>
      <w:r w:rsidRPr="00C52E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3AB9" w:rsidRDefault="00EB3AB9" w:rsidP="00EB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16. A </w:t>
      </w:r>
      <w:r w:rsidR="00913927" w:rsidRPr="00EB3AB9">
        <w:rPr>
          <w:rFonts w:ascii="Arial" w:hAnsi="Arial" w:cs="Arial"/>
          <w:color w:val="000000" w:themeColor="text1"/>
          <w:sz w:val="24"/>
          <w:szCs w:val="24"/>
        </w:rPr>
        <w:t xml:space="preserve">szakmai vizsgadíj és a vizsgáztatási díjak kereteiről, valamint </w:t>
      </w:r>
    </w:p>
    <w:p w:rsidR="00EB3AB9" w:rsidRDefault="00913927" w:rsidP="00EB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B3AB9">
        <w:rPr>
          <w:rFonts w:ascii="Arial" w:hAnsi="Arial" w:cs="Arial"/>
          <w:color w:val="000000" w:themeColor="text1"/>
          <w:sz w:val="24"/>
          <w:szCs w:val="24"/>
        </w:rPr>
        <w:t>egyes</w:t>
      </w:r>
      <w:proofErr w:type="gramEnd"/>
      <w:r w:rsidRPr="00EB3AB9">
        <w:rPr>
          <w:rFonts w:ascii="Arial" w:hAnsi="Arial" w:cs="Arial"/>
          <w:color w:val="000000" w:themeColor="text1"/>
          <w:sz w:val="24"/>
          <w:szCs w:val="24"/>
        </w:rPr>
        <w:t xml:space="preserve"> szociális és munkaügyi miniszteri rendeletek rendelkezéseinek </w:t>
      </w:r>
    </w:p>
    <w:p w:rsidR="00913927" w:rsidRPr="00EB3AB9" w:rsidRDefault="00913927" w:rsidP="00EB3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B3AB9">
        <w:rPr>
          <w:rFonts w:ascii="Arial" w:hAnsi="Arial" w:cs="Arial"/>
          <w:color w:val="000000" w:themeColor="text1"/>
          <w:sz w:val="24"/>
          <w:szCs w:val="24"/>
        </w:rPr>
        <w:t>hatályon</w:t>
      </w:r>
      <w:proofErr w:type="gramEnd"/>
      <w:r w:rsidRPr="00EB3AB9">
        <w:rPr>
          <w:rFonts w:ascii="Arial" w:hAnsi="Arial" w:cs="Arial"/>
          <w:color w:val="000000" w:themeColor="text1"/>
          <w:sz w:val="24"/>
          <w:szCs w:val="24"/>
        </w:rPr>
        <w:t xml:space="preserve"> kívül helyezéséről szóló 20/2008. (XII. 17.) SZMM </w:t>
      </w:r>
      <w:proofErr w:type="gramStart"/>
      <w:r w:rsidRPr="00EB3AB9">
        <w:rPr>
          <w:rFonts w:ascii="Arial" w:hAnsi="Arial" w:cs="Arial"/>
          <w:color w:val="000000" w:themeColor="text1"/>
          <w:sz w:val="24"/>
          <w:szCs w:val="24"/>
        </w:rPr>
        <w:t xml:space="preserve">rendelet </w:t>
      </w:r>
      <w:r w:rsidR="00EB3AB9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Pr="00EB3AB9">
        <w:rPr>
          <w:rFonts w:ascii="Arial" w:hAnsi="Arial" w:cs="Arial"/>
          <w:b/>
          <w:color w:val="000000" w:themeColor="text1"/>
          <w:sz w:val="24"/>
          <w:szCs w:val="24"/>
        </w:rPr>
        <w:t>R2</w:t>
      </w:r>
      <w:proofErr w:type="gramEnd"/>
      <w:r w:rsidRPr="00EB3AB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13927" w:rsidRDefault="00913927">
      <w:pPr>
        <w:rPr>
          <w:rFonts w:ascii="Arial" w:hAnsi="Arial" w:cs="Arial"/>
          <w:i/>
          <w:sz w:val="20"/>
          <w:szCs w:val="20"/>
        </w:rPr>
      </w:pPr>
    </w:p>
    <w:p w:rsidR="00853B6E" w:rsidRDefault="00EB3AB9" w:rsidP="00713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17. </w:t>
      </w:r>
      <w:r w:rsidR="00713CF9" w:rsidRPr="00B932F2">
        <w:rPr>
          <w:rFonts w:ascii="Arial" w:hAnsi="Arial" w:cs="Arial"/>
          <w:color w:val="000000" w:themeColor="text1"/>
          <w:sz w:val="24"/>
          <w:szCs w:val="24"/>
        </w:rPr>
        <w:t>Az Országos Képzési Jegyzékről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713CF9" w:rsidRPr="00B932F2">
        <w:rPr>
          <w:rFonts w:ascii="Arial" w:hAnsi="Arial" w:cs="Arial"/>
          <w:color w:val="000000" w:themeColor="text1"/>
          <w:sz w:val="24"/>
          <w:szCs w:val="24"/>
        </w:rPr>
        <w:t xml:space="preserve"> és az Országos Képzési </w:t>
      </w:r>
    </w:p>
    <w:p w:rsidR="00853B6E" w:rsidRDefault="00713CF9" w:rsidP="00713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Jegyzék módosításának eljárásrendjéről szóló</w:t>
      </w:r>
      <w:r w:rsidR="00853B6E"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3AB9" w:rsidRDefault="00713CF9" w:rsidP="00713C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>150/2012. (VII. 6.)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Korm. 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rendelet </w:t>
      </w:r>
      <w:r w:rsidR="00853B6E">
        <w:rPr>
          <w:rFonts w:ascii="Arial" w:hAnsi="Arial" w:cs="Arial"/>
          <w:color w:val="000000" w:themeColor="text1"/>
          <w:sz w:val="24"/>
          <w:szCs w:val="24"/>
        </w:rPr>
        <w:tab/>
      </w:r>
      <w:r w:rsidR="00853B6E">
        <w:rPr>
          <w:rFonts w:ascii="Arial" w:hAnsi="Arial" w:cs="Arial"/>
          <w:color w:val="000000" w:themeColor="text1"/>
          <w:sz w:val="24"/>
          <w:szCs w:val="24"/>
        </w:rPr>
        <w:tab/>
      </w:r>
      <w:r w:rsidR="00853B6E">
        <w:rPr>
          <w:rFonts w:ascii="Arial" w:hAnsi="Arial" w:cs="Arial"/>
          <w:color w:val="000000" w:themeColor="text1"/>
          <w:sz w:val="24"/>
          <w:szCs w:val="24"/>
        </w:rPr>
        <w:tab/>
      </w:r>
      <w:r w:rsidR="00853B6E">
        <w:rPr>
          <w:rFonts w:ascii="Arial" w:hAnsi="Arial" w:cs="Arial"/>
          <w:color w:val="000000" w:themeColor="text1"/>
          <w:sz w:val="24"/>
          <w:szCs w:val="24"/>
        </w:rPr>
        <w:tab/>
      </w:r>
      <w:r w:rsidR="00853B6E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</w:t>
      </w:r>
      <w:r w:rsidRPr="00713CF9">
        <w:rPr>
          <w:rFonts w:ascii="Arial" w:hAnsi="Arial" w:cs="Arial"/>
          <w:b/>
          <w:color w:val="000000" w:themeColor="text1"/>
          <w:sz w:val="24"/>
          <w:szCs w:val="24"/>
        </w:rPr>
        <w:t>Korm.</w:t>
      </w:r>
      <w:proofErr w:type="gramEnd"/>
      <w:r w:rsidRPr="00713CF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B3AB9" w:rsidRDefault="00EB3AB9" w:rsidP="00EB3A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</w:t>
      </w:r>
      <w:r w:rsidR="00853B6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713CF9" w:rsidRPr="00713CF9">
        <w:rPr>
          <w:rFonts w:ascii="Arial" w:hAnsi="Arial" w:cs="Arial"/>
          <w:b/>
          <w:color w:val="000000" w:themeColor="text1"/>
          <w:sz w:val="24"/>
          <w:szCs w:val="24"/>
        </w:rPr>
        <w:t>rendelet</w:t>
      </w:r>
      <w:proofErr w:type="gramEnd"/>
      <w:r w:rsidR="00713CF9" w:rsidRPr="00713CF9">
        <w:rPr>
          <w:rFonts w:ascii="Arial" w:hAnsi="Arial" w:cs="Arial"/>
          <w:b/>
          <w:color w:val="000000" w:themeColor="text1"/>
          <w:sz w:val="24"/>
          <w:szCs w:val="24"/>
        </w:rPr>
        <w:t xml:space="preserve"> 1.</w:t>
      </w:r>
    </w:p>
    <w:p w:rsidR="00EB3AB9" w:rsidRDefault="00EB3AB9" w:rsidP="00D26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B3AB9" w:rsidRDefault="00EB3AB9" w:rsidP="00D26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18. A </w:t>
      </w:r>
      <w:r w:rsidR="00D26FA8" w:rsidRPr="00B932F2">
        <w:rPr>
          <w:rFonts w:ascii="Arial" w:hAnsi="Arial" w:cs="Arial"/>
          <w:color w:val="000000" w:themeColor="text1"/>
          <w:sz w:val="24"/>
          <w:szCs w:val="24"/>
        </w:rPr>
        <w:t>biztonsági okmányok védelmének rendjéről szóló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D26FA8"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B3AB9" w:rsidRDefault="00D26FA8" w:rsidP="00D26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86/1996. (VI. 14.) Korm. </w:t>
      </w:r>
      <w:proofErr w:type="gramStart"/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rendelet </w:t>
      </w:r>
      <w:r w:rsidR="00EB3AB9">
        <w:rPr>
          <w:rFonts w:ascii="Arial" w:hAnsi="Arial" w:cs="Arial"/>
          <w:color w:val="000000" w:themeColor="text1"/>
          <w:sz w:val="24"/>
          <w:szCs w:val="24"/>
        </w:rPr>
        <w:tab/>
      </w:r>
      <w:r w:rsidR="00EB3AB9">
        <w:rPr>
          <w:rFonts w:ascii="Arial" w:hAnsi="Arial" w:cs="Arial"/>
          <w:color w:val="000000" w:themeColor="text1"/>
          <w:sz w:val="24"/>
          <w:szCs w:val="24"/>
        </w:rPr>
        <w:tab/>
      </w:r>
      <w:r w:rsidR="00EB3AB9">
        <w:rPr>
          <w:rFonts w:ascii="Arial" w:hAnsi="Arial" w:cs="Arial"/>
          <w:color w:val="000000" w:themeColor="text1"/>
          <w:sz w:val="24"/>
          <w:szCs w:val="24"/>
        </w:rPr>
        <w:tab/>
      </w:r>
      <w:r w:rsidR="00EB3AB9">
        <w:rPr>
          <w:rFonts w:ascii="Arial" w:hAnsi="Arial" w:cs="Arial"/>
          <w:color w:val="000000" w:themeColor="text1"/>
          <w:sz w:val="24"/>
          <w:szCs w:val="24"/>
        </w:rPr>
        <w:tab/>
      </w:r>
      <w:r w:rsidR="00EB3AB9">
        <w:rPr>
          <w:rFonts w:ascii="Arial" w:hAnsi="Arial" w:cs="Arial"/>
          <w:color w:val="000000" w:themeColor="text1"/>
          <w:sz w:val="24"/>
          <w:szCs w:val="24"/>
        </w:rPr>
        <w:tab/>
      </w:r>
      <w:r w:rsidR="0099356A">
        <w:rPr>
          <w:rFonts w:ascii="Arial" w:hAnsi="Arial" w:cs="Arial"/>
          <w:color w:val="000000" w:themeColor="text1"/>
          <w:sz w:val="24"/>
          <w:szCs w:val="24"/>
        </w:rPr>
        <w:t xml:space="preserve">         nincs</w:t>
      </w:r>
      <w:proofErr w:type="gramEnd"/>
      <w:r w:rsidR="00EB3AB9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86904" w:rsidRDefault="00D869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6904" w:rsidRDefault="00D869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6904" w:rsidRDefault="00D869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6904" w:rsidRDefault="00D869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6904" w:rsidRDefault="00D869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6904" w:rsidRDefault="00D869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6904" w:rsidRDefault="00D869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6904" w:rsidRDefault="00D869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86904" w:rsidRDefault="00D8690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C74FA" w:rsidRDefault="009C74FA" w:rsidP="005D7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4FA" w:rsidRDefault="009C74FA" w:rsidP="005D7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4FA" w:rsidRDefault="009C74FA" w:rsidP="005D7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74FA" w:rsidRDefault="009C74FA" w:rsidP="005D7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BAD" w:rsidRDefault="00667B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C74FA" w:rsidRPr="007D7040" w:rsidRDefault="009C74FA" w:rsidP="009C74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II. </w:t>
      </w:r>
      <w:r w:rsidRPr="007D7040">
        <w:rPr>
          <w:rFonts w:ascii="Arial" w:hAnsi="Arial" w:cs="Arial"/>
          <w:b/>
          <w:sz w:val="28"/>
          <w:szCs w:val="28"/>
        </w:rPr>
        <w:t>Fogalmak, rövidítések.</w:t>
      </w:r>
    </w:p>
    <w:p w:rsidR="009C74FA" w:rsidRDefault="009C74FA" w:rsidP="005D7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E69" w:rsidRPr="00667BAD" w:rsidRDefault="00667BAD" w:rsidP="00667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D7E69" w:rsidRPr="00667BAD">
        <w:rPr>
          <w:rFonts w:ascii="Arial" w:hAnsi="Arial" w:cs="Arial"/>
          <w:sz w:val="24"/>
          <w:szCs w:val="24"/>
        </w:rPr>
        <w:t xml:space="preserve">A </w:t>
      </w:r>
      <w:r w:rsidR="005D7E69" w:rsidRPr="00667BAD">
        <w:rPr>
          <w:rFonts w:ascii="Arial" w:hAnsi="Arial" w:cs="Arial"/>
          <w:b/>
          <w:bCs/>
          <w:sz w:val="24"/>
          <w:szCs w:val="24"/>
        </w:rPr>
        <w:t>Korm. rendelet</w:t>
      </w:r>
      <w:r w:rsidR="005D7E69" w:rsidRPr="00667BAD">
        <w:rPr>
          <w:rFonts w:ascii="Arial" w:hAnsi="Arial" w:cs="Arial"/>
          <w:b/>
          <w:bCs/>
          <w:sz w:val="36"/>
          <w:szCs w:val="36"/>
        </w:rPr>
        <w:t xml:space="preserve"> </w:t>
      </w:r>
      <w:r w:rsidR="005D7E69" w:rsidRPr="00667BAD">
        <w:rPr>
          <w:rFonts w:ascii="Arial" w:hAnsi="Arial" w:cs="Arial"/>
          <w:bCs/>
          <w:sz w:val="24"/>
          <w:szCs w:val="24"/>
        </w:rPr>
        <w:t>hat</w:t>
      </w:r>
      <w:r w:rsidR="005D7E69" w:rsidRPr="00667BAD">
        <w:rPr>
          <w:rFonts w:ascii="Arial" w:hAnsi="Arial" w:cs="Arial"/>
          <w:sz w:val="24"/>
          <w:szCs w:val="24"/>
        </w:rPr>
        <w:t xml:space="preserve">álya kiterjed </w:t>
      </w:r>
    </w:p>
    <w:p w:rsidR="005D7E69" w:rsidRPr="00184123" w:rsidRDefault="005D7E69" w:rsidP="00834B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>az Országos Képzési Jegyzékről és az Országos Képzési Jegyzék módosításának eljárásrendjéről szóló 150/2012. (VII. 6.) Korm. rendelettel kiadott Országos Képzési Jegyzékben (a továbbiakban</w:t>
      </w:r>
      <w:proofErr w:type="gramStart"/>
      <w:r w:rsidRPr="00184123">
        <w:rPr>
          <w:rFonts w:ascii="Arial" w:hAnsi="Arial" w:cs="Arial"/>
          <w:sz w:val="24"/>
          <w:szCs w:val="24"/>
        </w:rPr>
        <w:t>:</w:t>
      </w:r>
      <w:r w:rsidRPr="005D2864">
        <w:rPr>
          <w:rFonts w:ascii="Arial" w:hAnsi="Arial" w:cs="Arial"/>
          <w:b/>
          <w:sz w:val="24"/>
          <w:szCs w:val="24"/>
        </w:rPr>
        <w:t>OKJ</w:t>
      </w:r>
      <w:proofErr w:type="gramEnd"/>
      <w:r w:rsidRPr="00184123">
        <w:rPr>
          <w:rFonts w:ascii="Arial" w:hAnsi="Arial" w:cs="Arial"/>
          <w:sz w:val="24"/>
          <w:szCs w:val="24"/>
        </w:rPr>
        <w:t xml:space="preserve">) meghatározott </w:t>
      </w:r>
    </w:p>
    <w:p w:rsidR="005D7E69" w:rsidRPr="00184123" w:rsidRDefault="005D7E69" w:rsidP="00834B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 xml:space="preserve">szakképesítés, </w:t>
      </w:r>
    </w:p>
    <w:p w:rsidR="005D7E69" w:rsidRPr="00184123" w:rsidRDefault="005D7E69" w:rsidP="00834B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84123">
        <w:rPr>
          <w:rFonts w:ascii="Arial" w:hAnsi="Arial" w:cs="Arial"/>
          <w:sz w:val="24"/>
          <w:szCs w:val="24"/>
        </w:rPr>
        <w:t>részszakképesítés</w:t>
      </w:r>
      <w:proofErr w:type="spellEnd"/>
      <w:r w:rsidRPr="00184123">
        <w:rPr>
          <w:rFonts w:ascii="Arial" w:hAnsi="Arial" w:cs="Arial"/>
          <w:sz w:val="24"/>
          <w:szCs w:val="24"/>
        </w:rPr>
        <w:t xml:space="preserve">, </w:t>
      </w:r>
    </w:p>
    <w:p w:rsidR="005D7E69" w:rsidRPr="00184123" w:rsidRDefault="005D7E69" w:rsidP="00834B5A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>szakképesítés-ráépülés</w:t>
      </w:r>
    </w:p>
    <w:p w:rsidR="005D7E69" w:rsidRDefault="005D7E69" w:rsidP="005D7E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>(a továbbiakban együtt:</w:t>
      </w:r>
      <w:r>
        <w:rPr>
          <w:rFonts w:ascii="Arial" w:hAnsi="Arial" w:cs="Arial"/>
          <w:sz w:val="24"/>
          <w:szCs w:val="24"/>
        </w:rPr>
        <w:t xml:space="preserve"> </w:t>
      </w:r>
      <w:r w:rsidRPr="00667BAD">
        <w:rPr>
          <w:rFonts w:ascii="Arial" w:hAnsi="Arial" w:cs="Arial"/>
          <w:b/>
          <w:sz w:val="24"/>
          <w:szCs w:val="24"/>
        </w:rPr>
        <w:t>szakképesítés</w:t>
      </w:r>
      <w:r w:rsidRPr="00200A85">
        <w:rPr>
          <w:rFonts w:ascii="Arial" w:hAnsi="Arial" w:cs="Arial"/>
          <w:sz w:val="24"/>
          <w:szCs w:val="24"/>
        </w:rPr>
        <w:t xml:space="preserve">) </w:t>
      </w:r>
    </w:p>
    <w:p w:rsidR="005D7E69" w:rsidRDefault="005D7E69" w:rsidP="005D7E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megszerzésére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irányuló, </w:t>
      </w:r>
    </w:p>
    <w:p w:rsidR="005D7E69" w:rsidRPr="00184123" w:rsidRDefault="005D7E69" w:rsidP="00834B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>a szakképzésről szóló 2011. évi CLXXXVII. törvényben (a továbbiakban:</w:t>
      </w:r>
    </w:p>
    <w:p w:rsidR="005D7E69" w:rsidRDefault="005D7E69" w:rsidP="005D7E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B232B">
        <w:rPr>
          <w:rFonts w:ascii="Arial" w:hAnsi="Arial" w:cs="Arial"/>
          <w:b/>
          <w:sz w:val="24"/>
          <w:szCs w:val="24"/>
        </w:rPr>
        <w:t>Sztv.</w:t>
      </w:r>
      <w:r w:rsidRPr="00200A85">
        <w:rPr>
          <w:rFonts w:ascii="Arial" w:hAnsi="Arial" w:cs="Arial"/>
          <w:sz w:val="24"/>
          <w:szCs w:val="24"/>
        </w:rPr>
        <w:t xml:space="preserve">) meghatározott </w:t>
      </w:r>
    </w:p>
    <w:p w:rsidR="005D7E69" w:rsidRPr="00184123" w:rsidRDefault="005D7E69" w:rsidP="00834B5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 xml:space="preserve">modulzáró vizsgára, </w:t>
      </w:r>
    </w:p>
    <w:p w:rsidR="005D7E69" w:rsidRPr="00184123" w:rsidRDefault="005D7E69" w:rsidP="00834B5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 xml:space="preserve">a komplex szakmai vizsgára (a továbbiakban: </w:t>
      </w:r>
      <w:r w:rsidRPr="00667BAD">
        <w:rPr>
          <w:rFonts w:ascii="Arial" w:hAnsi="Arial" w:cs="Arial"/>
          <w:b/>
          <w:sz w:val="24"/>
          <w:szCs w:val="24"/>
        </w:rPr>
        <w:t>vizsga</w:t>
      </w:r>
      <w:r w:rsidRPr="00184123">
        <w:rPr>
          <w:rFonts w:ascii="Arial" w:hAnsi="Arial" w:cs="Arial"/>
          <w:sz w:val="24"/>
          <w:szCs w:val="24"/>
        </w:rPr>
        <w:t xml:space="preserve">), </w:t>
      </w:r>
    </w:p>
    <w:p w:rsidR="005D7E69" w:rsidRPr="00184123" w:rsidRDefault="005D7E69" w:rsidP="00834B5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 xml:space="preserve">a vizsgán részt vevőkre, </w:t>
      </w:r>
    </w:p>
    <w:p w:rsidR="005D7E69" w:rsidRPr="00184123" w:rsidRDefault="005D7E69" w:rsidP="00834B5A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 xml:space="preserve">a vizsgát szervező intézményre (a továbbiakban: </w:t>
      </w:r>
      <w:r w:rsidRPr="00667BAD">
        <w:rPr>
          <w:rFonts w:ascii="Arial" w:hAnsi="Arial" w:cs="Arial"/>
          <w:b/>
          <w:sz w:val="24"/>
          <w:szCs w:val="24"/>
        </w:rPr>
        <w:t>vizsgaszervező</w:t>
      </w:r>
      <w:r w:rsidRPr="00184123">
        <w:rPr>
          <w:rFonts w:ascii="Arial" w:hAnsi="Arial" w:cs="Arial"/>
          <w:sz w:val="24"/>
          <w:szCs w:val="24"/>
        </w:rPr>
        <w:t xml:space="preserve">), </w:t>
      </w:r>
    </w:p>
    <w:p w:rsidR="005D7E69" w:rsidRPr="00184123" w:rsidRDefault="005D7E69" w:rsidP="00834B5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 xml:space="preserve">a vizsga lebonyolításával kapcsolatban </w:t>
      </w:r>
    </w:p>
    <w:p w:rsidR="005D7E69" w:rsidRPr="00184123" w:rsidRDefault="005D7E69" w:rsidP="00834B5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 xml:space="preserve">kötelezettséggel bírókra, vagy </w:t>
      </w:r>
    </w:p>
    <w:p w:rsidR="005D7E69" w:rsidRPr="00184123" w:rsidRDefault="005D7E69" w:rsidP="00834B5A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4123">
        <w:rPr>
          <w:rFonts w:ascii="Arial" w:hAnsi="Arial" w:cs="Arial"/>
          <w:sz w:val="24"/>
          <w:szCs w:val="24"/>
        </w:rPr>
        <w:t>jogosultsággal rendelkezőkre.</w:t>
      </w:r>
    </w:p>
    <w:p w:rsidR="005D7E69" w:rsidRDefault="005D7E69" w:rsidP="005D7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B7959" w:rsidRDefault="00667BAD" w:rsidP="000B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7959" w:rsidRPr="00200A85">
        <w:rPr>
          <w:rFonts w:ascii="Arial" w:hAnsi="Arial" w:cs="Arial"/>
          <w:sz w:val="24"/>
          <w:szCs w:val="24"/>
        </w:rPr>
        <w:t>A vizsga</w:t>
      </w:r>
      <w:r w:rsidR="000B7959">
        <w:rPr>
          <w:rFonts w:ascii="Arial" w:hAnsi="Arial" w:cs="Arial"/>
          <w:sz w:val="24"/>
          <w:szCs w:val="24"/>
        </w:rPr>
        <w:t>,</w:t>
      </w:r>
      <w:r w:rsidR="000B7959" w:rsidRPr="00200A85">
        <w:rPr>
          <w:rFonts w:ascii="Arial" w:hAnsi="Arial" w:cs="Arial"/>
          <w:sz w:val="24"/>
          <w:szCs w:val="24"/>
        </w:rPr>
        <w:t xml:space="preserve"> a szakmai és vizsgakövetelményben</w:t>
      </w:r>
      <w:r w:rsidR="000B7959">
        <w:rPr>
          <w:rFonts w:ascii="Arial" w:hAnsi="Arial" w:cs="Arial"/>
          <w:sz w:val="24"/>
          <w:szCs w:val="24"/>
        </w:rPr>
        <w:t xml:space="preserve"> (a továbbiakban: </w:t>
      </w:r>
      <w:proofErr w:type="spellStart"/>
      <w:r w:rsidR="000B7959" w:rsidRPr="00C52439">
        <w:rPr>
          <w:rFonts w:ascii="Arial" w:hAnsi="Arial" w:cs="Arial"/>
          <w:b/>
          <w:sz w:val="24"/>
          <w:szCs w:val="24"/>
        </w:rPr>
        <w:t>SzVK</w:t>
      </w:r>
      <w:proofErr w:type="spellEnd"/>
      <w:r w:rsidR="000B7959" w:rsidRPr="00C52439">
        <w:rPr>
          <w:rFonts w:ascii="Arial" w:hAnsi="Arial" w:cs="Arial"/>
          <w:b/>
          <w:sz w:val="24"/>
          <w:szCs w:val="24"/>
        </w:rPr>
        <w:t>.</w:t>
      </w:r>
      <w:r w:rsidR="000B7959">
        <w:rPr>
          <w:rFonts w:ascii="Arial" w:hAnsi="Arial" w:cs="Arial"/>
          <w:sz w:val="24"/>
          <w:szCs w:val="24"/>
        </w:rPr>
        <w:t>)</w:t>
      </w:r>
      <w:r w:rsidR="000B7959" w:rsidRPr="00200A85">
        <w:rPr>
          <w:rFonts w:ascii="Arial" w:hAnsi="Arial" w:cs="Arial"/>
          <w:sz w:val="24"/>
          <w:szCs w:val="24"/>
        </w:rPr>
        <w:t xml:space="preserve"> meghatározott </w:t>
      </w:r>
    </w:p>
    <w:p w:rsidR="00FA6891" w:rsidRDefault="00FA6891" w:rsidP="000B7959"/>
    <w:p w:rsidR="000B7959" w:rsidRPr="00667BAD" w:rsidRDefault="00667BAD" w:rsidP="00667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 </w:t>
      </w:r>
      <w:r w:rsidR="000B7959" w:rsidRPr="00667BAD">
        <w:rPr>
          <w:rFonts w:ascii="Arial" w:hAnsi="Arial" w:cs="Arial"/>
          <w:sz w:val="24"/>
          <w:szCs w:val="24"/>
        </w:rPr>
        <w:t xml:space="preserve">számítógép alkalmazását igénylő interaktív (a továbbiakban: </w:t>
      </w:r>
      <w:r w:rsidR="000B7959" w:rsidRPr="00667BAD">
        <w:rPr>
          <w:rFonts w:ascii="Arial" w:hAnsi="Arial" w:cs="Arial"/>
          <w:b/>
          <w:sz w:val="24"/>
          <w:szCs w:val="24"/>
        </w:rPr>
        <w:t>interaktív</w:t>
      </w:r>
      <w:r w:rsidR="000B7959" w:rsidRPr="00667BAD">
        <w:rPr>
          <w:rFonts w:ascii="Arial" w:hAnsi="Arial" w:cs="Arial"/>
          <w:sz w:val="24"/>
          <w:szCs w:val="24"/>
        </w:rPr>
        <w:t xml:space="preserve">), </w:t>
      </w:r>
    </w:p>
    <w:p w:rsidR="000B7959" w:rsidRDefault="000B7959" w:rsidP="00667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gyakorlati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667BAD">
        <w:rPr>
          <w:rFonts w:ascii="Arial" w:hAnsi="Arial" w:cs="Arial"/>
          <w:sz w:val="24"/>
          <w:szCs w:val="24"/>
        </w:rPr>
        <w:t xml:space="preserve"> vagy írásbeli vizsga.</w:t>
      </w:r>
    </w:p>
    <w:p w:rsidR="000B7959" w:rsidRDefault="000B7959" w:rsidP="000B7959"/>
    <w:p w:rsidR="000B7959" w:rsidRDefault="00667BAD" w:rsidP="000B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7959" w:rsidRPr="00200A85">
        <w:rPr>
          <w:rFonts w:ascii="Arial" w:hAnsi="Arial" w:cs="Arial"/>
          <w:sz w:val="24"/>
          <w:szCs w:val="24"/>
        </w:rPr>
        <w:t>Az iskolai rendszerű szakképzésben</w:t>
      </w:r>
      <w:r w:rsidR="000B7959">
        <w:rPr>
          <w:rFonts w:ascii="Arial" w:hAnsi="Arial" w:cs="Arial"/>
          <w:sz w:val="24"/>
          <w:szCs w:val="24"/>
        </w:rPr>
        <w:t>,</w:t>
      </w:r>
    </w:p>
    <w:p w:rsidR="000B7959" w:rsidRPr="005A6948" w:rsidRDefault="000B7959" w:rsidP="00834B5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6948">
        <w:rPr>
          <w:rFonts w:ascii="Arial" w:hAnsi="Arial" w:cs="Arial"/>
          <w:sz w:val="24"/>
          <w:szCs w:val="24"/>
        </w:rPr>
        <w:t xml:space="preserve">a tanév rendjében meghatározott vizsgaidőszakokban, </w:t>
      </w:r>
    </w:p>
    <w:p w:rsidR="000B7959" w:rsidRPr="005A6948" w:rsidRDefault="000B7959" w:rsidP="00834B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6948">
        <w:rPr>
          <w:rFonts w:ascii="Arial" w:hAnsi="Arial" w:cs="Arial"/>
          <w:sz w:val="24"/>
          <w:szCs w:val="24"/>
        </w:rPr>
        <w:t xml:space="preserve">február–március, </w:t>
      </w:r>
    </w:p>
    <w:p w:rsidR="000B7959" w:rsidRPr="005A6948" w:rsidRDefault="000B7959" w:rsidP="00834B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6948">
        <w:rPr>
          <w:rFonts w:ascii="Arial" w:hAnsi="Arial" w:cs="Arial"/>
          <w:sz w:val="24"/>
          <w:szCs w:val="24"/>
        </w:rPr>
        <w:t xml:space="preserve">május–június, és </w:t>
      </w:r>
    </w:p>
    <w:p w:rsidR="000B7959" w:rsidRPr="005A6948" w:rsidRDefault="000B7959" w:rsidP="00834B5A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A6948">
        <w:rPr>
          <w:rFonts w:ascii="Arial" w:hAnsi="Arial" w:cs="Arial"/>
          <w:sz w:val="24"/>
          <w:szCs w:val="24"/>
        </w:rPr>
        <w:t xml:space="preserve">október–november </w:t>
      </w:r>
    </w:p>
    <w:p w:rsidR="000B7959" w:rsidRDefault="000B7959" w:rsidP="000B7959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hónapban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</w:t>
      </w:r>
    </w:p>
    <w:p w:rsidR="000B7959" w:rsidRDefault="000B7959" w:rsidP="000B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200A85">
        <w:rPr>
          <w:rFonts w:ascii="Arial" w:hAnsi="Arial" w:cs="Arial"/>
          <w:sz w:val="24"/>
          <w:szCs w:val="24"/>
        </w:rPr>
        <w:t>lehet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vizsgát tartani </w:t>
      </w:r>
    </w:p>
    <w:p w:rsidR="000B7959" w:rsidRPr="00200A85" w:rsidRDefault="000B7959" w:rsidP="000B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200A85">
        <w:rPr>
          <w:rFonts w:ascii="Arial" w:hAnsi="Arial" w:cs="Arial"/>
          <w:sz w:val="24"/>
          <w:szCs w:val="24"/>
        </w:rPr>
        <w:t xml:space="preserve">(a továbbiakban: </w:t>
      </w:r>
      <w:r w:rsidRPr="00667BAD">
        <w:rPr>
          <w:rFonts w:ascii="Arial" w:hAnsi="Arial" w:cs="Arial"/>
          <w:b/>
          <w:sz w:val="24"/>
          <w:szCs w:val="24"/>
        </w:rPr>
        <w:t>vizsgaidőszak</w:t>
      </w:r>
      <w:r w:rsidRPr="00200A85">
        <w:rPr>
          <w:rFonts w:ascii="Arial" w:hAnsi="Arial" w:cs="Arial"/>
          <w:sz w:val="24"/>
          <w:szCs w:val="24"/>
        </w:rPr>
        <w:t>).</w:t>
      </w:r>
    </w:p>
    <w:p w:rsidR="000B7959" w:rsidRDefault="000B7959" w:rsidP="000B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7959" w:rsidRDefault="00667BAD" w:rsidP="000B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B7959" w:rsidRPr="00C02DEA">
        <w:rPr>
          <w:rFonts w:ascii="Arial" w:hAnsi="Arial" w:cs="Arial"/>
          <w:sz w:val="24"/>
          <w:szCs w:val="24"/>
        </w:rPr>
        <w:t xml:space="preserve">A vizsgán, a vizsgakövetelmények teljesítéséhez szükséges központi kiadású </w:t>
      </w:r>
    </w:p>
    <w:p w:rsidR="000B7959" w:rsidRPr="00C02DEA" w:rsidRDefault="000B7959" w:rsidP="00834B5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DEA">
        <w:rPr>
          <w:rFonts w:ascii="Arial" w:hAnsi="Arial" w:cs="Arial"/>
          <w:sz w:val="24"/>
          <w:szCs w:val="24"/>
        </w:rPr>
        <w:t xml:space="preserve">tételsor, </w:t>
      </w:r>
    </w:p>
    <w:p w:rsidR="000B7959" w:rsidRPr="00C02DEA" w:rsidRDefault="000B7959" w:rsidP="00834B5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DEA">
        <w:rPr>
          <w:rFonts w:ascii="Arial" w:hAnsi="Arial" w:cs="Arial"/>
          <w:sz w:val="24"/>
          <w:szCs w:val="24"/>
        </w:rPr>
        <w:t xml:space="preserve">feladatközlő lap, </w:t>
      </w:r>
    </w:p>
    <w:p w:rsidR="000B7959" w:rsidRPr="00C02DEA" w:rsidRDefault="000B7959" w:rsidP="00834B5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DEA">
        <w:rPr>
          <w:rFonts w:ascii="Arial" w:hAnsi="Arial" w:cs="Arial"/>
          <w:sz w:val="24"/>
          <w:szCs w:val="24"/>
        </w:rPr>
        <w:t xml:space="preserve">segédanyag, </w:t>
      </w:r>
    </w:p>
    <w:p w:rsidR="000B7959" w:rsidRPr="00C02DEA" w:rsidRDefault="000B7959" w:rsidP="00834B5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DEA">
        <w:rPr>
          <w:rFonts w:ascii="Arial" w:hAnsi="Arial" w:cs="Arial"/>
          <w:sz w:val="24"/>
          <w:szCs w:val="24"/>
        </w:rPr>
        <w:t xml:space="preserve">javítási-értékelési útmutató </w:t>
      </w:r>
    </w:p>
    <w:p w:rsidR="000B7959" w:rsidRDefault="000B7959" w:rsidP="000B795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 xml:space="preserve">(a továbbiakban együtt: </w:t>
      </w:r>
      <w:r w:rsidRPr="00667BAD">
        <w:rPr>
          <w:rFonts w:ascii="Arial" w:hAnsi="Arial" w:cs="Arial"/>
          <w:b/>
          <w:sz w:val="24"/>
          <w:szCs w:val="24"/>
        </w:rPr>
        <w:t>feladatlap</w:t>
      </w:r>
      <w:r w:rsidRPr="00200A85">
        <w:rPr>
          <w:rFonts w:ascii="Arial" w:hAnsi="Arial" w:cs="Arial"/>
          <w:sz w:val="24"/>
          <w:szCs w:val="24"/>
        </w:rPr>
        <w:t xml:space="preserve">) </w:t>
      </w:r>
    </w:p>
    <w:p w:rsidR="000B7959" w:rsidRDefault="000B7959" w:rsidP="000B795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elkészítéséről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</w:t>
      </w:r>
    </w:p>
    <w:p w:rsidR="000B7959" w:rsidRPr="00C02DEA" w:rsidRDefault="000B7959" w:rsidP="00834B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DEA">
        <w:rPr>
          <w:rFonts w:ascii="Arial" w:hAnsi="Arial" w:cs="Arial"/>
          <w:sz w:val="24"/>
          <w:szCs w:val="24"/>
        </w:rPr>
        <w:t xml:space="preserve">a szakképesítésért felelős miniszter, </w:t>
      </w:r>
    </w:p>
    <w:p w:rsidR="000B7959" w:rsidRPr="00C02DEA" w:rsidRDefault="000B7959" w:rsidP="00834B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2DEA">
        <w:rPr>
          <w:rFonts w:ascii="Arial" w:hAnsi="Arial" w:cs="Arial"/>
          <w:sz w:val="24"/>
          <w:szCs w:val="24"/>
        </w:rPr>
        <w:t xml:space="preserve">a vizsga nyelvén </w:t>
      </w:r>
    </w:p>
    <w:p w:rsidR="000B7959" w:rsidRPr="00200A85" w:rsidRDefault="000B7959" w:rsidP="000B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200A85">
        <w:rPr>
          <w:rFonts w:ascii="Arial" w:hAnsi="Arial" w:cs="Arial"/>
          <w:sz w:val="24"/>
          <w:szCs w:val="24"/>
        </w:rPr>
        <w:t>gondoskodik</w:t>
      </w:r>
      <w:proofErr w:type="gramEnd"/>
      <w:r w:rsidRPr="00200A85">
        <w:rPr>
          <w:rFonts w:ascii="Arial" w:hAnsi="Arial" w:cs="Arial"/>
          <w:sz w:val="24"/>
          <w:szCs w:val="24"/>
        </w:rPr>
        <w:t>.</w:t>
      </w:r>
    </w:p>
    <w:p w:rsidR="00667BAD" w:rsidRDefault="00667BAD" w:rsidP="00014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BAD" w:rsidRDefault="00667BAD" w:rsidP="00014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4B07" w:rsidRDefault="00667BAD" w:rsidP="00014B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014B07" w:rsidRPr="00200A85">
        <w:rPr>
          <w:rFonts w:ascii="Arial" w:hAnsi="Arial" w:cs="Arial"/>
          <w:sz w:val="24"/>
          <w:szCs w:val="24"/>
        </w:rPr>
        <w:t>Ha a vizsgaszervező</w:t>
      </w:r>
      <w:r w:rsidR="00014B07">
        <w:rPr>
          <w:rFonts w:ascii="Arial" w:hAnsi="Arial" w:cs="Arial"/>
          <w:sz w:val="24"/>
          <w:szCs w:val="24"/>
        </w:rPr>
        <w:t>,</w:t>
      </w:r>
      <w:r w:rsidR="00014B07" w:rsidRPr="00200A85">
        <w:rPr>
          <w:rFonts w:ascii="Arial" w:hAnsi="Arial" w:cs="Arial"/>
          <w:sz w:val="24"/>
          <w:szCs w:val="24"/>
        </w:rPr>
        <w:t xml:space="preserve"> </w:t>
      </w:r>
    </w:p>
    <w:p w:rsidR="00014B07" w:rsidRPr="00B76C59" w:rsidRDefault="00014B07" w:rsidP="00834B5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6C59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76C59">
        <w:rPr>
          <w:rFonts w:ascii="Arial" w:hAnsi="Arial" w:cs="Arial"/>
          <w:b/>
          <w:sz w:val="24"/>
          <w:szCs w:val="24"/>
        </w:rPr>
        <w:t>SzVK.-</w:t>
      </w:r>
      <w:proofErr w:type="spellEnd"/>
      <w:r w:rsidRPr="00B76C5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76C59">
        <w:rPr>
          <w:rFonts w:ascii="Arial" w:hAnsi="Arial" w:cs="Arial"/>
          <w:sz w:val="24"/>
          <w:szCs w:val="24"/>
        </w:rPr>
        <w:t>ben</w:t>
      </w:r>
      <w:proofErr w:type="spellEnd"/>
      <w:r w:rsidRPr="00B76C59">
        <w:rPr>
          <w:rFonts w:ascii="Arial" w:hAnsi="Arial" w:cs="Arial"/>
          <w:sz w:val="24"/>
          <w:szCs w:val="24"/>
        </w:rPr>
        <w:t xml:space="preserve"> meghatározottak szerinti kapcsolódó szakképesítések, vagy </w:t>
      </w:r>
    </w:p>
    <w:p w:rsidR="00014B07" w:rsidRPr="00B76C59" w:rsidRDefault="00014B07" w:rsidP="00834B5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6C59">
        <w:rPr>
          <w:rFonts w:ascii="Arial" w:hAnsi="Arial" w:cs="Arial"/>
          <w:sz w:val="24"/>
          <w:szCs w:val="24"/>
        </w:rPr>
        <w:t xml:space="preserve">az </w:t>
      </w:r>
      <w:r w:rsidRPr="00B76C59">
        <w:rPr>
          <w:rFonts w:ascii="Arial" w:hAnsi="Arial" w:cs="Arial"/>
          <w:b/>
          <w:sz w:val="24"/>
          <w:szCs w:val="24"/>
        </w:rPr>
        <w:t xml:space="preserve">OKJ </w:t>
      </w:r>
      <w:r w:rsidRPr="00B76C59">
        <w:rPr>
          <w:rFonts w:ascii="Arial" w:hAnsi="Arial" w:cs="Arial"/>
          <w:sz w:val="24"/>
          <w:szCs w:val="24"/>
        </w:rPr>
        <w:t xml:space="preserve">szerint azonos szakközépiskolai ágazatba sorolt szakképesítések tekintetében alakít ki vizsgacsoportokat, </w:t>
      </w:r>
    </w:p>
    <w:p w:rsidR="00014B07" w:rsidRPr="005434E9" w:rsidRDefault="00014B07" w:rsidP="00834B5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4E9">
        <w:rPr>
          <w:rFonts w:ascii="Arial" w:hAnsi="Arial" w:cs="Arial"/>
          <w:sz w:val="24"/>
          <w:szCs w:val="24"/>
        </w:rPr>
        <w:t xml:space="preserve">amelyek esetén, teljesülnek a </w:t>
      </w:r>
      <w:r w:rsidRPr="005434E9">
        <w:rPr>
          <w:rFonts w:ascii="Arial" w:hAnsi="Arial" w:cs="Arial"/>
          <w:b/>
          <w:sz w:val="24"/>
          <w:szCs w:val="24"/>
        </w:rPr>
        <w:t xml:space="preserve">Korm. rendelet </w:t>
      </w:r>
      <w:r w:rsidRPr="005434E9">
        <w:rPr>
          <w:rFonts w:ascii="Arial" w:hAnsi="Arial" w:cs="Arial"/>
          <w:sz w:val="24"/>
          <w:szCs w:val="24"/>
        </w:rPr>
        <w:t xml:space="preserve">8. § (3) bekezdésben foglalt további feltételek, úgy </w:t>
      </w:r>
    </w:p>
    <w:p w:rsidR="00014B07" w:rsidRPr="005434E9" w:rsidRDefault="00014B07" w:rsidP="00834B5A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4E9">
        <w:rPr>
          <w:rFonts w:ascii="Arial" w:hAnsi="Arial" w:cs="Arial"/>
          <w:sz w:val="24"/>
          <w:szCs w:val="24"/>
        </w:rPr>
        <w:t xml:space="preserve">dönthet arról, hogy e vizsgacsoportok, </w:t>
      </w:r>
    </w:p>
    <w:p w:rsidR="00014B07" w:rsidRPr="005434E9" w:rsidRDefault="00014B07" w:rsidP="00834B5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4E9">
        <w:rPr>
          <w:rFonts w:ascii="Arial" w:hAnsi="Arial" w:cs="Arial"/>
          <w:sz w:val="24"/>
          <w:szCs w:val="24"/>
        </w:rPr>
        <w:t xml:space="preserve">azonos vizsgaidőpontokban, </w:t>
      </w:r>
    </w:p>
    <w:p w:rsidR="00014B07" w:rsidRPr="005434E9" w:rsidRDefault="00014B07" w:rsidP="00834B5A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34E9">
        <w:rPr>
          <w:rFonts w:ascii="Arial" w:hAnsi="Arial" w:cs="Arial"/>
          <w:sz w:val="24"/>
          <w:szCs w:val="24"/>
        </w:rPr>
        <w:t xml:space="preserve">egyetlen vizsgabizottság előtt </w:t>
      </w:r>
    </w:p>
    <w:p w:rsidR="00014B07" w:rsidRDefault="00014B07" w:rsidP="00014B07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tegyenek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vizsgát</w:t>
      </w:r>
    </w:p>
    <w:p w:rsidR="00014B07" w:rsidRPr="00200A85" w:rsidRDefault="00014B07" w:rsidP="00014B0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 xml:space="preserve">(a továbbiakban: </w:t>
      </w:r>
      <w:r w:rsidRPr="00667BAD">
        <w:rPr>
          <w:rFonts w:ascii="Arial" w:hAnsi="Arial" w:cs="Arial"/>
          <w:b/>
          <w:sz w:val="24"/>
          <w:szCs w:val="24"/>
        </w:rPr>
        <w:t>összevont vizsga</w:t>
      </w:r>
      <w:r w:rsidRPr="00200A85">
        <w:rPr>
          <w:rFonts w:ascii="Arial" w:hAnsi="Arial" w:cs="Arial"/>
          <w:sz w:val="24"/>
          <w:szCs w:val="24"/>
        </w:rPr>
        <w:t>).</w:t>
      </w:r>
    </w:p>
    <w:p w:rsidR="000B7959" w:rsidRDefault="000B7959" w:rsidP="000B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C76" w:rsidRDefault="000E4B2F" w:rsidP="00A7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A</w:t>
      </w:r>
      <w:r w:rsidR="00A75C76" w:rsidRPr="00200A85">
        <w:rPr>
          <w:rFonts w:ascii="Arial" w:hAnsi="Arial" w:cs="Arial"/>
          <w:sz w:val="24"/>
          <w:szCs w:val="24"/>
        </w:rPr>
        <w:t xml:space="preserve">z iskolarendszeren kívüli szakképzést követő vizsga esetén </w:t>
      </w:r>
    </w:p>
    <w:p w:rsidR="00A75C76" w:rsidRPr="003362A8" w:rsidRDefault="00A75C76" w:rsidP="00834B5A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2A8">
        <w:rPr>
          <w:rFonts w:ascii="Arial" w:hAnsi="Arial" w:cs="Arial"/>
          <w:sz w:val="24"/>
          <w:szCs w:val="24"/>
        </w:rPr>
        <w:t xml:space="preserve">a vizsga első vizsgatevékenységét megelőzően, negyven naptári nappal, </w:t>
      </w:r>
    </w:p>
    <w:p w:rsidR="00A75C76" w:rsidRPr="003362A8" w:rsidRDefault="00A75C76" w:rsidP="00834B5A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2A8">
        <w:rPr>
          <w:rFonts w:ascii="Arial" w:hAnsi="Arial" w:cs="Arial"/>
          <w:sz w:val="24"/>
          <w:szCs w:val="24"/>
        </w:rPr>
        <w:t xml:space="preserve">a vizsgát, </w:t>
      </w:r>
    </w:p>
    <w:p w:rsidR="00A75C76" w:rsidRPr="003362A8" w:rsidRDefault="00A75C76" w:rsidP="00834B5A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2A8">
        <w:rPr>
          <w:rFonts w:ascii="Arial" w:hAnsi="Arial" w:cs="Arial"/>
          <w:sz w:val="24"/>
          <w:szCs w:val="24"/>
        </w:rPr>
        <w:t xml:space="preserve">vizsgacsoportonként </w:t>
      </w:r>
    </w:p>
    <w:p w:rsidR="00A75C76" w:rsidRDefault="00A75C76" w:rsidP="00A75C7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az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állami szakképzési és felnőttképzési szervnek</w:t>
      </w:r>
      <w:r>
        <w:rPr>
          <w:rFonts w:ascii="Arial" w:hAnsi="Arial" w:cs="Arial"/>
          <w:sz w:val="24"/>
          <w:szCs w:val="24"/>
        </w:rPr>
        <w:t>,</w:t>
      </w:r>
      <w:r w:rsidRPr="00200A85">
        <w:rPr>
          <w:rFonts w:ascii="Arial" w:hAnsi="Arial" w:cs="Arial"/>
          <w:sz w:val="24"/>
          <w:szCs w:val="24"/>
        </w:rPr>
        <w:t xml:space="preserve"> </w:t>
      </w:r>
    </w:p>
    <w:p w:rsidR="00A75C76" w:rsidRPr="003362A8" w:rsidRDefault="00A75C76" w:rsidP="00834B5A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2A8">
        <w:rPr>
          <w:rFonts w:ascii="Arial" w:hAnsi="Arial" w:cs="Arial"/>
          <w:sz w:val="24"/>
          <w:szCs w:val="24"/>
        </w:rPr>
        <w:t xml:space="preserve">az erre a célra kialakított elektronikus felületén (a továbbiakban: </w:t>
      </w:r>
      <w:r w:rsidRPr="000E4B2F">
        <w:rPr>
          <w:rFonts w:ascii="Arial" w:hAnsi="Arial" w:cs="Arial"/>
          <w:b/>
          <w:sz w:val="24"/>
          <w:szCs w:val="24"/>
        </w:rPr>
        <w:t>elektronikus felület</w:t>
      </w:r>
      <w:r w:rsidRPr="003362A8">
        <w:rPr>
          <w:rFonts w:ascii="Arial" w:hAnsi="Arial" w:cs="Arial"/>
          <w:sz w:val="24"/>
          <w:szCs w:val="24"/>
        </w:rPr>
        <w:t xml:space="preserve">) </w:t>
      </w:r>
    </w:p>
    <w:p w:rsidR="00A75C76" w:rsidRPr="00200A85" w:rsidRDefault="00A75C76" w:rsidP="00A7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200A85">
        <w:rPr>
          <w:rFonts w:ascii="Arial" w:hAnsi="Arial" w:cs="Arial"/>
          <w:sz w:val="24"/>
          <w:szCs w:val="24"/>
        </w:rPr>
        <w:t>jelenti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be.</w:t>
      </w:r>
    </w:p>
    <w:p w:rsidR="00A75C76" w:rsidRDefault="00A75C76" w:rsidP="00A75C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5C76" w:rsidRDefault="00A75C76" w:rsidP="000B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311A" w:rsidRPr="00200A85" w:rsidRDefault="000E4B2F" w:rsidP="004331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</w:t>
      </w:r>
      <w:r w:rsidR="0043311A" w:rsidRPr="00200A85">
        <w:rPr>
          <w:rFonts w:ascii="Arial" w:hAnsi="Arial" w:cs="Arial"/>
          <w:sz w:val="24"/>
          <w:szCs w:val="24"/>
        </w:rPr>
        <w:t>z iskolai rendszerű szakképzést követő vizsga esetén</w:t>
      </w:r>
      <w:r w:rsidR="0043311A">
        <w:rPr>
          <w:rFonts w:ascii="Arial" w:hAnsi="Arial" w:cs="Arial"/>
          <w:sz w:val="24"/>
          <w:szCs w:val="24"/>
        </w:rPr>
        <w:t xml:space="preserve">, </w:t>
      </w:r>
      <w:r w:rsidR="0043311A" w:rsidRPr="00200A85">
        <w:rPr>
          <w:rFonts w:ascii="Arial" w:hAnsi="Arial" w:cs="Arial"/>
          <w:sz w:val="24"/>
          <w:szCs w:val="24"/>
        </w:rPr>
        <w:t>a képző intézmény egyedi azonosítóját</w:t>
      </w:r>
      <w:r w:rsidR="0043311A">
        <w:rPr>
          <w:rFonts w:ascii="Arial" w:hAnsi="Arial" w:cs="Arial"/>
          <w:sz w:val="24"/>
          <w:szCs w:val="24"/>
        </w:rPr>
        <w:t xml:space="preserve"> </w:t>
      </w:r>
      <w:r w:rsidR="0043311A" w:rsidRPr="00200A85">
        <w:rPr>
          <w:rFonts w:ascii="Arial" w:hAnsi="Arial" w:cs="Arial"/>
          <w:sz w:val="24"/>
          <w:szCs w:val="24"/>
        </w:rPr>
        <w:t xml:space="preserve">(a továbbiakban: </w:t>
      </w:r>
      <w:r w:rsidR="0043311A" w:rsidRPr="000E4B2F">
        <w:rPr>
          <w:rFonts w:ascii="Arial" w:hAnsi="Arial" w:cs="Arial"/>
          <w:b/>
          <w:sz w:val="24"/>
          <w:szCs w:val="24"/>
        </w:rPr>
        <w:t>OM azonosító</w:t>
      </w:r>
      <w:r w:rsidR="0043311A" w:rsidRPr="00200A85">
        <w:rPr>
          <w:rFonts w:ascii="Arial" w:hAnsi="Arial" w:cs="Arial"/>
          <w:sz w:val="24"/>
          <w:szCs w:val="24"/>
        </w:rPr>
        <w:t>),</w:t>
      </w:r>
    </w:p>
    <w:p w:rsidR="0043311A" w:rsidRDefault="0043311A" w:rsidP="000B79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7959" w:rsidRDefault="00834B5A" w:rsidP="000B7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A</w:t>
      </w:r>
      <w:r w:rsidR="000B7959" w:rsidRPr="00200A85">
        <w:rPr>
          <w:rFonts w:ascii="Arial" w:hAnsi="Arial" w:cs="Arial"/>
          <w:sz w:val="24"/>
          <w:szCs w:val="24"/>
        </w:rPr>
        <w:t xml:space="preserve"> szakmai vizsgára felkészítő képző intézmény (a továbbiakban: </w:t>
      </w:r>
      <w:r w:rsidR="000B7959" w:rsidRPr="00834B5A">
        <w:rPr>
          <w:rFonts w:ascii="Arial" w:hAnsi="Arial" w:cs="Arial"/>
          <w:b/>
          <w:sz w:val="24"/>
          <w:szCs w:val="24"/>
        </w:rPr>
        <w:t>képző intézmény</w:t>
      </w:r>
      <w:r w:rsidR="000B7959" w:rsidRPr="00200A85">
        <w:rPr>
          <w:rFonts w:ascii="Arial" w:hAnsi="Arial" w:cs="Arial"/>
          <w:sz w:val="24"/>
          <w:szCs w:val="24"/>
        </w:rPr>
        <w:t>)</w:t>
      </w:r>
    </w:p>
    <w:p w:rsidR="007B5043" w:rsidRPr="00834B5A" w:rsidRDefault="00834B5A" w:rsidP="00834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10. A </w:t>
      </w:r>
      <w:r w:rsidR="007B5043" w:rsidRPr="00834B5A">
        <w:rPr>
          <w:rFonts w:ascii="Arial" w:hAnsi="Arial" w:cs="Arial"/>
          <w:color w:val="000000" w:themeColor="text1"/>
          <w:sz w:val="24"/>
          <w:szCs w:val="24"/>
        </w:rPr>
        <w:t xml:space="preserve">törzslap kitöltésére szolgáló központi elektronikus rendszerből (a továbbiakban: </w:t>
      </w:r>
      <w:r w:rsidR="007B5043" w:rsidRPr="00834B5A">
        <w:rPr>
          <w:rFonts w:ascii="Arial" w:hAnsi="Arial" w:cs="Arial"/>
          <w:b/>
          <w:color w:val="000000" w:themeColor="text1"/>
          <w:sz w:val="24"/>
          <w:szCs w:val="24"/>
        </w:rPr>
        <w:t>elektronikus rendszer</w:t>
      </w:r>
      <w:r w:rsidR="007B5043" w:rsidRPr="00834B5A">
        <w:rPr>
          <w:rFonts w:ascii="Arial" w:hAnsi="Arial" w:cs="Arial"/>
          <w:color w:val="000000" w:themeColor="text1"/>
          <w:sz w:val="24"/>
          <w:szCs w:val="24"/>
        </w:rPr>
        <w:t>) kinyomtatott</w:t>
      </w:r>
    </w:p>
    <w:p w:rsidR="007B5043" w:rsidRDefault="007B5043" w:rsidP="000B7959"/>
    <w:p w:rsidR="009218FD" w:rsidRPr="00834B5A" w:rsidRDefault="00834B5A" w:rsidP="00834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A </w:t>
      </w:r>
      <w:r w:rsidR="009218FD" w:rsidRPr="00834B5A">
        <w:rPr>
          <w:rFonts w:ascii="Arial" w:hAnsi="Arial" w:cs="Arial"/>
          <w:sz w:val="24"/>
          <w:szCs w:val="24"/>
        </w:rPr>
        <w:t xml:space="preserve">szakmai vizsgabizottság (a továbbiakban: </w:t>
      </w:r>
      <w:r w:rsidR="009218FD" w:rsidRPr="00834B5A">
        <w:rPr>
          <w:rFonts w:ascii="Arial" w:hAnsi="Arial" w:cs="Arial"/>
          <w:b/>
          <w:sz w:val="24"/>
          <w:szCs w:val="24"/>
        </w:rPr>
        <w:t>vizsgabizottság</w:t>
      </w:r>
      <w:r w:rsidR="009218FD" w:rsidRPr="00834B5A">
        <w:rPr>
          <w:rFonts w:ascii="Arial" w:hAnsi="Arial" w:cs="Arial"/>
          <w:sz w:val="24"/>
          <w:szCs w:val="24"/>
        </w:rPr>
        <w:t xml:space="preserve">) </w:t>
      </w:r>
    </w:p>
    <w:p w:rsidR="009218FD" w:rsidRDefault="009218FD" w:rsidP="000B7959"/>
    <w:p w:rsidR="000218FD" w:rsidRPr="00834B5A" w:rsidRDefault="00834B5A" w:rsidP="00834B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A </w:t>
      </w:r>
      <w:r w:rsidR="000218FD" w:rsidRPr="00834B5A">
        <w:rPr>
          <w:rFonts w:ascii="Arial" w:hAnsi="Arial" w:cs="Arial"/>
          <w:sz w:val="24"/>
          <w:szCs w:val="24"/>
        </w:rPr>
        <w:t xml:space="preserve">vizsga lebonyolításának tervezett rendjére (a továbbiakban: </w:t>
      </w:r>
      <w:r w:rsidR="000218FD" w:rsidRPr="00834B5A">
        <w:rPr>
          <w:rFonts w:ascii="Arial" w:hAnsi="Arial" w:cs="Arial"/>
          <w:b/>
          <w:sz w:val="24"/>
          <w:szCs w:val="24"/>
        </w:rPr>
        <w:t>lebonyolítási rend</w:t>
      </w:r>
      <w:r w:rsidR="000218FD" w:rsidRPr="00834B5A">
        <w:rPr>
          <w:rFonts w:ascii="Arial" w:hAnsi="Arial" w:cs="Arial"/>
          <w:sz w:val="24"/>
          <w:szCs w:val="24"/>
        </w:rPr>
        <w:t>) vonatkozó javaslatot.</w:t>
      </w:r>
    </w:p>
    <w:p w:rsidR="000218FD" w:rsidRDefault="000218FD" w:rsidP="000B7959"/>
    <w:p w:rsidR="00A11606" w:rsidRDefault="00834B5A" w:rsidP="00A1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A11606" w:rsidRPr="00200A85">
        <w:rPr>
          <w:rFonts w:ascii="Arial" w:hAnsi="Arial" w:cs="Arial"/>
          <w:sz w:val="24"/>
          <w:szCs w:val="24"/>
        </w:rPr>
        <w:t>Ha azt</w:t>
      </w:r>
      <w:r w:rsidR="00A11606">
        <w:rPr>
          <w:rFonts w:ascii="Arial" w:hAnsi="Arial" w:cs="Arial"/>
          <w:sz w:val="24"/>
          <w:szCs w:val="24"/>
        </w:rPr>
        <w:t>,</w:t>
      </w:r>
      <w:r w:rsidR="00A11606" w:rsidRPr="00200A85">
        <w:rPr>
          <w:rFonts w:ascii="Arial" w:hAnsi="Arial" w:cs="Arial"/>
          <w:sz w:val="24"/>
          <w:szCs w:val="24"/>
        </w:rPr>
        <w:t xml:space="preserve"> a</w:t>
      </w:r>
      <w:r w:rsidR="00A11606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A11606">
        <w:rPr>
          <w:rFonts w:ascii="Arial" w:hAnsi="Arial" w:cs="Arial"/>
          <w:b/>
          <w:sz w:val="24"/>
          <w:szCs w:val="24"/>
        </w:rPr>
        <w:t>SzVK</w:t>
      </w:r>
      <w:proofErr w:type="spellEnd"/>
      <w:r w:rsidR="00A11606">
        <w:rPr>
          <w:rFonts w:ascii="Arial" w:hAnsi="Arial" w:cs="Arial"/>
          <w:b/>
          <w:sz w:val="24"/>
          <w:szCs w:val="24"/>
        </w:rPr>
        <w:t>.</w:t>
      </w:r>
      <w:r w:rsidR="00A11606" w:rsidRPr="00200A85">
        <w:rPr>
          <w:rFonts w:ascii="Arial" w:hAnsi="Arial" w:cs="Arial"/>
          <w:sz w:val="24"/>
          <w:szCs w:val="24"/>
        </w:rPr>
        <w:t xml:space="preserve"> </w:t>
      </w:r>
    </w:p>
    <w:p w:rsidR="00A11606" w:rsidRPr="00FA320B" w:rsidRDefault="00A11606" w:rsidP="00834B5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20B">
        <w:rPr>
          <w:rFonts w:ascii="Arial" w:hAnsi="Arial" w:cs="Arial"/>
          <w:sz w:val="24"/>
          <w:szCs w:val="24"/>
        </w:rPr>
        <w:t xml:space="preserve">a vizsgázó gyakorlati felkészültségének átfogóbb felmérése érdekében előírja, </w:t>
      </w:r>
    </w:p>
    <w:p w:rsidR="00A11606" w:rsidRPr="00FA320B" w:rsidRDefault="00A11606" w:rsidP="00834B5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20B">
        <w:rPr>
          <w:rFonts w:ascii="Arial" w:hAnsi="Arial" w:cs="Arial"/>
          <w:sz w:val="24"/>
          <w:szCs w:val="24"/>
        </w:rPr>
        <w:t xml:space="preserve">a vizsgát megelőzően külön </w:t>
      </w:r>
    </w:p>
    <w:p w:rsidR="00A11606" w:rsidRPr="00FA320B" w:rsidRDefault="00A11606" w:rsidP="00834B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20B">
        <w:rPr>
          <w:rFonts w:ascii="Arial" w:hAnsi="Arial" w:cs="Arial"/>
          <w:sz w:val="24"/>
          <w:szCs w:val="24"/>
        </w:rPr>
        <w:t xml:space="preserve">gyakorlati vizsgamunkát, </w:t>
      </w:r>
    </w:p>
    <w:p w:rsidR="00A11606" w:rsidRPr="00FA320B" w:rsidRDefault="00A11606" w:rsidP="00834B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320B">
        <w:rPr>
          <w:rFonts w:ascii="Arial" w:hAnsi="Arial" w:cs="Arial"/>
          <w:sz w:val="24"/>
          <w:szCs w:val="24"/>
        </w:rPr>
        <w:t>vizsgaremeket</w:t>
      </w:r>
      <w:proofErr w:type="spellEnd"/>
      <w:r w:rsidRPr="00FA320B">
        <w:rPr>
          <w:rFonts w:ascii="Arial" w:hAnsi="Arial" w:cs="Arial"/>
          <w:sz w:val="24"/>
          <w:szCs w:val="24"/>
        </w:rPr>
        <w:t xml:space="preserve">, </w:t>
      </w:r>
    </w:p>
    <w:p w:rsidR="00A11606" w:rsidRPr="00FA320B" w:rsidRDefault="00A11606" w:rsidP="00834B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20B">
        <w:rPr>
          <w:rFonts w:ascii="Arial" w:hAnsi="Arial" w:cs="Arial"/>
          <w:sz w:val="24"/>
          <w:szCs w:val="24"/>
        </w:rPr>
        <w:t xml:space="preserve">vizsgaművet, </w:t>
      </w:r>
    </w:p>
    <w:p w:rsidR="00A11606" w:rsidRPr="00FA320B" w:rsidRDefault="00A11606" w:rsidP="00834B5A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A320B">
        <w:rPr>
          <w:rFonts w:ascii="Arial" w:hAnsi="Arial" w:cs="Arial"/>
          <w:sz w:val="24"/>
          <w:szCs w:val="24"/>
        </w:rPr>
        <w:t>záródolgozatot</w:t>
      </w:r>
      <w:proofErr w:type="spellEnd"/>
      <w:r w:rsidRPr="00FA320B">
        <w:rPr>
          <w:rFonts w:ascii="Arial" w:hAnsi="Arial" w:cs="Arial"/>
          <w:sz w:val="24"/>
          <w:szCs w:val="24"/>
        </w:rPr>
        <w:t xml:space="preserve"> </w:t>
      </w:r>
    </w:p>
    <w:p w:rsidR="00A11606" w:rsidRDefault="00A11606" w:rsidP="00A1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kell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00A85">
        <w:rPr>
          <w:rFonts w:ascii="Arial" w:hAnsi="Arial" w:cs="Arial"/>
          <w:sz w:val="24"/>
          <w:szCs w:val="24"/>
        </w:rPr>
        <w:t>készíteni</w:t>
      </w:r>
      <w:r>
        <w:rPr>
          <w:rFonts w:ascii="Arial" w:hAnsi="Arial" w:cs="Arial"/>
          <w:sz w:val="24"/>
          <w:szCs w:val="24"/>
        </w:rPr>
        <w:t>,</w:t>
      </w:r>
      <w:r w:rsidRPr="00200A85">
        <w:rPr>
          <w:rFonts w:ascii="Arial" w:hAnsi="Arial" w:cs="Arial"/>
          <w:sz w:val="24"/>
          <w:szCs w:val="24"/>
        </w:rPr>
        <w:t xml:space="preserve"> vagy egyéb </w:t>
      </w:r>
    </w:p>
    <w:p w:rsidR="00A11606" w:rsidRPr="00FA320B" w:rsidRDefault="00A11606" w:rsidP="00834B5A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320B">
        <w:rPr>
          <w:rFonts w:ascii="Arial" w:hAnsi="Arial" w:cs="Arial"/>
          <w:sz w:val="24"/>
          <w:szCs w:val="24"/>
        </w:rPr>
        <w:t xml:space="preserve">vizsgaprodukciót kell megvalósítani </w:t>
      </w:r>
    </w:p>
    <w:p w:rsidR="00A11606" w:rsidRPr="00200A85" w:rsidRDefault="00A11606" w:rsidP="00A116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200A85">
        <w:rPr>
          <w:rFonts w:ascii="Arial" w:hAnsi="Arial" w:cs="Arial"/>
          <w:sz w:val="24"/>
          <w:szCs w:val="24"/>
        </w:rPr>
        <w:t xml:space="preserve">(a továbbiakban: </w:t>
      </w:r>
      <w:r w:rsidRPr="00834B5A">
        <w:rPr>
          <w:rFonts w:ascii="Arial" w:hAnsi="Arial" w:cs="Arial"/>
          <w:b/>
          <w:sz w:val="24"/>
          <w:szCs w:val="24"/>
        </w:rPr>
        <w:t>vizsgamunka</w:t>
      </w:r>
      <w:r w:rsidRPr="00200A85">
        <w:rPr>
          <w:rFonts w:ascii="Arial" w:hAnsi="Arial" w:cs="Arial"/>
          <w:sz w:val="24"/>
          <w:szCs w:val="24"/>
        </w:rPr>
        <w:t>).</w:t>
      </w:r>
    </w:p>
    <w:p w:rsidR="00A11606" w:rsidRDefault="00A11606" w:rsidP="00A116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799F" w:rsidRDefault="001A785E" w:rsidP="00B979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14. </w:t>
      </w:r>
      <w:r w:rsidR="00B9799F" w:rsidRPr="00200A85">
        <w:rPr>
          <w:rFonts w:ascii="Arial" w:hAnsi="Arial" w:cs="Arial"/>
          <w:sz w:val="24"/>
          <w:szCs w:val="24"/>
        </w:rPr>
        <w:t>A vizsgázó kérésére</w:t>
      </w:r>
      <w:r w:rsidR="00B9799F">
        <w:rPr>
          <w:rFonts w:ascii="Arial" w:hAnsi="Arial" w:cs="Arial"/>
          <w:sz w:val="24"/>
          <w:szCs w:val="24"/>
        </w:rPr>
        <w:t>,</w:t>
      </w:r>
      <w:r w:rsidR="00B9799F" w:rsidRPr="00200A85">
        <w:rPr>
          <w:rFonts w:ascii="Arial" w:hAnsi="Arial" w:cs="Arial"/>
          <w:sz w:val="24"/>
          <w:szCs w:val="24"/>
        </w:rPr>
        <w:t xml:space="preserve"> a vizsgaszervező</w:t>
      </w:r>
      <w:r w:rsidR="00B9799F">
        <w:rPr>
          <w:rFonts w:ascii="Arial" w:hAnsi="Arial" w:cs="Arial"/>
          <w:sz w:val="24"/>
          <w:szCs w:val="24"/>
        </w:rPr>
        <w:t>,</w:t>
      </w:r>
      <w:r w:rsidR="00B9799F" w:rsidRPr="00200A85">
        <w:rPr>
          <w:rFonts w:ascii="Arial" w:hAnsi="Arial" w:cs="Arial"/>
          <w:sz w:val="24"/>
          <w:szCs w:val="24"/>
        </w:rPr>
        <w:t xml:space="preserve"> </w:t>
      </w:r>
    </w:p>
    <w:p w:rsidR="00B9799F" w:rsidRPr="000F1CC4" w:rsidRDefault="00B9799F" w:rsidP="00834B5A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C4">
        <w:rPr>
          <w:rFonts w:ascii="Arial" w:hAnsi="Arial" w:cs="Arial"/>
          <w:sz w:val="24"/>
          <w:szCs w:val="24"/>
        </w:rPr>
        <w:t xml:space="preserve">a bizonyítvány kiadásával </w:t>
      </w:r>
    </w:p>
    <w:p w:rsidR="00B9799F" w:rsidRPr="000F1CC4" w:rsidRDefault="00B9799F" w:rsidP="00834B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C4">
        <w:rPr>
          <w:rFonts w:ascii="Arial" w:hAnsi="Arial" w:cs="Arial"/>
          <w:sz w:val="24"/>
          <w:szCs w:val="24"/>
        </w:rPr>
        <w:t xml:space="preserve">egyidejűleg, vagy </w:t>
      </w:r>
    </w:p>
    <w:p w:rsidR="00B9799F" w:rsidRPr="000F1CC4" w:rsidRDefault="00B9799F" w:rsidP="00834B5A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C4">
        <w:rPr>
          <w:rFonts w:ascii="Arial" w:hAnsi="Arial" w:cs="Arial"/>
          <w:sz w:val="24"/>
          <w:szCs w:val="24"/>
        </w:rPr>
        <w:t xml:space="preserve">azt követően </w:t>
      </w:r>
    </w:p>
    <w:p w:rsidR="00B9799F" w:rsidRPr="000F1CC4" w:rsidRDefault="00B9799F" w:rsidP="00834B5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C4">
        <w:rPr>
          <w:rFonts w:ascii="Arial" w:hAnsi="Arial" w:cs="Arial"/>
          <w:sz w:val="24"/>
          <w:szCs w:val="24"/>
        </w:rPr>
        <w:t xml:space="preserve">magyar, </w:t>
      </w:r>
    </w:p>
    <w:p w:rsidR="00B9799F" w:rsidRPr="000F1CC4" w:rsidRDefault="00B9799F" w:rsidP="00834B5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C4">
        <w:rPr>
          <w:rFonts w:ascii="Arial" w:hAnsi="Arial" w:cs="Arial"/>
          <w:sz w:val="24"/>
          <w:szCs w:val="24"/>
        </w:rPr>
        <w:t xml:space="preserve">angol, </w:t>
      </w:r>
    </w:p>
    <w:p w:rsidR="00B9799F" w:rsidRPr="000F1CC4" w:rsidRDefault="00B9799F" w:rsidP="00834B5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C4">
        <w:rPr>
          <w:rFonts w:ascii="Arial" w:hAnsi="Arial" w:cs="Arial"/>
          <w:sz w:val="24"/>
          <w:szCs w:val="24"/>
        </w:rPr>
        <w:t xml:space="preserve">német, </w:t>
      </w:r>
    </w:p>
    <w:p w:rsidR="00B9799F" w:rsidRPr="000F1CC4" w:rsidRDefault="00B9799F" w:rsidP="00834B5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C4">
        <w:rPr>
          <w:rFonts w:ascii="Arial" w:hAnsi="Arial" w:cs="Arial"/>
          <w:sz w:val="24"/>
          <w:szCs w:val="24"/>
        </w:rPr>
        <w:t xml:space="preserve">francia, </w:t>
      </w:r>
    </w:p>
    <w:p w:rsidR="00B9799F" w:rsidRPr="000F1CC4" w:rsidRDefault="00B9799F" w:rsidP="00834B5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C4">
        <w:rPr>
          <w:rFonts w:ascii="Arial" w:hAnsi="Arial" w:cs="Arial"/>
          <w:sz w:val="24"/>
          <w:szCs w:val="24"/>
        </w:rPr>
        <w:t xml:space="preserve">spanyol, vagy </w:t>
      </w:r>
    </w:p>
    <w:p w:rsidR="00B9799F" w:rsidRPr="000F1CC4" w:rsidRDefault="00B9799F" w:rsidP="00834B5A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1CC4">
        <w:rPr>
          <w:rFonts w:ascii="Arial" w:hAnsi="Arial" w:cs="Arial"/>
          <w:sz w:val="24"/>
          <w:szCs w:val="24"/>
        </w:rPr>
        <w:t xml:space="preserve">olasz </w:t>
      </w:r>
    </w:p>
    <w:p w:rsidR="00B9799F" w:rsidRDefault="00B9799F" w:rsidP="00B9799F">
      <w:pPr>
        <w:autoSpaceDE w:val="0"/>
        <w:autoSpaceDN w:val="0"/>
        <w:adjustRightInd w:val="0"/>
        <w:spacing w:after="0" w:line="240" w:lineRule="auto"/>
        <w:ind w:left="285" w:firstLine="708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nyelven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kiállított </w:t>
      </w:r>
    </w:p>
    <w:p w:rsidR="00B9799F" w:rsidRPr="00187E94" w:rsidRDefault="00B9799F" w:rsidP="001A785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spellStart"/>
      <w:r w:rsidRPr="00200A85">
        <w:rPr>
          <w:rFonts w:ascii="Arial" w:hAnsi="Arial" w:cs="Arial"/>
          <w:sz w:val="24"/>
          <w:szCs w:val="24"/>
        </w:rPr>
        <w:t>Europass</w:t>
      </w:r>
      <w:proofErr w:type="spellEnd"/>
      <w:r w:rsidRPr="00200A85">
        <w:rPr>
          <w:rFonts w:ascii="Arial" w:hAnsi="Arial" w:cs="Arial"/>
          <w:sz w:val="24"/>
          <w:szCs w:val="24"/>
        </w:rPr>
        <w:t xml:space="preserve"> bizonyítvány-kiegészítőt (a továbbiakban:</w:t>
      </w:r>
      <w:r>
        <w:rPr>
          <w:rFonts w:ascii="Arial" w:hAnsi="Arial" w:cs="Arial"/>
          <w:sz w:val="24"/>
          <w:szCs w:val="24"/>
        </w:rPr>
        <w:t xml:space="preserve"> </w:t>
      </w:r>
      <w:r w:rsidRPr="001A785E">
        <w:rPr>
          <w:rFonts w:ascii="Arial" w:hAnsi="Arial" w:cs="Arial"/>
          <w:b/>
          <w:sz w:val="24"/>
          <w:szCs w:val="24"/>
        </w:rPr>
        <w:t>bizonyítvány-kiegészítő</w:t>
      </w:r>
      <w:r w:rsidRPr="00200A85">
        <w:rPr>
          <w:rFonts w:ascii="Arial" w:hAnsi="Arial" w:cs="Arial"/>
          <w:sz w:val="24"/>
          <w:szCs w:val="24"/>
        </w:rPr>
        <w:t xml:space="preserve">) </w:t>
      </w:r>
    </w:p>
    <w:p w:rsidR="00A11606" w:rsidRDefault="00A11606" w:rsidP="000B7959"/>
    <w:p w:rsidR="00977C30" w:rsidRDefault="001A785E" w:rsidP="00977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977C30" w:rsidRPr="00200A85">
        <w:rPr>
          <w:rFonts w:ascii="Arial" w:hAnsi="Arial" w:cs="Arial"/>
          <w:sz w:val="24"/>
          <w:szCs w:val="24"/>
        </w:rPr>
        <w:t xml:space="preserve">A szakmai ellenőrzésre felkért személyt (a továbbiakban: </w:t>
      </w:r>
      <w:r w:rsidR="00977C30" w:rsidRPr="001A785E">
        <w:rPr>
          <w:rFonts w:ascii="Arial" w:hAnsi="Arial" w:cs="Arial"/>
          <w:b/>
          <w:sz w:val="24"/>
          <w:szCs w:val="24"/>
        </w:rPr>
        <w:t>ellenőrzést végző</w:t>
      </w:r>
      <w:r w:rsidR="00977C30" w:rsidRPr="00200A85">
        <w:rPr>
          <w:rFonts w:ascii="Arial" w:hAnsi="Arial" w:cs="Arial"/>
          <w:sz w:val="24"/>
          <w:szCs w:val="24"/>
        </w:rPr>
        <w:t xml:space="preserve"> </w:t>
      </w:r>
      <w:r w:rsidR="00977C30" w:rsidRPr="001A785E">
        <w:rPr>
          <w:rFonts w:ascii="Arial" w:hAnsi="Arial" w:cs="Arial"/>
          <w:b/>
          <w:sz w:val="24"/>
          <w:szCs w:val="24"/>
        </w:rPr>
        <w:t>szakértő</w:t>
      </w:r>
      <w:r w:rsidR="00977C30" w:rsidRPr="00200A85">
        <w:rPr>
          <w:rFonts w:ascii="Arial" w:hAnsi="Arial" w:cs="Arial"/>
          <w:sz w:val="24"/>
          <w:szCs w:val="24"/>
        </w:rPr>
        <w:t xml:space="preserve">) </w:t>
      </w:r>
    </w:p>
    <w:p w:rsidR="00977C30" w:rsidRPr="00DE27A8" w:rsidRDefault="00977C30" w:rsidP="00834B5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7A8">
        <w:rPr>
          <w:rFonts w:ascii="Arial" w:hAnsi="Arial" w:cs="Arial"/>
          <w:sz w:val="24"/>
          <w:szCs w:val="24"/>
        </w:rPr>
        <w:t>a szakképesítésért felelős miniszter, vagy</w:t>
      </w:r>
    </w:p>
    <w:p w:rsidR="00977C30" w:rsidRPr="00DE27A8" w:rsidRDefault="00977C30" w:rsidP="00834B5A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27A8">
        <w:rPr>
          <w:rFonts w:ascii="Arial" w:hAnsi="Arial" w:cs="Arial"/>
          <w:sz w:val="24"/>
          <w:szCs w:val="24"/>
        </w:rPr>
        <w:t xml:space="preserve">felhatalmazása alapján, az általa irányított költségvetési szerv vezetője (a továbbiakban: </w:t>
      </w:r>
      <w:r w:rsidRPr="001A785E">
        <w:rPr>
          <w:rFonts w:ascii="Arial" w:hAnsi="Arial" w:cs="Arial"/>
          <w:b/>
          <w:sz w:val="24"/>
          <w:szCs w:val="24"/>
        </w:rPr>
        <w:t>megbízó</w:t>
      </w:r>
      <w:r w:rsidRPr="00DE27A8">
        <w:rPr>
          <w:rFonts w:ascii="Arial" w:hAnsi="Arial" w:cs="Arial"/>
          <w:sz w:val="24"/>
          <w:szCs w:val="24"/>
        </w:rPr>
        <w:t xml:space="preserve">) </w:t>
      </w:r>
    </w:p>
    <w:p w:rsidR="00977C30" w:rsidRPr="00200A85" w:rsidRDefault="00977C30" w:rsidP="00977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írásban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Pr="00200A85">
        <w:rPr>
          <w:rFonts w:ascii="Arial" w:hAnsi="Arial" w:cs="Arial"/>
          <w:sz w:val="24"/>
          <w:szCs w:val="24"/>
        </w:rPr>
        <w:t xml:space="preserve"> bízza meg.</w:t>
      </w:r>
    </w:p>
    <w:p w:rsidR="00977C30" w:rsidRDefault="00977C30" w:rsidP="000B7959"/>
    <w:p w:rsidR="00F41506" w:rsidRDefault="004A33F1" w:rsidP="00F41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F41506" w:rsidRPr="00200A85">
        <w:rPr>
          <w:rFonts w:ascii="Arial" w:hAnsi="Arial" w:cs="Arial"/>
          <w:sz w:val="24"/>
          <w:szCs w:val="24"/>
        </w:rPr>
        <w:t xml:space="preserve">A </w:t>
      </w:r>
    </w:p>
    <w:p w:rsidR="00F41506" w:rsidRPr="00E51CFC" w:rsidRDefault="00F41506" w:rsidP="00834B5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CFC">
        <w:rPr>
          <w:rFonts w:ascii="Arial" w:hAnsi="Arial" w:cs="Arial"/>
          <w:sz w:val="24"/>
          <w:szCs w:val="24"/>
        </w:rPr>
        <w:t xml:space="preserve">vizsgaelnököt, </w:t>
      </w:r>
    </w:p>
    <w:p w:rsidR="00F41506" w:rsidRPr="00E51CFC" w:rsidRDefault="00F41506" w:rsidP="00834B5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CFC">
        <w:rPr>
          <w:rFonts w:ascii="Arial" w:hAnsi="Arial" w:cs="Arial"/>
          <w:sz w:val="24"/>
          <w:szCs w:val="24"/>
        </w:rPr>
        <w:t xml:space="preserve">vizsgabizottság tagjait, </w:t>
      </w:r>
    </w:p>
    <w:p w:rsidR="00F41506" w:rsidRPr="00E51CFC" w:rsidRDefault="00F41506" w:rsidP="00834B5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CFC">
        <w:rPr>
          <w:rFonts w:ascii="Arial" w:hAnsi="Arial" w:cs="Arial"/>
          <w:sz w:val="24"/>
          <w:szCs w:val="24"/>
        </w:rPr>
        <w:t xml:space="preserve">vizsga jegyzőjét, és </w:t>
      </w:r>
    </w:p>
    <w:p w:rsidR="00F41506" w:rsidRPr="00E51CFC" w:rsidRDefault="00F41506" w:rsidP="00834B5A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CFC">
        <w:rPr>
          <w:rFonts w:ascii="Arial" w:hAnsi="Arial" w:cs="Arial"/>
          <w:sz w:val="24"/>
          <w:szCs w:val="24"/>
        </w:rPr>
        <w:t xml:space="preserve">vizsgabizottság munkáját segítő szakértőt </w:t>
      </w:r>
    </w:p>
    <w:p w:rsidR="00F41506" w:rsidRDefault="00F41506" w:rsidP="00F4150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díjazás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illeti meg, amely </w:t>
      </w:r>
    </w:p>
    <w:p w:rsidR="00F41506" w:rsidRPr="00E51CFC" w:rsidRDefault="00F41506" w:rsidP="00834B5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CFC">
        <w:rPr>
          <w:rFonts w:ascii="Arial" w:hAnsi="Arial" w:cs="Arial"/>
          <w:sz w:val="24"/>
          <w:szCs w:val="24"/>
        </w:rPr>
        <w:t>függetlenül a vizsganapok számától,</w:t>
      </w:r>
    </w:p>
    <w:p w:rsidR="00F41506" w:rsidRPr="00E51CFC" w:rsidRDefault="00F41506" w:rsidP="00834B5A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51CFC">
        <w:rPr>
          <w:rFonts w:ascii="Arial" w:hAnsi="Arial" w:cs="Arial"/>
          <w:sz w:val="24"/>
          <w:szCs w:val="24"/>
        </w:rPr>
        <w:t xml:space="preserve">a vizsga teljes időtartamára </w:t>
      </w:r>
    </w:p>
    <w:p w:rsidR="00F41506" w:rsidRDefault="00F41506" w:rsidP="00F4150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szól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</w:t>
      </w:r>
    </w:p>
    <w:p w:rsidR="00F41506" w:rsidRDefault="00F41506" w:rsidP="00F41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00A85">
        <w:rPr>
          <w:rFonts w:ascii="Arial" w:hAnsi="Arial" w:cs="Arial"/>
          <w:sz w:val="24"/>
          <w:szCs w:val="24"/>
        </w:rPr>
        <w:t>(a továbbiakban:</w:t>
      </w:r>
      <w:r>
        <w:rPr>
          <w:rFonts w:ascii="Arial" w:hAnsi="Arial" w:cs="Arial"/>
          <w:sz w:val="24"/>
          <w:szCs w:val="24"/>
        </w:rPr>
        <w:t xml:space="preserve"> </w:t>
      </w:r>
      <w:r w:rsidRPr="004A33F1">
        <w:rPr>
          <w:rFonts w:ascii="Arial" w:hAnsi="Arial" w:cs="Arial"/>
          <w:b/>
          <w:sz w:val="24"/>
          <w:szCs w:val="24"/>
        </w:rPr>
        <w:t>vizsgáztatási díj</w:t>
      </w:r>
      <w:r w:rsidRPr="00200A85">
        <w:rPr>
          <w:rFonts w:ascii="Arial" w:hAnsi="Arial" w:cs="Arial"/>
          <w:sz w:val="24"/>
          <w:szCs w:val="24"/>
        </w:rPr>
        <w:t>).</w:t>
      </w:r>
    </w:p>
    <w:p w:rsidR="00B1688F" w:rsidRDefault="00B1688F" w:rsidP="00F41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688F" w:rsidRDefault="004A33F1" w:rsidP="00B1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B1688F" w:rsidRPr="00200A85">
        <w:rPr>
          <w:rFonts w:ascii="Arial" w:hAnsi="Arial" w:cs="Arial"/>
          <w:sz w:val="24"/>
          <w:szCs w:val="24"/>
        </w:rPr>
        <w:t>A vizsgáztatási díj</w:t>
      </w:r>
      <w:r w:rsidR="00B1688F">
        <w:rPr>
          <w:rFonts w:ascii="Arial" w:hAnsi="Arial" w:cs="Arial"/>
          <w:sz w:val="24"/>
          <w:szCs w:val="24"/>
        </w:rPr>
        <w:t>,</w:t>
      </w:r>
      <w:r w:rsidR="00B1688F" w:rsidRPr="00200A85">
        <w:rPr>
          <w:rFonts w:ascii="Arial" w:hAnsi="Arial" w:cs="Arial"/>
          <w:sz w:val="24"/>
          <w:szCs w:val="24"/>
        </w:rPr>
        <w:t xml:space="preserve"> </w:t>
      </w:r>
    </w:p>
    <w:p w:rsidR="00B1688F" w:rsidRPr="00372EE2" w:rsidRDefault="00B1688F" w:rsidP="00834B5A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EE2">
        <w:rPr>
          <w:rFonts w:ascii="Arial" w:hAnsi="Arial" w:cs="Arial"/>
          <w:sz w:val="24"/>
          <w:szCs w:val="24"/>
        </w:rPr>
        <w:t xml:space="preserve">a vizsgaelnök, és </w:t>
      </w:r>
    </w:p>
    <w:p w:rsidR="00B1688F" w:rsidRPr="00372EE2" w:rsidRDefault="00B1688F" w:rsidP="00834B5A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EE2">
        <w:rPr>
          <w:rFonts w:ascii="Arial" w:hAnsi="Arial" w:cs="Arial"/>
          <w:sz w:val="24"/>
          <w:szCs w:val="24"/>
        </w:rPr>
        <w:t xml:space="preserve">a vizsgabizottság tagjai </w:t>
      </w:r>
    </w:p>
    <w:p w:rsidR="00B1688F" w:rsidRDefault="00B1688F" w:rsidP="00B1688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esetén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</w:t>
      </w:r>
    </w:p>
    <w:p w:rsidR="00B1688F" w:rsidRPr="00372EE2" w:rsidRDefault="00B1688F" w:rsidP="00834B5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EE2">
        <w:rPr>
          <w:rFonts w:ascii="Arial" w:hAnsi="Arial" w:cs="Arial"/>
          <w:sz w:val="24"/>
          <w:szCs w:val="24"/>
        </w:rPr>
        <w:t xml:space="preserve">alapdíjból, és </w:t>
      </w:r>
    </w:p>
    <w:p w:rsidR="00B1688F" w:rsidRPr="00372EE2" w:rsidRDefault="00B1688F" w:rsidP="00834B5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EE2">
        <w:rPr>
          <w:rFonts w:ascii="Arial" w:hAnsi="Arial" w:cs="Arial"/>
          <w:sz w:val="24"/>
          <w:szCs w:val="24"/>
        </w:rPr>
        <w:t>a vizsgázók számától, továbbá</w:t>
      </w:r>
    </w:p>
    <w:p w:rsidR="00B1688F" w:rsidRPr="00372EE2" w:rsidRDefault="00B1688F" w:rsidP="00834B5A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EE2">
        <w:rPr>
          <w:rFonts w:ascii="Arial" w:hAnsi="Arial" w:cs="Arial"/>
          <w:sz w:val="24"/>
          <w:szCs w:val="24"/>
        </w:rPr>
        <w:t xml:space="preserve">az </w:t>
      </w:r>
      <w:proofErr w:type="spellStart"/>
      <w:r w:rsidRPr="00372EE2">
        <w:rPr>
          <w:rFonts w:ascii="Arial" w:hAnsi="Arial" w:cs="Arial"/>
          <w:b/>
          <w:sz w:val="24"/>
          <w:szCs w:val="24"/>
        </w:rPr>
        <w:t>SzVK.-</w:t>
      </w:r>
      <w:proofErr w:type="spellEnd"/>
      <w:r w:rsidRPr="00372E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2EE2">
        <w:rPr>
          <w:rFonts w:ascii="Arial" w:hAnsi="Arial" w:cs="Arial"/>
          <w:sz w:val="24"/>
          <w:szCs w:val="24"/>
        </w:rPr>
        <w:t>ben</w:t>
      </w:r>
      <w:proofErr w:type="spellEnd"/>
      <w:r w:rsidRPr="00372EE2">
        <w:rPr>
          <w:rFonts w:ascii="Arial" w:hAnsi="Arial" w:cs="Arial"/>
          <w:sz w:val="24"/>
          <w:szCs w:val="24"/>
        </w:rPr>
        <w:t xml:space="preserve"> szereplő, </w:t>
      </w:r>
    </w:p>
    <w:p w:rsidR="00B1688F" w:rsidRDefault="00B1688F" w:rsidP="00B1688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proofErr w:type="gramStart"/>
      <w:r w:rsidRPr="00200A85">
        <w:rPr>
          <w:rFonts w:ascii="Arial" w:hAnsi="Arial" w:cs="Arial"/>
          <w:sz w:val="24"/>
          <w:szCs w:val="24"/>
        </w:rPr>
        <w:t>egy</w:t>
      </w:r>
      <w:proofErr w:type="gramEnd"/>
      <w:r w:rsidRPr="00200A85">
        <w:rPr>
          <w:rFonts w:ascii="Arial" w:hAnsi="Arial" w:cs="Arial"/>
          <w:sz w:val="24"/>
          <w:szCs w:val="24"/>
        </w:rPr>
        <w:t xml:space="preserve"> vizsgázó összes vizsgaidejére vonatkozó adatoktól függő változó</w:t>
      </w:r>
      <w:r>
        <w:rPr>
          <w:rFonts w:ascii="Arial" w:hAnsi="Arial" w:cs="Arial"/>
          <w:sz w:val="24"/>
          <w:szCs w:val="24"/>
        </w:rPr>
        <w:t xml:space="preserve"> </w:t>
      </w:r>
      <w:r w:rsidRPr="00200A85">
        <w:rPr>
          <w:rFonts w:ascii="Arial" w:hAnsi="Arial" w:cs="Arial"/>
          <w:sz w:val="24"/>
          <w:szCs w:val="24"/>
        </w:rPr>
        <w:t xml:space="preserve">díjból (a továbbiakban: </w:t>
      </w:r>
      <w:r w:rsidRPr="004A33F1">
        <w:rPr>
          <w:rFonts w:ascii="Arial" w:hAnsi="Arial" w:cs="Arial"/>
          <w:b/>
          <w:sz w:val="24"/>
          <w:szCs w:val="24"/>
        </w:rPr>
        <w:t>változó díj</w:t>
      </w:r>
      <w:r w:rsidRPr="00200A85">
        <w:rPr>
          <w:rFonts w:ascii="Arial" w:hAnsi="Arial" w:cs="Arial"/>
          <w:sz w:val="24"/>
          <w:szCs w:val="24"/>
        </w:rPr>
        <w:t xml:space="preserve">), </w:t>
      </w:r>
    </w:p>
    <w:p w:rsidR="00913927" w:rsidRDefault="00913927" w:rsidP="00B1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3927" w:rsidRPr="004A33F1" w:rsidRDefault="004A33F1" w:rsidP="004A33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18. </w:t>
      </w:r>
      <w:r w:rsidR="00913927" w:rsidRPr="004A33F1">
        <w:rPr>
          <w:rFonts w:ascii="Arial" w:hAnsi="Arial" w:cs="Arial"/>
          <w:color w:val="000000" w:themeColor="text1"/>
          <w:sz w:val="24"/>
          <w:szCs w:val="24"/>
        </w:rPr>
        <w:t xml:space="preserve">2012. szeptember 1-jét megelőzően hatályos OKJ-ban (a továbbiakban: </w:t>
      </w:r>
      <w:r w:rsidR="00913927" w:rsidRPr="004A33F1">
        <w:rPr>
          <w:rFonts w:ascii="Arial" w:hAnsi="Arial" w:cs="Arial"/>
          <w:b/>
          <w:color w:val="000000" w:themeColor="text1"/>
          <w:sz w:val="24"/>
          <w:szCs w:val="24"/>
        </w:rPr>
        <w:t>régi OKJ)</w:t>
      </w:r>
      <w:r w:rsidR="00913927" w:rsidRPr="004A33F1">
        <w:rPr>
          <w:rFonts w:ascii="Arial" w:hAnsi="Arial" w:cs="Arial"/>
          <w:color w:val="000000" w:themeColor="text1"/>
          <w:sz w:val="24"/>
          <w:szCs w:val="24"/>
        </w:rPr>
        <w:t xml:space="preserve"> szereplő szakképesítések megszerzésére irányuló, </w:t>
      </w:r>
    </w:p>
    <w:p w:rsidR="00913927" w:rsidRDefault="00913927" w:rsidP="00B16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6989" w:rsidRPr="00420002" w:rsidRDefault="00C56989" w:rsidP="00834B5A">
      <w:pPr>
        <w:pStyle w:val="Listaszerbekezds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20002">
        <w:rPr>
          <w:rFonts w:ascii="Arial" w:hAnsi="Arial" w:cs="Arial"/>
          <w:b/>
          <w:color w:val="000000" w:themeColor="text1"/>
          <w:sz w:val="24"/>
          <w:szCs w:val="24"/>
        </w:rPr>
        <w:t>régi OKJ</w:t>
      </w:r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-ban szereplő szakképesítés megszerzésére irányuló </w:t>
      </w:r>
    </w:p>
    <w:p w:rsidR="00C56989" w:rsidRDefault="00C56989" w:rsidP="00C56989">
      <w:pPr>
        <w:pStyle w:val="Listaszerbekezds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20002">
        <w:rPr>
          <w:rFonts w:ascii="Arial" w:hAnsi="Arial" w:cs="Arial"/>
          <w:color w:val="000000" w:themeColor="text1"/>
          <w:sz w:val="24"/>
          <w:szCs w:val="24"/>
        </w:rPr>
        <w:t>szakmai</w:t>
      </w:r>
      <w:proofErr w:type="gramEnd"/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 vizsga (a továbbiakban: </w:t>
      </w:r>
      <w:r w:rsidRPr="004A33F1">
        <w:rPr>
          <w:rFonts w:ascii="Arial" w:hAnsi="Arial" w:cs="Arial"/>
          <w:b/>
          <w:color w:val="000000" w:themeColor="text1"/>
          <w:sz w:val="24"/>
          <w:szCs w:val="24"/>
        </w:rPr>
        <w:t>moduláris vizsga</w:t>
      </w:r>
      <w:r w:rsidRPr="00420002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>esetén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Pr="00B932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1688F" w:rsidRPr="00200A85" w:rsidRDefault="00B1688F" w:rsidP="00F415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1688F" w:rsidRPr="00200A85" w:rsidSect="00FA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4F" w:rsidRDefault="00B7174F" w:rsidP="00B7174F">
      <w:pPr>
        <w:spacing w:after="0" w:line="240" w:lineRule="auto"/>
      </w:pPr>
      <w:r>
        <w:separator/>
      </w:r>
    </w:p>
  </w:endnote>
  <w:endnote w:type="continuationSeparator" w:id="0">
    <w:p w:rsidR="00B7174F" w:rsidRDefault="00B7174F" w:rsidP="00B7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4F" w:rsidRDefault="00B7174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12641"/>
      <w:docPartObj>
        <w:docPartGallery w:val="Page Numbers (Bottom of Page)"/>
        <w:docPartUnique/>
      </w:docPartObj>
    </w:sdtPr>
    <w:sdtContent>
      <w:p w:rsidR="00B7174F" w:rsidRDefault="00970919">
        <w:pPr>
          <w:pStyle w:val="llb"/>
          <w:jc w:val="center"/>
        </w:pPr>
        <w:r>
          <w:fldChar w:fldCharType="begin"/>
        </w:r>
        <w:r w:rsidR="00B7174F">
          <w:instrText xml:space="preserve"> PAGE   \* MERGEFORMAT </w:instrText>
        </w:r>
        <w:r>
          <w:fldChar w:fldCharType="separate"/>
        </w:r>
        <w:r w:rsidR="004A33F1">
          <w:rPr>
            <w:noProof/>
          </w:rPr>
          <w:t>5</w:t>
        </w:r>
        <w:r>
          <w:fldChar w:fldCharType="end"/>
        </w:r>
      </w:p>
    </w:sdtContent>
  </w:sdt>
  <w:p w:rsidR="00B7174F" w:rsidRDefault="00B7174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4F" w:rsidRDefault="00B7174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4F" w:rsidRDefault="00B7174F" w:rsidP="00B7174F">
      <w:pPr>
        <w:spacing w:after="0" w:line="240" w:lineRule="auto"/>
      </w:pPr>
      <w:r>
        <w:separator/>
      </w:r>
    </w:p>
  </w:footnote>
  <w:footnote w:type="continuationSeparator" w:id="0">
    <w:p w:rsidR="00B7174F" w:rsidRDefault="00B7174F" w:rsidP="00B7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4F" w:rsidRDefault="00B7174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4F" w:rsidRDefault="00B7174F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4F" w:rsidRDefault="00B7174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2713"/>
    <w:multiLevelType w:val="hybridMultilevel"/>
    <w:tmpl w:val="9EF8FE7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42313"/>
    <w:multiLevelType w:val="hybridMultilevel"/>
    <w:tmpl w:val="8A5EC506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9C43615"/>
    <w:multiLevelType w:val="hybridMultilevel"/>
    <w:tmpl w:val="0534D9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1956E8"/>
    <w:multiLevelType w:val="hybridMultilevel"/>
    <w:tmpl w:val="8EBEBA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0534"/>
    <w:multiLevelType w:val="hybridMultilevel"/>
    <w:tmpl w:val="9EF81D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E1415"/>
    <w:multiLevelType w:val="hybridMultilevel"/>
    <w:tmpl w:val="40B490C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D0868"/>
    <w:multiLevelType w:val="hybridMultilevel"/>
    <w:tmpl w:val="6D1074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E2C24"/>
    <w:multiLevelType w:val="hybridMultilevel"/>
    <w:tmpl w:val="3A4CCEAA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63920A5"/>
    <w:multiLevelType w:val="hybridMultilevel"/>
    <w:tmpl w:val="2264D3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BF62D0A"/>
    <w:multiLevelType w:val="hybridMultilevel"/>
    <w:tmpl w:val="0B2840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F562E"/>
    <w:multiLevelType w:val="hybridMultilevel"/>
    <w:tmpl w:val="F844DF3E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75C24"/>
    <w:multiLevelType w:val="hybridMultilevel"/>
    <w:tmpl w:val="368E45B0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36144E49"/>
    <w:multiLevelType w:val="hybridMultilevel"/>
    <w:tmpl w:val="152220F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34851"/>
    <w:multiLevelType w:val="hybridMultilevel"/>
    <w:tmpl w:val="14F6668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26B5090"/>
    <w:multiLevelType w:val="hybridMultilevel"/>
    <w:tmpl w:val="EC0043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116FE"/>
    <w:multiLevelType w:val="hybridMultilevel"/>
    <w:tmpl w:val="A25C47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76ED3"/>
    <w:multiLevelType w:val="hybridMultilevel"/>
    <w:tmpl w:val="A1282E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A1749"/>
    <w:multiLevelType w:val="hybridMultilevel"/>
    <w:tmpl w:val="D90418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429ED"/>
    <w:multiLevelType w:val="hybridMultilevel"/>
    <w:tmpl w:val="601A47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77101"/>
    <w:multiLevelType w:val="hybridMultilevel"/>
    <w:tmpl w:val="07AC918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BCC59D0"/>
    <w:multiLevelType w:val="hybridMultilevel"/>
    <w:tmpl w:val="B36A78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857E2"/>
    <w:multiLevelType w:val="hybridMultilevel"/>
    <w:tmpl w:val="83E8BC8C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22E3782"/>
    <w:multiLevelType w:val="hybridMultilevel"/>
    <w:tmpl w:val="74B24E8C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8195152"/>
    <w:multiLevelType w:val="hybridMultilevel"/>
    <w:tmpl w:val="9D86BFD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8AA161F"/>
    <w:multiLevelType w:val="hybridMultilevel"/>
    <w:tmpl w:val="974E0B0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AFE548A"/>
    <w:multiLevelType w:val="hybridMultilevel"/>
    <w:tmpl w:val="FEE42C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D0B44"/>
    <w:multiLevelType w:val="hybridMultilevel"/>
    <w:tmpl w:val="B1187A6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5C97F7E"/>
    <w:multiLevelType w:val="hybridMultilevel"/>
    <w:tmpl w:val="D9D4338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74B3B82"/>
    <w:multiLevelType w:val="hybridMultilevel"/>
    <w:tmpl w:val="4106E8A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7A6A11F6"/>
    <w:multiLevelType w:val="hybridMultilevel"/>
    <w:tmpl w:val="59244454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B5F3207"/>
    <w:multiLevelType w:val="hybridMultilevel"/>
    <w:tmpl w:val="27DCAA3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F2E6A54"/>
    <w:multiLevelType w:val="hybridMultilevel"/>
    <w:tmpl w:val="AD0C418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4"/>
  </w:num>
  <w:num w:numId="4">
    <w:abstractNumId w:val="7"/>
  </w:num>
  <w:num w:numId="5">
    <w:abstractNumId w:val="19"/>
  </w:num>
  <w:num w:numId="6">
    <w:abstractNumId w:val="16"/>
  </w:num>
  <w:num w:numId="7">
    <w:abstractNumId w:val="21"/>
  </w:num>
  <w:num w:numId="8">
    <w:abstractNumId w:val="28"/>
  </w:num>
  <w:num w:numId="9">
    <w:abstractNumId w:val="17"/>
  </w:num>
  <w:num w:numId="10">
    <w:abstractNumId w:val="30"/>
  </w:num>
  <w:num w:numId="11">
    <w:abstractNumId w:val="1"/>
  </w:num>
  <w:num w:numId="12">
    <w:abstractNumId w:val="4"/>
  </w:num>
  <w:num w:numId="13">
    <w:abstractNumId w:val="26"/>
  </w:num>
  <w:num w:numId="14">
    <w:abstractNumId w:val="29"/>
  </w:num>
  <w:num w:numId="15">
    <w:abstractNumId w:val="20"/>
  </w:num>
  <w:num w:numId="16">
    <w:abstractNumId w:val="12"/>
  </w:num>
  <w:num w:numId="17">
    <w:abstractNumId w:val="8"/>
  </w:num>
  <w:num w:numId="18">
    <w:abstractNumId w:val="3"/>
  </w:num>
  <w:num w:numId="19">
    <w:abstractNumId w:val="27"/>
  </w:num>
  <w:num w:numId="20">
    <w:abstractNumId w:val="10"/>
  </w:num>
  <w:num w:numId="21">
    <w:abstractNumId w:val="23"/>
  </w:num>
  <w:num w:numId="22">
    <w:abstractNumId w:val="11"/>
  </w:num>
  <w:num w:numId="23">
    <w:abstractNumId w:val="22"/>
  </w:num>
  <w:num w:numId="24">
    <w:abstractNumId w:val="0"/>
  </w:num>
  <w:num w:numId="25">
    <w:abstractNumId w:val="18"/>
  </w:num>
  <w:num w:numId="26">
    <w:abstractNumId w:val="5"/>
  </w:num>
  <w:num w:numId="27">
    <w:abstractNumId w:val="2"/>
  </w:num>
  <w:num w:numId="28">
    <w:abstractNumId w:val="9"/>
  </w:num>
  <w:num w:numId="29">
    <w:abstractNumId w:val="13"/>
  </w:num>
  <w:num w:numId="30">
    <w:abstractNumId w:val="6"/>
  </w:num>
  <w:num w:numId="31">
    <w:abstractNumId w:val="15"/>
  </w:num>
  <w:num w:numId="32">
    <w:abstractNumId w:val="2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E69"/>
    <w:rsid w:val="00014B07"/>
    <w:rsid w:val="000218FD"/>
    <w:rsid w:val="000411D1"/>
    <w:rsid w:val="00054012"/>
    <w:rsid w:val="0009098B"/>
    <w:rsid w:val="000A7503"/>
    <w:rsid w:val="000B7959"/>
    <w:rsid w:val="000D5085"/>
    <w:rsid w:val="000E4B2F"/>
    <w:rsid w:val="001A785E"/>
    <w:rsid w:val="001D29D8"/>
    <w:rsid w:val="0024208C"/>
    <w:rsid w:val="0031511E"/>
    <w:rsid w:val="003B042B"/>
    <w:rsid w:val="003B65AC"/>
    <w:rsid w:val="0043311A"/>
    <w:rsid w:val="004A18C6"/>
    <w:rsid w:val="004A33F1"/>
    <w:rsid w:val="005468AD"/>
    <w:rsid w:val="00575A25"/>
    <w:rsid w:val="005D7E69"/>
    <w:rsid w:val="00667BAD"/>
    <w:rsid w:val="006A0F3E"/>
    <w:rsid w:val="006D35D0"/>
    <w:rsid w:val="006F1B78"/>
    <w:rsid w:val="00713CF9"/>
    <w:rsid w:val="00795A9B"/>
    <w:rsid w:val="007B5043"/>
    <w:rsid w:val="00834B5A"/>
    <w:rsid w:val="00853B6E"/>
    <w:rsid w:val="008B11E4"/>
    <w:rsid w:val="008E3019"/>
    <w:rsid w:val="00913927"/>
    <w:rsid w:val="009218FD"/>
    <w:rsid w:val="00927EEF"/>
    <w:rsid w:val="00970919"/>
    <w:rsid w:val="00977C30"/>
    <w:rsid w:val="0099356A"/>
    <w:rsid w:val="009C74FA"/>
    <w:rsid w:val="00A11606"/>
    <w:rsid w:val="00A6702E"/>
    <w:rsid w:val="00A75C76"/>
    <w:rsid w:val="00B1688F"/>
    <w:rsid w:val="00B7174F"/>
    <w:rsid w:val="00B9799F"/>
    <w:rsid w:val="00C27102"/>
    <w:rsid w:val="00C52E3A"/>
    <w:rsid w:val="00C53196"/>
    <w:rsid w:val="00C56989"/>
    <w:rsid w:val="00D26FA8"/>
    <w:rsid w:val="00D70A12"/>
    <w:rsid w:val="00D86904"/>
    <w:rsid w:val="00E21F02"/>
    <w:rsid w:val="00E3174F"/>
    <w:rsid w:val="00EB3AB9"/>
    <w:rsid w:val="00F26F3C"/>
    <w:rsid w:val="00F30958"/>
    <w:rsid w:val="00F41506"/>
    <w:rsid w:val="00F563E4"/>
    <w:rsid w:val="00FA6891"/>
    <w:rsid w:val="00F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7E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7E6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75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B7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7174F"/>
  </w:style>
  <w:style w:type="paragraph" w:styleId="llb">
    <w:name w:val="footer"/>
    <w:basedOn w:val="Norml"/>
    <w:link w:val="llbChar"/>
    <w:uiPriority w:val="99"/>
    <w:unhideWhenUsed/>
    <w:rsid w:val="00B71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831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44</cp:revision>
  <dcterms:created xsi:type="dcterms:W3CDTF">2013-09-10T13:42:00Z</dcterms:created>
  <dcterms:modified xsi:type="dcterms:W3CDTF">2013-09-24T17:12:00Z</dcterms:modified>
</cp:coreProperties>
</file>