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66" w:rsidRDefault="00670166" w:rsidP="00670166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44"/>
          <w:szCs w:val="44"/>
          <w:u w:val="single"/>
          <w:lang w:eastAsia="hu-HU"/>
        </w:rPr>
      </w:pPr>
    </w:p>
    <w:p w:rsidR="00670166" w:rsidRDefault="00670166" w:rsidP="00670166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44"/>
          <w:szCs w:val="44"/>
          <w:u w:val="single"/>
          <w:lang w:eastAsia="hu-HU"/>
        </w:rPr>
      </w:pPr>
    </w:p>
    <w:p w:rsidR="00670166" w:rsidRDefault="00670166" w:rsidP="00670166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44"/>
          <w:szCs w:val="44"/>
          <w:u w:val="single"/>
          <w:lang w:eastAsia="hu-HU"/>
        </w:rPr>
      </w:pPr>
    </w:p>
    <w:p w:rsidR="00670166" w:rsidRDefault="00670166" w:rsidP="00670166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44"/>
          <w:szCs w:val="4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iCs/>
          <w:sz w:val="44"/>
          <w:szCs w:val="44"/>
          <w:u w:val="single"/>
          <w:lang w:eastAsia="hu-HU"/>
        </w:rPr>
        <w:t>Jogszabályok</w:t>
      </w:r>
    </w:p>
    <w:p w:rsidR="00670166" w:rsidRDefault="00670166" w:rsidP="00670166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44"/>
          <w:szCs w:val="4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iCs/>
          <w:sz w:val="44"/>
          <w:szCs w:val="44"/>
          <w:u w:val="single"/>
          <w:lang w:eastAsia="hu-HU"/>
        </w:rPr>
        <w:t>Fogalmak, rövidítések</w:t>
      </w:r>
    </w:p>
    <w:p w:rsidR="00670166" w:rsidRDefault="00670166" w:rsidP="009405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9405A7" w:rsidRPr="00670166" w:rsidRDefault="009405A7" w:rsidP="009405A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40"/>
          <w:szCs w:val="40"/>
        </w:rPr>
      </w:pPr>
      <w:r w:rsidRPr="00670166">
        <w:rPr>
          <w:rFonts w:ascii="Arial" w:hAnsi="Arial" w:cs="Arial"/>
          <w:b/>
          <w:bCs/>
          <w:sz w:val="40"/>
          <w:szCs w:val="40"/>
        </w:rPr>
        <w:t>177/2012. (VII. 26.) Korm. rendelet</w:t>
      </w:r>
    </w:p>
    <w:p w:rsidR="009405A7" w:rsidRPr="00670166" w:rsidRDefault="009405A7" w:rsidP="009405A7">
      <w:pPr>
        <w:jc w:val="center"/>
        <w:rPr>
          <w:rFonts w:ascii="Arial" w:hAnsi="Arial" w:cs="Arial"/>
          <w:sz w:val="40"/>
          <w:szCs w:val="40"/>
        </w:rPr>
      </w:pPr>
      <w:r w:rsidRPr="00670166">
        <w:rPr>
          <w:rFonts w:ascii="Arial" w:hAnsi="Arial" w:cs="Arial"/>
          <w:b/>
          <w:bCs/>
          <w:sz w:val="40"/>
          <w:szCs w:val="40"/>
        </w:rPr>
        <w:t>Közigazgatási és Igazságügyi Hivatalról</w:t>
      </w:r>
    </w:p>
    <w:p w:rsidR="009405A7" w:rsidRDefault="009405A7" w:rsidP="009405A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(a továbbiakban: </w:t>
      </w:r>
      <w:r>
        <w:rPr>
          <w:rFonts w:ascii="Arial" w:hAnsi="Arial" w:cs="Arial"/>
          <w:b/>
          <w:sz w:val="32"/>
          <w:szCs w:val="32"/>
        </w:rPr>
        <w:t>Korm. rendelet</w:t>
      </w:r>
      <w:r>
        <w:rPr>
          <w:rFonts w:ascii="Arial" w:hAnsi="Arial" w:cs="Arial"/>
          <w:sz w:val="32"/>
          <w:szCs w:val="32"/>
        </w:rPr>
        <w:t>)</w:t>
      </w:r>
    </w:p>
    <w:p w:rsidR="00670166" w:rsidRDefault="00670166" w:rsidP="009405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</w:p>
    <w:p w:rsidR="009405A7" w:rsidRPr="00670166" w:rsidRDefault="009405A7" w:rsidP="009405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670166">
        <w:rPr>
          <w:rFonts w:ascii="Arial" w:hAnsi="Arial" w:cs="Arial"/>
          <w:b/>
          <w:bCs/>
          <w:color w:val="FF0000"/>
          <w:sz w:val="36"/>
          <w:szCs w:val="36"/>
        </w:rPr>
        <w:t>Kormány 10/2015. (I. 30.) Korm. rendelete</w:t>
      </w:r>
    </w:p>
    <w:p w:rsidR="009405A7" w:rsidRPr="00670166" w:rsidRDefault="009405A7" w:rsidP="009405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proofErr w:type="gramStart"/>
      <w:r w:rsidRPr="00670166">
        <w:rPr>
          <w:rFonts w:ascii="Arial" w:hAnsi="Arial" w:cs="Arial"/>
          <w:b/>
          <w:bCs/>
          <w:color w:val="FF0000"/>
          <w:sz w:val="36"/>
          <w:szCs w:val="36"/>
        </w:rPr>
        <w:t>köznevelési</w:t>
      </w:r>
      <w:proofErr w:type="gramEnd"/>
      <w:r w:rsidRPr="00670166">
        <w:rPr>
          <w:rFonts w:ascii="Arial" w:hAnsi="Arial" w:cs="Arial"/>
          <w:b/>
          <w:bCs/>
          <w:color w:val="FF0000"/>
          <w:sz w:val="36"/>
          <w:szCs w:val="36"/>
        </w:rPr>
        <w:t xml:space="preserve"> intézménnyel kapcsolatos fenntartói joggal összefüggő feladatok átadása érdekében</w:t>
      </w:r>
    </w:p>
    <w:p w:rsidR="009405A7" w:rsidRPr="00670166" w:rsidRDefault="009405A7" w:rsidP="009405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proofErr w:type="gramStart"/>
      <w:r w:rsidRPr="00670166">
        <w:rPr>
          <w:rFonts w:ascii="Arial" w:hAnsi="Arial" w:cs="Arial"/>
          <w:b/>
          <w:bCs/>
          <w:color w:val="FF0000"/>
          <w:sz w:val="36"/>
          <w:szCs w:val="36"/>
        </w:rPr>
        <w:t>a</w:t>
      </w:r>
      <w:proofErr w:type="gramEnd"/>
      <w:r w:rsidRPr="00670166">
        <w:rPr>
          <w:rFonts w:ascii="Arial" w:hAnsi="Arial" w:cs="Arial"/>
          <w:b/>
          <w:bCs/>
          <w:color w:val="FF0000"/>
          <w:sz w:val="36"/>
          <w:szCs w:val="36"/>
        </w:rPr>
        <w:t xml:space="preserve"> Közigazgatási és Igazságügyi Hivatalról szóló 177/2012. (VII. 26.) Korm. rendelet módosításáról</w:t>
      </w:r>
    </w:p>
    <w:p w:rsidR="009405A7" w:rsidRPr="00670166" w:rsidRDefault="009405A7" w:rsidP="009405A7">
      <w:pPr>
        <w:rPr>
          <w:rFonts w:ascii="Arial" w:hAnsi="Arial" w:cs="Arial"/>
          <w:color w:val="FF0000"/>
          <w:sz w:val="36"/>
          <w:szCs w:val="36"/>
        </w:rPr>
      </w:pPr>
      <w:r w:rsidRPr="00670166">
        <w:rPr>
          <w:rFonts w:ascii="Arial" w:hAnsi="Arial" w:cs="Arial"/>
          <w:color w:val="FF0000"/>
          <w:sz w:val="36"/>
          <w:szCs w:val="36"/>
        </w:rPr>
        <w:br w:type="page"/>
      </w:r>
    </w:p>
    <w:p w:rsidR="009405A7" w:rsidRDefault="00670166" w:rsidP="00670166">
      <w:pPr>
        <w:spacing w:before="339" w:after="339" w:line="240" w:lineRule="auto"/>
        <w:ind w:right="169"/>
        <w:rPr>
          <w:rFonts w:ascii="Arial" w:hAnsi="Arial" w:cs="Arial"/>
          <w:sz w:val="24"/>
          <w:szCs w:val="24"/>
        </w:rPr>
      </w:pPr>
      <w:r w:rsidRPr="00670166">
        <w:rPr>
          <w:rFonts w:ascii="Arial" w:eastAsia="Times New Roman" w:hAnsi="Arial" w:cs="Arial"/>
          <w:b/>
          <w:bCs/>
          <w:iCs/>
          <w:sz w:val="36"/>
          <w:szCs w:val="36"/>
          <w:u w:val="single"/>
          <w:lang w:eastAsia="hu-HU"/>
        </w:rPr>
        <w:lastRenderedPageBreak/>
        <w:t>Jogszabályok</w:t>
      </w:r>
    </w:p>
    <w:p w:rsidR="009405A7" w:rsidRDefault="009405A7" w:rsidP="0093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8F0" w:rsidRDefault="00B208F0" w:rsidP="0093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Alaptörvény</w:t>
      </w:r>
    </w:p>
    <w:p w:rsidR="00B208F0" w:rsidRDefault="00B208F0" w:rsidP="0093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8F0" w:rsidRDefault="00B208F0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20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F52A95">
        <w:rPr>
          <w:rFonts w:ascii="Arial" w:hAnsi="Arial" w:cs="Arial"/>
          <w:sz w:val="24"/>
          <w:szCs w:val="24"/>
        </w:rPr>
        <w:t xml:space="preserve"> fővárosi és megyei kormányhivatalokról, valamint </w:t>
      </w:r>
    </w:p>
    <w:p w:rsidR="00B208F0" w:rsidRDefault="00B208F0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fővárosi és megyei kormányhivatalok kialakításával és </w:t>
      </w:r>
    </w:p>
    <w:p w:rsidR="00B208F0" w:rsidRDefault="00B208F0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területi integrációval összefüggő törvénymódosításokról szóló</w:t>
      </w:r>
      <w:r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B208F0" w:rsidRPr="00F52A95" w:rsidRDefault="00B208F0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2010. évi CXXVI. törvény </w:t>
      </w:r>
    </w:p>
    <w:p w:rsidR="00B208F0" w:rsidRDefault="00B208F0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D8F" w:rsidRDefault="00B208F0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</w:t>
      </w:r>
      <w:r w:rsidRPr="00F52A95">
        <w:rPr>
          <w:rFonts w:ascii="Arial" w:hAnsi="Arial" w:cs="Arial"/>
          <w:sz w:val="24"/>
          <w:szCs w:val="24"/>
        </w:rPr>
        <w:t xml:space="preserve"> pártfogó felügyelői szolgálat kijelölése tárgyában a büntetések </w:t>
      </w:r>
    </w:p>
    <w:p w:rsidR="00911D8F" w:rsidRDefault="00B208F0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és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az intézkedések végrehajtásáról szóló</w:t>
      </w:r>
      <w:r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B208F0" w:rsidRPr="00F52A95" w:rsidRDefault="00B208F0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1979. évi 11. törvényerejű rendelet </w:t>
      </w:r>
    </w:p>
    <w:p w:rsidR="00B208F0" w:rsidRDefault="00B208F0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D8F" w:rsidRDefault="00911D8F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</w:t>
      </w:r>
      <w:r w:rsidR="00B208F0" w:rsidRPr="00F52A95">
        <w:rPr>
          <w:rFonts w:ascii="Arial" w:hAnsi="Arial" w:cs="Arial"/>
          <w:sz w:val="24"/>
          <w:szCs w:val="24"/>
        </w:rPr>
        <w:t xml:space="preserve"> jogi segítségnyújtó szolgálat kijelölése tárgyában a jogi </w:t>
      </w:r>
    </w:p>
    <w:p w:rsidR="00B208F0" w:rsidRDefault="00B208F0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segítségnyújtásról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szóló</w:t>
      </w:r>
      <w:r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2003. évi LXXX. törvény </w:t>
      </w:r>
    </w:p>
    <w:p w:rsidR="00B208F0" w:rsidRPr="00F52A95" w:rsidRDefault="00B208F0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D8F" w:rsidRDefault="00911D8F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</w:t>
      </w:r>
      <w:r w:rsidR="00B208F0" w:rsidRPr="00F52A95">
        <w:rPr>
          <w:rFonts w:ascii="Arial" w:hAnsi="Arial" w:cs="Arial"/>
          <w:sz w:val="24"/>
          <w:szCs w:val="24"/>
        </w:rPr>
        <w:t xml:space="preserve">z áldozatsegítő szolgálat, ezen belül a támogató hatóság és </w:t>
      </w:r>
    </w:p>
    <w:p w:rsidR="00911D8F" w:rsidRDefault="00B208F0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döntő hatóság kijelölése tárgyában a bűncselekmények </w:t>
      </w:r>
    </w:p>
    <w:p w:rsidR="00911D8F" w:rsidRDefault="00B208F0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áldozatainak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segítéséről és az állami kárenyhítésről szóló</w:t>
      </w:r>
      <w:r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B208F0" w:rsidRPr="00F52A95" w:rsidRDefault="00B208F0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2005. évi CXXXV. törvény </w:t>
      </w:r>
    </w:p>
    <w:p w:rsidR="00B208F0" w:rsidRPr="00A2476C" w:rsidRDefault="00B208F0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2476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11D8F" w:rsidRDefault="00911D8F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A</w:t>
      </w:r>
      <w:r w:rsidR="00B208F0" w:rsidRPr="00F52A95">
        <w:rPr>
          <w:rFonts w:ascii="Arial" w:hAnsi="Arial" w:cs="Arial"/>
          <w:sz w:val="24"/>
          <w:szCs w:val="24"/>
        </w:rPr>
        <w:t xml:space="preserve"> kárpótlási hatóság kijelölése tárgyában az életüktől és </w:t>
      </w:r>
    </w:p>
    <w:p w:rsidR="00911D8F" w:rsidRDefault="00B208F0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a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szabadságuktól politikai okból jogtalanul megfosztottak </w:t>
      </w:r>
    </w:p>
    <w:p w:rsidR="00911D8F" w:rsidRDefault="00B208F0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kárpótlásáról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szóló</w:t>
      </w:r>
      <w:r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törvény </w:t>
      </w:r>
    </w:p>
    <w:p w:rsidR="00911D8F" w:rsidRDefault="00911D8F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D8F" w:rsidRDefault="00911D8F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M</w:t>
      </w:r>
      <w:r w:rsidR="00B208F0" w:rsidRPr="00F52A95">
        <w:rPr>
          <w:rFonts w:ascii="Arial" w:hAnsi="Arial" w:cs="Arial"/>
          <w:sz w:val="24"/>
          <w:szCs w:val="24"/>
        </w:rPr>
        <w:t>eghatározott</w:t>
      </w:r>
      <w:r w:rsidR="00B208F0">
        <w:rPr>
          <w:rFonts w:ascii="Arial" w:hAnsi="Arial" w:cs="Arial"/>
          <w:sz w:val="24"/>
          <w:szCs w:val="24"/>
        </w:rPr>
        <w:t xml:space="preserve"> </w:t>
      </w:r>
      <w:r w:rsidR="00B208F0" w:rsidRPr="00F52A95">
        <w:rPr>
          <w:rFonts w:ascii="Arial" w:hAnsi="Arial" w:cs="Arial"/>
          <w:sz w:val="24"/>
          <w:szCs w:val="24"/>
        </w:rPr>
        <w:t xml:space="preserve">határidők ismételt megnyitásáról és a kárpótlás </w:t>
      </w:r>
    </w:p>
    <w:p w:rsidR="00B208F0" w:rsidRPr="00F52A95" w:rsidRDefault="00B208F0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lezárásáról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szóló</w:t>
      </w:r>
      <w:r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2006. évi XLVII. törvény </w:t>
      </w:r>
    </w:p>
    <w:p w:rsidR="00B208F0" w:rsidRDefault="00B208F0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08F0" w:rsidRPr="00F52A95" w:rsidRDefault="00911D8F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A</w:t>
      </w:r>
      <w:r w:rsidR="00B208F0" w:rsidRPr="00F52A95">
        <w:rPr>
          <w:rFonts w:ascii="Arial" w:hAnsi="Arial" w:cs="Arial"/>
          <w:sz w:val="24"/>
          <w:szCs w:val="24"/>
        </w:rPr>
        <w:t xml:space="preserve"> közszolgálati tisztviselőkről szóló 2011. évi CXCIX. törvény</w:t>
      </w:r>
    </w:p>
    <w:p w:rsidR="00B208F0" w:rsidRDefault="00B208F0" w:rsidP="00B20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13E7" w:rsidRDefault="005B13E7" w:rsidP="005B1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13E7">
        <w:rPr>
          <w:rFonts w:ascii="Arial" w:hAnsi="Arial" w:cs="Arial"/>
          <w:sz w:val="24"/>
          <w:szCs w:val="24"/>
        </w:rPr>
        <w:t xml:space="preserve">9. </w:t>
      </w:r>
      <w:r w:rsidR="006740C9">
        <w:rPr>
          <w:rFonts w:ascii="Arial" w:hAnsi="Arial" w:cs="Arial"/>
          <w:sz w:val="24"/>
          <w:szCs w:val="24"/>
        </w:rPr>
        <w:t>A</w:t>
      </w:r>
      <w:r w:rsidRPr="005B13E7">
        <w:rPr>
          <w:rFonts w:ascii="Arial" w:hAnsi="Arial" w:cs="Arial"/>
          <w:sz w:val="24"/>
          <w:szCs w:val="24"/>
        </w:rPr>
        <w:t xml:space="preserve"> jogszabályok előkészítésében való társadalmi részvételről szóló, </w:t>
      </w:r>
    </w:p>
    <w:p w:rsidR="006740C9" w:rsidRDefault="005B13E7" w:rsidP="005B1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13E7">
        <w:rPr>
          <w:rFonts w:ascii="Arial" w:hAnsi="Arial" w:cs="Arial"/>
          <w:sz w:val="24"/>
          <w:szCs w:val="24"/>
        </w:rPr>
        <w:t>2010. évi CXXXI. törvény</w:t>
      </w:r>
    </w:p>
    <w:p w:rsidR="006740C9" w:rsidRDefault="006740C9" w:rsidP="005B1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40C9" w:rsidRDefault="006740C9" w:rsidP="005B1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A</w:t>
      </w:r>
      <w:r w:rsidRPr="00F52A95">
        <w:rPr>
          <w:rFonts w:ascii="Arial" w:hAnsi="Arial" w:cs="Arial"/>
          <w:sz w:val="24"/>
          <w:szCs w:val="24"/>
        </w:rPr>
        <w:t xml:space="preserve"> fővárosi és megyei kormányhivatalokról, valamint a fővárosi és </w:t>
      </w:r>
    </w:p>
    <w:p w:rsidR="006740C9" w:rsidRDefault="006740C9" w:rsidP="005B1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megyei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kormányhivatalok kialakításával és a területi integrációval </w:t>
      </w:r>
    </w:p>
    <w:p w:rsidR="00DB3E53" w:rsidRDefault="006740C9" w:rsidP="005B1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összefüggő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törvénymódosításokról szóló</w:t>
      </w:r>
      <w:r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2010. évi CXXVI. törvény </w:t>
      </w:r>
    </w:p>
    <w:p w:rsidR="00DB3E53" w:rsidRDefault="00DB3E53" w:rsidP="005B1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5E3" w:rsidRDefault="00DB3E53" w:rsidP="00852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5E3">
        <w:rPr>
          <w:rFonts w:ascii="Arial" w:hAnsi="Arial" w:cs="Arial"/>
          <w:sz w:val="24"/>
          <w:szCs w:val="24"/>
        </w:rPr>
        <w:t>11. A</w:t>
      </w:r>
      <w:r w:rsidR="008525E3" w:rsidRPr="008525E3">
        <w:rPr>
          <w:rFonts w:ascii="Arial" w:hAnsi="Arial" w:cs="Arial"/>
          <w:iCs/>
          <w:sz w:val="24"/>
          <w:szCs w:val="24"/>
        </w:rPr>
        <w:t xml:space="preserve"> </w:t>
      </w:r>
      <w:r w:rsidR="008525E3" w:rsidRPr="008525E3">
        <w:rPr>
          <w:rFonts w:ascii="Arial" w:hAnsi="Arial" w:cs="Arial"/>
          <w:sz w:val="24"/>
          <w:szCs w:val="24"/>
        </w:rPr>
        <w:t xml:space="preserve">büntető ügyekben alkalmazható, közvetítői tevékenységről szóló, </w:t>
      </w:r>
    </w:p>
    <w:p w:rsidR="006A1A1B" w:rsidRDefault="008525E3" w:rsidP="00852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5E3">
        <w:rPr>
          <w:rFonts w:ascii="Arial" w:hAnsi="Arial" w:cs="Arial"/>
          <w:sz w:val="24"/>
          <w:szCs w:val="24"/>
        </w:rPr>
        <w:t>2006. évi CXXIII. törvény</w:t>
      </w:r>
    </w:p>
    <w:p w:rsidR="006A1A1B" w:rsidRDefault="006A1A1B" w:rsidP="00852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1A1B" w:rsidRDefault="006A1A1B" w:rsidP="006A1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A</w:t>
      </w:r>
      <w:r w:rsidRPr="00F52A95">
        <w:rPr>
          <w:rFonts w:ascii="Arial" w:hAnsi="Arial" w:cs="Arial"/>
          <w:sz w:val="24"/>
          <w:szCs w:val="24"/>
        </w:rPr>
        <w:t xml:space="preserve"> bűncselekmények áldozatainak segítéséről</w:t>
      </w:r>
      <w:r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és az állami </w:t>
      </w:r>
    </w:p>
    <w:p w:rsidR="006A1A1B" w:rsidRDefault="006A1A1B" w:rsidP="006A1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kárenyhítésről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szóló</w:t>
      </w:r>
      <w:r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2005. évi CXXXV, </w:t>
      </w:r>
      <w:r w:rsidRPr="00F52A95">
        <w:rPr>
          <w:rFonts w:ascii="Arial" w:hAnsi="Arial" w:cs="Arial"/>
          <w:sz w:val="24"/>
          <w:szCs w:val="24"/>
        </w:rPr>
        <w:t xml:space="preserve">törvény  </w:t>
      </w:r>
    </w:p>
    <w:p w:rsidR="00D77A16" w:rsidRDefault="00D77A16" w:rsidP="00852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7A16" w:rsidRDefault="00D77A16" w:rsidP="00D77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A</w:t>
      </w:r>
      <w:r w:rsidRPr="00F52A95">
        <w:rPr>
          <w:rFonts w:ascii="Arial" w:hAnsi="Arial" w:cs="Arial"/>
          <w:sz w:val="24"/>
          <w:szCs w:val="24"/>
        </w:rPr>
        <w:t xml:space="preserve"> nemzeti gondozásról szóló</w:t>
      </w:r>
      <w:r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1992. évi LII. törvény</w:t>
      </w:r>
    </w:p>
    <w:p w:rsidR="00D77A16" w:rsidRDefault="00D77A16" w:rsidP="00D77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22A8" w:rsidRDefault="00D77A16" w:rsidP="00D77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945439">
        <w:rPr>
          <w:rFonts w:ascii="Arial" w:hAnsi="Arial" w:cs="Arial"/>
          <w:sz w:val="24"/>
          <w:szCs w:val="24"/>
        </w:rPr>
        <w:t>A</w:t>
      </w:r>
      <w:r w:rsidR="00945439" w:rsidRPr="00F52A95">
        <w:rPr>
          <w:rFonts w:ascii="Arial" w:hAnsi="Arial" w:cs="Arial"/>
          <w:sz w:val="24"/>
          <w:szCs w:val="24"/>
        </w:rPr>
        <w:t xml:space="preserve"> kárpótlási jegy termőföldtulajdon megszerzésére történő </w:t>
      </w:r>
    </w:p>
    <w:p w:rsidR="00D77A16" w:rsidRDefault="00945439" w:rsidP="00D77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felhasználásának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egyes kérdéseiről szóló</w:t>
      </w:r>
      <w:r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1992. évi XLIX. törvény </w:t>
      </w:r>
    </w:p>
    <w:p w:rsidR="00643F31" w:rsidRDefault="00643F31" w:rsidP="00D77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0166" w:rsidRDefault="00670166" w:rsidP="00643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3F31" w:rsidRDefault="00643F31" w:rsidP="00643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15. A</w:t>
      </w:r>
      <w:r w:rsidRPr="00F52A95">
        <w:rPr>
          <w:rFonts w:ascii="Arial" w:hAnsi="Arial" w:cs="Arial"/>
          <w:sz w:val="24"/>
          <w:szCs w:val="24"/>
        </w:rPr>
        <w:t xml:space="preserve"> költségvetési szervek belső kontrollrendszeréről és </w:t>
      </w:r>
    </w:p>
    <w:p w:rsidR="00643F31" w:rsidRDefault="00643F31" w:rsidP="00643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belső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ellenőrzéséről szóló</w:t>
      </w:r>
      <w:r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370/2011. (XII. 31.) Korm. rendelet </w:t>
      </w:r>
    </w:p>
    <w:p w:rsidR="00643F31" w:rsidRPr="00F52A95" w:rsidRDefault="00643F31" w:rsidP="00D77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22A8" w:rsidRDefault="009D22A8" w:rsidP="009D2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16. A</w:t>
      </w:r>
      <w:r w:rsidRPr="00F52A95">
        <w:rPr>
          <w:rFonts w:ascii="Arial" w:hAnsi="Arial" w:cs="Arial"/>
          <w:sz w:val="24"/>
          <w:szCs w:val="24"/>
        </w:rPr>
        <w:t xml:space="preserve"> fővárosi és megyei kormányhivatalok tevékenységéről szóló, </w:t>
      </w:r>
    </w:p>
    <w:p w:rsidR="009D22A8" w:rsidRDefault="009D22A8" w:rsidP="009D2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288/2010. (XII. 21.) Korm. rendelet  </w:t>
      </w:r>
    </w:p>
    <w:p w:rsidR="009948EE" w:rsidRDefault="009948EE" w:rsidP="009D2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8EE" w:rsidRDefault="009948EE" w:rsidP="0099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A</w:t>
      </w:r>
      <w:r w:rsidRPr="00F52A95">
        <w:rPr>
          <w:rFonts w:ascii="Arial" w:hAnsi="Arial" w:cs="Arial"/>
          <w:sz w:val="24"/>
          <w:szCs w:val="24"/>
        </w:rPr>
        <w:t>z államháztartás szervezetei beszámolási</w:t>
      </w:r>
      <w:r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és könyvvezetési </w:t>
      </w:r>
    </w:p>
    <w:p w:rsidR="009948EE" w:rsidRPr="00F52A95" w:rsidRDefault="009948EE" w:rsidP="00994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kötelezettségéről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szóló</w:t>
      </w:r>
      <w:r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249/2000. (XII. 24.) Korm. </w:t>
      </w:r>
      <w:r w:rsidRPr="00F52A95">
        <w:rPr>
          <w:rFonts w:ascii="Arial" w:hAnsi="Arial" w:cs="Arial"/>
          <w:sz w:val="24"/>
          <w:szCs w:val="24"/>
        </w:rPr>
        <w:t>rendelet</w:t>
      </w:r>
    </w:p>
    <w:p w:rsidR="009948EE" w:rsidRDefault="009948EE" w:rsidP="009D2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50B0" w:rsidRDefault="00B350B0" w:rsidP="00B35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18. E</w:t>
      </w:r>
      <w:r w:rsidRPr="00DD2EE8">
        <w:rPr>
          <w:rFonts w:ascii="Arial" w:hAnsi="Arial" w:cs="Arial"/>
          <w:bCs/>
          <w:sz w:val="24"/>
          <w:szCs w:val="24"/>
        </w:rPr>
        <w:t xml:space="preserve">gyes központi államigazgatási szervek személyügyi </w:t>
      </w:r>
    </w:p>
    <w:p w:rsidR="00B350B0" w:rsidRDefault="00B350B0" w:rsidP="00B35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DD2EE8">
        <w:rPr>
          <w:rFonts w:ascii="Arial" w:hAnsi="Arial" w:cs="Arial"/>
          <w:bCs/>
          <w:sz w:val="24"/>
          <w:szCs w:val="24"/>
        </w:rPr>
        <w:t>nyilvántartási</w:t>
      </w:r>
      <w:proofErr w:type="gramEnd"/>
      <w:r w:rsidRPr="00DD2EE8">
        <w:rPr>
          <w:rFonts w:ascii="Arial" w:hAnsi="Arial" w:cs="Arial"/>
          <w:bCs/>
          <w:sz w:val="24"/>
          <w:szCs w:val="24"/>
        </w:rPr>
        <w:t xml:space="preserve"> és integrált emberi erőforrás-gazdálkodási </w:t>
      </w:r>
    </w:p>
    <w:p w:rsidR="00B350B0" w:rsidRDefault="00B350B0" w:rsidP="00B35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D2EE8">
        <w:rPr>
          <w:rFonts w:ascii="Arial" w:hAnsi="Arial" w:cs="Arial"/>
          <w:bCs/>
          <w:sz w:val="24"/>
          <w:szCs w:val="24"/>
        </w:rPr>
        <w:t>rendszeréről</w:t>
      </w:r>
      <w:proofErr w:type="gramEnd"/>
      <w:r w:rsidRPr="00DD2EE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D2EE8">
        <w:rPr>
          <w:rFonts w:ascii="Arial" w:hAnsi="Arial" w:cs="Arial"/>
          <w:sz w:val="24"/>
          <w:szCs w:val="24"/>
        </w:rPr>
        <w:t>KSzSzR</w:t>
      </w:r>
      <w:proofErr w:type="spellEnd"/>
      <w:r w:rsidRPr="00DD2EE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szóló, 335/2010. (XII. 27.) Korm. rendelet</w:t>
      </w:r>
      <w:r w:rsidRPr="00DD2EE8">
        <w:rPr>
          <w:rFonts w:ascii="Arial" w:hAnsi="Arial" w:cs="Arial"/>
          <w:sz w:val="24"/>
          <w:szCs w:val="24"/>
        </w:rPr>
        <w:t xml:space="preserve"> </w:t>
      </w:r>
    </w:p>
    <w:p w:rsidR="00D77A16" w:rsidRPr="009D22A8" w:rsidRDefault="00D77A16" w:rsidP="00D77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E2E50" w:rsidRDefault="002E2E50" w:rsidP="002E2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Pr="00F52A95">
        <w:rPr>
          <w:rFonts w:ascii="Arial" w:hAnsi="Arial" w:cs="Arial"/>
          <w:sz w:val="24"/>
          <w:szCs w:val="24"/>
        </w:rPr>
        <w:t>Közigazgatási és Igazságügyi Hivatalról szóló</w:t>
      </w:r>
      <w:r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2E2E50" w:rsidRDefault="002E2E50" w:rsidP="002E2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177/2012. (VII. 26.) Korm. rendelet </w:t>
      </w:r>
    </w:p>
    <w:p w:rsidR="002E2E50" w:rsidRDefault="002E2E50" w:rsidP="002E2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2E50" w:rsidRDefault="002E2E50" w:rsidP="002E2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A</w:t>
      </w:r>
      <w:r w:rsidRPr="00F52A95">
        <w:rPr>
          <w:rFonts w:ascii="Arial" w:hAnsi="Arial" w:cs="Arial"/>
          <w:sz w:val="24"/>
          <w:szCs w:val="24"/>
        </w:rPr>
        <w:t xml:space="preserve">z egyes miniszterek, valamint a Miniszterelnökséget vezető </w:t>
      </w:r>
    </w:p>
    <w:p w:rsidR="002E2E50" w:rsidRDefault="002E2E50" w:rsidP="002E2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államtitkár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feladat- és hatásköréről szóló</w:t>
      </w:r>
      <w:r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2E2E50" w:rsidRDefault="002E2E50" w:rsidP="002E2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>212/2010. (VII. 1.) Korm. rendelet módosításáról szóló</w:t>
      </w:r>
      <w:r>
        <w:rPr>
          <w:rFonts w:ascii="Arial" w:hAnsi="Arial" w:cs="Arial"/>
          <w:sz w:val="24"/>
          <w:szCs w:val="24"/>
        </w:rPr>
        <w:t>,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2E2E50" w:rsidRDefault="002E2E50" w:rsidP="002E2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2A95">
        <w:rPr>
          <w:rFonts w:ascii="Arial" w:hAnsi="Arial" w:cs="Arial"/>
          <w:sz w:val="24"/>
          <w:szCs w:val="24"/>
        </w:rPr>
        <w:t xml:space="preserve">305/2012. (X. 29.) Korm. rendelet </w:t>
      </w:r>
    </w:p>
    <w:p w:rsidR="008525E3" w:rsidRPr="008525E3" w:rsidRDefault="008525E3" w:rsidP="00852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5E3">
        <w:rPr>
          <w:rFonts w:ascii="Arial" w:hAnsi="Arial" w:cs="Arial"/>
          <w:sz w:val="24"/>
          <w:szCs w:val="24"/>
        </w:rPr>
        <w:t xml:space="preserve"> </w:t>
      </w:r>
    </w:p>
    <w:p w:rsidR="00C41724" w:rsidRPr="00C41724" w:rsidRDefault="00C41724" w:rsidP="00C41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41724">
        <w:rPr>
          <w:rFonts w:ascii="Arial" w:hAnsi="Arial" w:cs="Arial"/>
          <w:color w:val="FF0000"/>
          <w:sz w:val="24"/>
          <w:szCs w:val="24"/>
        </w:rPr>
        <w:t xml:space="preserve">21. A központi közigazgatás integrált üdültetési rendszerével </w:t>
      </w:r>
    </w:p>
    <w:p w:rsidR="00C41724" w:rsidRDefault="00C41724" w:rsidP="00C41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570BE0">
        <w:rPr>
          <w:rFonts w:ascii="Arial" w:hAnsi="Arial" w:cs="Arial"/>
          <w:color w:val="FF0000"/>
          <w:sz w:val="24"/>
          <w:szCs w:val="24"/>
        </w:rPr>
        <w:t>összefüggő</w:t>
      </w:r>
      <w:proofErr w:type="gramEnd"/>
      <w:r w:rsidRPr="00570BE0">
        <w:rPr>
          <w:rFonts w:ascii="Arial" w:hAnsi="Arial" w:cs="Arial"/>
          <w:color w:val="FF0000"/>
          <w:sz w:val="24"/>
          <w:szCs w:val="24"/>
        </w:rPr>
        <w:t xml:space="preserve"> feladatok központi költségvetési szerv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570BE0">
        <w:rPr>
          <w:rFonts w:ascii="Arial" w:hAnsi="Arial" w:cs="Arial"/>
          <w:color w:val="FF0000"/>
          <w:sz w:val="24"/>
          <w:szCs w:val="24"/>
        </w:rPr>
        <w:t xml:space="preserve">által történő </w:t>
      </w:r>
    </w:p>
    <w:p w:rsidR="00C41724" w:rsidRDefault="00C41724" w:rsidP="00C41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570BE0">
        <w:rPr>
          <w:rFonts w:ascii="Arial" w:hAnsi="Arial" w:cs="Arial"/>
          <w:color w:val="FF0000"/>
          <w:sz w:val="24"/>
          <w:szCs w:val="24"/>
        </w:rPr>
        <w:t>átvételéről</w:t>
      </w:r>
      <w:proofErr w:type="gramEnd"/>
      <w:r w:rsidRPr="00570BE0">
        <w:rPr>
          <w:rFonts w:ascii="Arial" w:hAnsi="Arial" w:cs="Arial"/>
          <w:color w:val="FF0000"/>
          <w:sz w:val="24"/>
          <w:szCs w:val="24"/>
        </w:rPr>
        <w:t xml:space="preserve"> szóló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570BE0">
        <w:rPr>
          <w:rFonts w:ascii="Arial" w:hAnsi="Arial" w:cs="Arial"/>
          <w:color w:val="FF0000"/>
          <w:sz w:val="24"/>
          <w:szCs w:val="24"/>
        </w:rPr>
        <w:t xml:space="preserve"> 134/2014. (IV. 18.) Korm. rendelet </w:t>
      </w:r>
    </w:p>
    <w:p w:rsidR="00C41724" w:rsidRPr="00570BE0" w:rsidRDefault="00C41724" w:rsidP="00C41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B13E7" w:rsidRPr="008525E3" w:rsidRDefault="00DB3E53" w:rsidP="005B1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5E3">
        <w:rPr>
          <w:rFonts w:ascii="Arial" w:hAnsi="Arial" w:cs="Arial"/>
          <w:sz w:val="24"/>
          <w:szCs w:val="24"/>
        </w:rPr>
        <w:t xml:space="preserve">  </w:t>
      </w:r>
      <w:r w:rsidR="005B13E7" w:rsidRPr="008525E3">
        <w:rPr>
          <w:rFonts w:ascii="Arial" w:hAnsi="Arial" w:cs="Arial"/>
          <w:sz w:val="24"/>
          <w:szCs w:val="24"/>
        </w:rPr>
        <w:t xml:space="preserve"> </w:t>
      </w:r>
    </w:p>
    <w:p w:rsidR="00683008" w:rsidRPr="008525E3" w:rsidRDefault="00683008" w:rsidP="005B13E7">
      <w:pPr>
        <w:rPr>
          <w:rFonts w:ascii="Arial" w:hAnsi="Arial" w:cs="Arial"/>
          <w:sz w:val="24"/>
          <w:szCs w:val="24"/>
        </w:rPr>
      </w:pPr>
    </w:p>
    <w:p w:rsidR="00683008" w:rsidRDefault="00683008">
      <w:pPr>
        <w:rPr>
          <w:rFonts w:ascii="Arial" w:hAnsi="Arial" w:cs="Arial"/>
          <w:sz w:val="24"/>
          <w:szCs w:val="24"/>
        </w:rPr>
      </w:pPr>
    </w:p>
    <w:p w:rsidR="00683008" w:rsidRDefault="00683008">
      <w:pPr>
        <w:rPr>
          <w:rFonts w:ascii="Arial" w:hAnsi="Arial" w:cs="Arial"/>
          <w:sz w:val="24"/>
          <w:szCs w:val="24"/>
        </w:rPr>
      </w:pPr>
    </w:p>
    <w:p w:rsidR="00683008" w:rsidRDefault="00683008">
      <w:pPr>
        <w:rPr>
          <w:rFonts w:ascii="Arial" w:hAnsi="Arial" w:cs="Arial"/>
          <w:sz w:val="24"/>
          <w:szCs w:val="24"/>
        </w:rPr>
      </w:pPr>
    </w:p>
    <w:p w:rsidR="00683008" w:rsidRDefault="00683008">
      <w:pPr>
        <w:rPr>
          <w:rFonts w:ascii="Arial" w:hAnsi="Arial" w:cs="Arial"/>
          <w:sz w:val="24"/>
          <w:szCs w:val="24"/>
        </w:rPr>
      </w:pPr>
    </w:p>
    <w:p w:rsidR="00683008" w:rsidRDefault="00683008">
      <w:pPr>
        <w:rPr>
          <w:rFonts w:ascii="Arial" w:hAnsi="Arial" w:cs="Arial"/>
          <w:sz w:val="24"/>
          <w:szCs w:val="24"/>
        </w:rPr>
      </w:pPr>
    </w:p>
    <w:p w:rsidR="00683008" w:rsidRDefault="00683008">
      <w:pPr>
        <w:rPr>
          <w:rFonts w:ascii="Arial" w:hAnsi="Arial" w:cs="Arial"/>
          <w:sz w:val="24"/>
          <w:szCs w:val="24"/>
        </w:rPr>
      </w:pPr>
    </w:p>
    <w:p w:rsidR="00683008" w:rsidRDefault="00683008">
      <w:pPr>
        <w:rPr>
          <w:rFonts w:ascii="Arial" w:hAnsi="Arial" w:cs="Arial"/>
          <w:sz w:val="24"/>
          <w:szCs w:val="24"/>
        </w:rPr>
      </w:pPr>
    </w:p>
    <w:p w:rsidR="00683008" w:rsidRDefault="00683008">
      <w:pPr>
        <w:rPr>
          <w:rFonts w:ascii="Arial" w:hAnsi="Arial" w:cs="Arial"/>
          <w:sz w:val="24"/>
          <w:szCs w:val="24"/>
        </w:rPr>
      </w:pPr>
    </w:p>
    <w:p w:rsidR="00683008" w:rsidRDefault="00683008">
      <w:pPr>
        <w:rPr>
          <w:rFonts w:ascii="Arial" w:hAnsi="Arial" w:cs="Arial"/>
          <w:sz w:val="24"/>
          <w:szCs w:val="24"/>
        </w:rPr>
      </w:pPr>
    </w:p>
    <w:p w:rsidR="00683008" w:rsidRDefault="00683008">
      <w:pPr>
        <w:rPr>
          <w:rFonts w:ascii="Arial" w:hAnsi="Arial" w:cs="Arial"/>
          <w:sz w:val="24"/>
          <w:szCs w:val="24"/>
        </w:rPr>
      </w:pPr>
    </w:p>
    <w:p w:rsidR="00670166" w:rsidRDefault="00670166">
      <w:pPr>
        <w:rPr>
          <w:rFonts w:ascii="Arial" w:hAnsi="Arial" w:cs="Arial"/>
          <w:sz w:val="24"/>
          <w:szCs w:val="24"/>
        </w:rPr>
      </w:pPr>
    </w:p>
    <w:p w:rsidR="00670166" w:rsidRDefault="00670166">
      <w:pPr>
        <w:rPr>
          <w:rFonts w:ascii="Arial" w:hAnsi="Arial" w:cs="Arial"/>
          <w:sz w:val="24"/>
          <w:szCs w:val="24"/>
        </w:rPr>
      </w:pPr>
    </w:p>
    <w:p w:rsidR="00670166" w:rsidRPr="00670166" w:rsidRDefault="00670166" w:rsidP="00670166">
      <w:pPr>
        <w:spacing w:before="339" w:after="339" w:line="240" w:lineRule="auto"/>
        <w:ind w:right="169"/>
        <w:rPr>
          <w:rFonts w:ascii="Arial" w:eastAsia="Times New Roman" w:hAnsi="Arial" w:cs="Arial"/>
          <w:b/>
          <w:bCs/>
          <w:iCs/>
          <w:sz w:val="36"/>
          <w:szCs w:val="36"/>
          <w:u w:val="single"/>
          <w:lang w:eastAsia="hu-HU"/>
        </w:rPr>
      </w:pPr>
      <w:r w:rsidRPr="00670166">
        <w:rPr>
          <w:rFonts w:ascii="Arial" w:eastAsia="Times New Roman" w:hAnsi="Arial" w:cs="Arial"/>
          <w:b/>
          <w:bCs/>
          <w:iCs/>
          <w:sz w:val="36"/>
          <w:szCs w:val="36"/>
          <w:u w:val="single"/>
          <w:lang w:eastAsia="hu-HU"/>
        </w:rPr>
        <w:lastRenderedPageBreak/>
        <w:t>Fogalmak, rövidítések</w:t>
      </w:r>
    </w:p>
    <w:p w:rsidR="00670166" w:rsidRDefault="00670166">
      <w:pPr>
        <w:rPr>
          <w:rFonts w:ascii="Arial" w:hAnsi="Arial" w:cs="Arial"/>
          <w:sz w:val="24"/>
          <w:szCs w:val="24"/>
        </w:rPr>
      </w:pPr>
    </w:p>
    <w:p w:rsidR="00683008" w:rsidRDefault="006830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52A95">
        <w:rPr>
          <w:rFonts w:ascii="Arial" w:hAnsi="Arial" w:cs="Arial"/>
          <w:sz w:val="24"/>
          <w:szCs w:val="24"/>
        </w:rPr>
        <w:t xml:space="preserve">A Közigazgatási és Igazságügyi Hivatal (a továbbiakban: </w:t>
      </w:r>
      <w:r w:rsidRPr="00976C5E">
        <w:rPr>
          <w:rFonts w:ascii="Arial" w:hAnsi="Arial" w:cs="Arial"/>
          <w:b/>
          <w:sz w:val="24"/>
          <w:szCs w:val="24"/>
        </w:rPr>
        <w:t>Hivata</w:t>
      </w:r>
      <w:r w:rsidR="00976C5E">
        <w:rPr>
          <w:rFonts w:ascii="Arial" w:hAnsi="Arial" w:cs="Arial"/>
          <w:b/>
          <w:sz w:val="24"/>
          <w:szCs w:val="24"/>
        </w:rPr>
        <w:t>l</w:t>
      </w:r>
      <w:r w:rsidRPr="00F52A9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691AAE" w:rsidRDefault="006830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</w:t>
      </w:r>
      <w:r w:rsidRPr="00F52A95">
        <w:rPr>
          <w:rFonts w:ascii="Arial" w:hAnsi="Arial" w:cs="Arial"/>
          <w:sz w:val="24"/>
          <w:szCs w:val="24"/>
        </w:rPr>
        <w:t xml:space="preserve"> kormányzati tevékenység összehangolásáért felelős miniszter (a továbbiakban: </w:t>
      </w:r>
      <w:r w:rsidRPr="00976C5E">
        <w:rPr>
          <w:rFonts w:ascii="Arial" w:hAnsi="Arial" w:cs="Arial"/>
          <w:b/>
          <w:sz w:val="24"/>
          <w:szCs w:val="24"/>
        </w:rPr>
        <w:t>miniszte</w:t>
      </w:r>
      <w:r w:rsidR="00976C5E">
        <w:rPr>
          <w:rFonts w:ascii="Arial" w:hAnsi="Arial" w:cs="Arial"/>
          <w:b/>
          <w:sz w:val="24"/>
          <w:szCs w:val="24"/>
        </w:rPr>
        <w:t>r</w:t>
      </w:r>
      <w:r w:rsidRPr="00F52A95">
        <w:rPr>
          <w:rFonts w:ascii="Arial" w:hAnsi="Arial" w:cs="Arial"/>
          <w:sz w:val="24"/>
          <w:szCs w:val="24"/>
        </w:rPr>
        <w:t>) irányítása</w:t>
      </w:r>
      <w:r w:rsidR="00184CC8">
        <w:rPr>
          <w:rFonts w:ascii="Arial" w:hAnsi="Arial" w:cs="Arial"/>
          <w:sz w:val="24"/>
          <w:szCs w:val="24"/>
        </w:rPr>
        <w:t>.</w:t>
      </w:r>
    </w:p>
    <w:p w:rsidR="00184CC8" w:rsidRDefault="00184CC8" w:rsidP="00184C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76C5E">
        <w:rPr>
          <w:rFonts w:ascii="Arial" w:hAnsi="Arial" w:cs="Arial"/>
          <w:sz w:val="24"/>
          <w:szCs w:val="24"/>
        </w:rPr>
        <w:t>A</w:t>
      </w:r>
    </w:p>
    <w:p w:rsidR="00184CC8" w:rsidRPr="00527A02" w:rsidRDefault="00184CC8" w:rsidP="00184CC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A02">
        <w:rPr>
          <w:rFonts w:ascii="Arial" w:hAnsi="Arial" w:cs="Arial"/>
          <w:sz w:val="24"/>
          <w:szCs w:val="24"/>
        </w:rPr>
        <w:t xml:space="preserve">szakmai ellenőrzéseivel, </w:t>
      </w:r>
    </w:p>
    <w:p w:rsidR="00184CC8" w:rsidRPr="00527A02" w:rsidRDefault="00184CC8" w:rsidP="00184CC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A02">
        <w:rPr>
          <w:rFonts w:ascii="Arial" w:hAnsi="Arial" w:cs="Arial"/>
          <w:sz w:val="24"/>
          <w:szCs w:val="24"/>
        </w:rPr>
        <w:t xml:space="preserve">módszertani állásfoglalásaival, </w:t>
      </w:r>
    </w:p>
    <w:p w:rsidR="00184CC8" w:rsidRPr="00527A02" w:rsidRDefault="00184CC8" w:rsidP="00184CC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A02">
        <w:rPr>
          <w:rFonts w:ascii="Arial" w:hAnsi="Arial" w:cs="Arial"/>
          <w:sz w:val="24"/>
          <w:szCs w:val="24"/>
        </w:rPr>
        <w:t xml:space="preserve">képzések, és </w:t>
      </w:r>
    </w:p>
    <w:p w:rsidR="00184CC8" w:rsidRPr="00527A02" w:rsidRDefault="00184CC8" w:rsidP="00184CC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A02">
        <w:rPr>
          <w:rFonts w:ascii="Arial" w:hAnsi="Arial" w:cs="Arial"/>
          <w:sz w:val="24"/>
          <w:szCs w:val="24"/>
        </w:rPr>
        <w:t xml:space="preserve">továbbképzések </w:t>
      </w:r>
    </w:p>
    <w:p w:rsidR="00184CC8" w:rsidRDefault="00184CC8" w:rsidP="00184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szervezésével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184CC8" w:rsidRDefault="00184CC8" w:rsidP="00184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segíti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</w:t>
      </w:r>
    </w:p>
    <w:p w:rsidR="00184CC8" w:rsidRPr="00527A02" w:rsidRDefault="00184CC8" w:rsidP="00184C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A02">
        <w:rPr>
          <w:rFonts w:ascii="Arial" w:hAnsi="Arial" w:cs="Arial"/>
          <w:sz w:val="24"/>
          <w:szCs w:val="24"/>
        </w:rPr>
        <w:t xml:space="preserve">a fővárosi és </w:t>
      </w:r>
    </w:p>
    <w:p w:rsidR="00184CC8" w:rsidRPr="00527A02" w:rsidRDefault="00184CC8" w:rsidP="00184C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A02">
        <w:rPr>
          <w:rFonts w:ascii="Arial" w:hAnsi="Arial" w:cs="Arial"/>
          <w:sz w:val="24"/>
          <w:szCs w:val="24"/>
        </w:rPr>
        <w:t xml:space="preserve">megyei </w:t>
      </w:r>
    </w:p>
    <w:p w:rsidR="00184CC8" w:rsidRDefault="00184CC8" w:rsidP="00184CC8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52A95">
        <w:rPr>
          <w:rFonts w:ascii="Arial" w:hAnsi="Arial" w:cs="Arial"/>
          <w:sz w:val="24"/>
          <w:szCs w:val="24"/>
        </w:rPr>
        <w:t>kormányhivatalok</w:t>
      </w:r>
      <w:proofErr w:type="gramEnd"/>
      <w:r w:rsidRPr="00F52A95">
        <w:rPr>
          <w:rFonts w:ascii="Arial" w:hAnsi="Arial" w:cs="Arial"/>
          <w:sz w:val="24"/>
          <w:szCs w:val="24"/>
        </w:rPr>
        <w:t xml:space="preserve"> szakigazgatási szerveiként működő </w:t>
      </w:r>
    </w:p>
    <w:p w:rsidR="00184CC8" w:rsidRPr="005951A8" w:rsidRDefault="00184CC8" w:rsidP="00184CC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A8">
        <w:rPr>
          <w:rFonts w:ascii="Arial" w:hAnsi="Arial" w:cs="Arial"/>
          <w:sz w:val="24"/>
          <w:szCs w:val="24"/>
        </w:rPr>
        <w:t xml:space="preserve">fővárosi, </w:t>
      </w:r>
    </w:p>
    <w:p w:rsidR="00184CC8" w:rsidRPr="005951A8" w:rsidRDefault="00184CC8" w:rsidP="00184CC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A8">
        <w:rPr>
          <w:rFonts w:ascii="Arial" w:hAnsi="Arial" w:cs="Arial"/>
          <w:sz w:val="24"/>
          <w:szCs w:val="24"/>
        </w:rPr>
        <w:t xml:space="preserve">megyei </w:t>
      </w:r>
    </w:p>
    <w:p w:rsidR="00184CC8" w:rsidRPr="005951A8" w:rsidRDefault="00184CC8" w:rsidP="00184CC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proofErr w:type="gramStart"/>
      <w:r w:rsidRPr="005951A8">
        <w:rPr>
          <w:rFonts w:ascii="Arial" w:hAnsi="Arial" w:cs="Arial"/>
          <w:sz w:val="24"/>
          <w:szCs w:val="24"/>
        </w:rPr>
        <w:t>igazságügyi</w:t>
      </w:r>
      <w:proofErr w:type="gramEnd"/>
      <w:r w:rsidRPr="005951A8">
        <w:rPr>
          <w:rFonts w:ascii="Arial" w:hAnsi="Arial" w:cs="Arial"/>
          <w:sz w:val="24"/>
          <w:szCs w:val="24"/>
        </w:rPr>
        <w:t xml:space="preserve"> szolgálatai (a továbbiakban: </w:t>
      </w:r>
      <w:r w:rsidRPr="00976C5E">
        <w:rPr>
          <w:rFonts w:ascii="Arial" w:hAnsi="Arial" w:cs="Arial"/>
          <w:b/>
          <w:sz w:val="24"/>
          <w:szCs w:val="24"/>
        </w:rPr>
        <w:t>igazságügyi szolgálat</w:t>
      </w:r>
      <w:r w:rsidRPr="005951A8">
        <w:rPr>
          <w:rFonts w:ascii="Arial" w:hAnsi="Arial" w:cs="Arial"/>
          <w:sz w:val="24"/>
          <w:szCs w:val="24"/>
        </w:rPr>
        <w:t xml:space="preserve">) </w:t>
      </w:r>
    </w:p>
    <w:p w:rsidR="00184CC8" w:rsidRPr="00F52A95" w:rsidRDefault="00976C5E" w:rsidP="00184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egységes</w:t>
      </w:r>
      <w:proofErr w:type="gramEnd"/>
      <w:r>
        <w:rPr>
          <w:rFonts w:ascii="Arial" w:hAnsi="Arial" w:cs="Arial"/>
          <w:sz w:val="24"/>
          <w:szCs w:val="24"/>
        </w:rPr>
        <w:t xml:space="preserve"> jogalkalmazását.</w:t>
      </w:r>
    </w:p>
    <w:p w:rsidR="00184CC8" w:rsidRDefault="00184CC8"/>
    <w:p w:rsidR="00B350B0" w:rsidRDefault="00670166" w:rsidP="00B35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</w:t>
      </w:r>
      <w:r w:rsidR="00BE598D">
        <w:rPr>
          <w:rFonts w:ascii="Arial" w:hAnsi="Arial" w:cs="Arial"/>
        </w:rPr>
        <w:t>. Az</w:t>
      </w:r>
      <w:r w:rsidR="00B350B0">
        <w:t xml:space="preserve"> </w:t>
      </w:r>
      <w:r w:rsidR="00B350B0" w:rsidRPr="00DD2EE8">
        <w:rPr>
          <w:rFonts w:ascii="Arial" w:hAnsi="Arial" w:cs="Arial"/>
          <w:bCs/>
          <w:sz w:val="24"/>
          <w:szCs w:val="24"/>
        </w:rPr>
        <w:t>egyes központi államigazgatási szervek személyügyi nyilvántartási és integrált emberi erőforrás-gazdálkodási rendszeréről</w:t>
      </w:r>
      <w:r w:rsidR="00B350B0" w:rsidRPr="00DD2EE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350B0" w:rsidRPr="00976C5E">
        <w:rPr>
          <w:rFonts w:ascii="Arial" w:hAnsi="Arial" w:cs="Arial"/>
          <w:b/>
          <w:sz w:val="24"/>
          <w:szCs w:val="24"/>
        </w:rPr>
        <w:t>KSzSzR</w:t>
      </w:r>
      <w:proofErr w:type="spellEnd"/>
      <w:r w:rsidR="00B350B0" w:rsidRPr="00DD2EE8">
        <w:rPr>
          <w:rFonts w:ascii="Arial" w:hAnsi="Arial" w:cs="Arial"/>
          <w:sz w:val="24"/>
          <w:szCs w:val="24"/>
        </w:rPr>
        <w:t>)</w:t>
      </w:r>
      <w:r w:rsidR="00B350B0">
        <w:rPr>
          <w:rFonts w:ascii="Arial" w:hAnsi="Arial" w:cs="Arial"/>
          <w:sz w:val="24"/>
          <w:szCs w:val="24"/>
        </w:rPr>
        <w:t xml:space="preserve"> szóló, 335/2010. (XII. 27.) Korm. rendeletben</w:t>
      </w:r>
      <w:r w:rsidR="00B350B0" w:rsidRPr="00DD2EE8">
        <w:rPr>
          <w:rFonts w:ascii="Arial" w:hAnsi="Arial" w:cs="Arial"/>
          <w:sz w:val="24"/>
          <w:szCs w:val="24"/>
        </w:rPr>
        <w:t xml:space="preserve"> meghatározott feladatokat</w:t>
      </w:r>
      <w:r w:rsidR="00976C5E">
        <w:rPr>
          <w:rFonts w:ascii="Arial" w:hAnsi="Arial" w:cs="Arial"/>
          <w:sz w:val="24"/>
          <w:szCs w:val="24"/>
        </w:rPr>
        <w:t>.</w:t>
      </w:r>
      <w:r w:rsidR="00B350B0" w:rsidRPr="00DD2EE8">
        <w:rPr>
          <w:rFonts w:ascii="Arial" w:hAnsi="Arial" w:cs="Arial"/>
          <w:sz w:val="24"/>
          <w:szCs w:val="24"/>
        </w:rPr>
        <w:t xml:space="preserve"> </w:t>
      </w:r>
    </w:p>
    <w:p w:rsidR="00B350B0" w:rsidRDefault="00B350B0"/>
    <w:sectPr w:rsidR="00B350B0" w:rsidSect="00691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A7" w:rsidRDefault="009405A7" w:rsidP="009405A7">
      <w:pPr>
        <w:spacing w:after="0" w:line="240" w:lineRule="auto"/>
      </w:pPr>
      <w:r>
        <w:separator/>
      </w:r>
    </w:p>
  </w:endnote>
  <w:endnote w:type="continuationSeparator" w:id="0">
    <w:p w:rsidR="009405A7" w:rsidRDefault="009405A7" w:rsidP="0094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A7" w:rsidRDefault="009405A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5547"/>
      <w:docPartObj>
        <w:docPartGallery w:val="Page Numbers (Bottom of Page)"/>
        <w:docPartUnique/>
      </w:docPartObj>
    </w:sdtPr>
    <w:sdtContent>
      <w:p w:rsidR="009405A7" w:rsidRDefault="00393C75">
        <w:pPr>
          <w:pStyle w:val="llb"/>
          <w:jc w:val="center"/>
        </w:pPr>
        <w:r>
          <w:fldChar w:fldCharType="begin"/>
        </w:r>
        <w:r w:rsidR="009405A7">
          <w:instrText xml:space="preserve"> PAGE   \* MERGEFORMAT </w:instrText>
        </w:r>
        <w:r>
          <w:fldChar w:fldCharType="separate"/>
        </w:r>
        <w:r w:rsidR="00976C5E">
          <w:rPr>
            <w:noProof/>
          </w:rPr>
          <w:t>4</w:t>
        </w:r>
        <w:r>
          <w:fldChar w:fldCharType="end"/>
        </w:r>
      </w:p>
    </w:sdtContent>
  </w:sdt>
  <w:p w:rsidR="009405A7" w:rsidRDefault="009405A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A7" w:rsidRDefault="009405A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A7" w:rsidRDefault="009405A7" w:rsidP="009405A7">
      <w:pPr>
        <w:spacing w:after="0" w:line="240" w:lineRule="auto"/>
      </w:pPr>
      <w:r>
        <w:separator/>
      </w:r>
    </w:p>
  </w:footnote>
  <w:footnote w:type="continuationSeparator" w:id="0">
    <w:p w:rsidR="009405A7" w:rsidRDefault="009405A7" w:rsidP="0094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A7" w:rsidRDefault="009405A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A7" w:rsidRDefault="009405A7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A7" w:rsidRDefault="009405A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3150"/>
    <w:multiLevelType w:val="hybridMultilevel"/>
    <w:tmpl w:val="2E12D6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606C0"/>
    <w:multiLevelType w:val="hybridMultilevel"/>
    <w:tmpl w:val="4874ED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C2795"/>
    <w:multiLevelType w:val="hybridMultilevel"/>
    <w:tmpl w:val="65EC68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60C7D"/>
    <w:multiLevelType w:val="hybridMultilevel"/>
    <w:tmpl w:val="93FEF40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CF325DC"/>
    <w:multiLevelType w:val="hybridMultilevel"/>
    <w:tmpl w:val="EEBC58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86ED0"/>
    <w:multiLevelType w:val="hybridMultilevel"/>
    <w:tmpl w:val="CBDA062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008"/>
    <w:rsid w:val="0001542F"/>
    <w:rsid w:val="00184CC8"/>
    <w:rsid w:val="002E2E50"/>
    <w:rsid w:val="00393C75"/>
    <w:rsid w:val="003C6A0B"/>
    <w:rsid w:val="005126DB"/>
    <w:rsid w:val="005B13E7"/>
    <w:rsid w:val="00643F31"/>
    <w:rsid w:val="00670166"/>
    <w:rsid w:val="006740C9"/>
    <w:rsid w:val="00683008"/>
    <w:rsid w:val="00691AAE"/>
    <w:rsid w:val="006A1A1B"/>
    <w:rsid w:val="007442BC"/>
    <w:rsid w:val="00830823"/>
    <w:rsid w:val="008525E3"/>
    <w:rsid w:val="008F1F69"/>
    <w:rsid w:val="00911D8F"/>
    <w:rsid w:val="00933E49"/>
    <w:rsid w:val="009405A7"/>
    <w:rsid w:val="00945439"/>
    <w:rsid w:val="00976C5E"/>
    <w:rsid w:val="009948EE"/>
    <w:rsid w:val="009D22A8"/>
    <w:rsid w:val="00B208F0"/>
    <w:rsid w:val="00B350B0"/>
    <w:rsid w:val="00BE598D"/>
    <w:rsid w:val="00C41724"/>
    <w:rsid w:val="00CA5608"/>
    <w:rsid w:val="00D77A16"/>
    <w:rsid w:val="00DB3E53"/>
    <w:rsid w:val="00F2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A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300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4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405A7"/>
  </w:style>
  <w:style w:type="paragraph" w:styleId="llb">
    <w:name w:val="footer"/>
    <w:basedOn w:val="Norml"/>
    <w:link w:val="llbChar"/>
    <w:uiPriority w:val="99"/>
    <w:unhideWhenUsed/>
    <w:rsid w:val="0094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0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490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24</cp:revision>
  <dcterms:created xsi:type="dcterms:W3CDTF">2015-03-03T13:22:00Z</dcterms:created>
  <dcterms:modified xsi:type="dcterms:W3CDTF">2015-03-09T13:33:00Z</dcterms:modified>
</cp:coreProperties>
</file>