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08" w:rsidRPr="00F52A95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6766" w:rsidRDefault="00066766" w:rsidP="0006676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066766" w:rsidRDefault="00066766" w:rsidP="0006676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066766" w:rsidRDefault="00066766" w:rsidP="0006676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613708" w:rsidRPr="00F80501" w:rsidRDefault="00613708" w:rsidP="0006676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44"/>
          <w:szCs w:val="44"/>
        </w:rPr>
      </w:pPr>
      <w:r w:rsidRPr="00F80501">
        <w:rPr>
          <w:rFonts w:ascii="Arial" w:hAnsi="Arial" w:cs="Arial"/>
          <w:b/>
          <w:bCs/>
          <w:sz w:val="44"/>
          <w:szCs w:val="44"/>
        </w:rPr>
        <w:t>177/2012. (VII. 26.) Korm. rendelet</w:t>
      </w:r>
    </w:p>
    <w:p w:rsidR="00613708" w:rsidRPr="00F80501" w:rsidRDefault="00613708" w:rsidP="00066766">
      <w:pPr>
        <w:jc w:val="center"/>
        <w:rPr>
          <w:rFonts w:ascii="Arial" w:hAnsi="Arial" w:cs="Arial"/>
          <w:sz w:val="44"/>
          <w:szCs w:val="44"/>
        </w:rPr>
      </w:pPr>
      <w:r w:rsidRPr="00F80501">
        <w:rPr>
          <w:rFonts w:ascii="Arial" w:hAnsi="Arial" w:cs="Arial"/>
          <w:b/>
          <w:bCs/>
          <w:sz w:val="44"/>
          <w:szCs w:val="44"/>
        </w:rPr>
        <w:t>Közigazgatási és Igazságügyi Hivatalról</w:t>
      </w:r>
    </w:p>
    <w:p w:rsidR="00242B74" w:rsidRDefault="00F80501" w:rsidP="000667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(a továbbiakban: </w:t>
      </w:r>
      <w:r>
        <w:rPr>
          <w:rFonts w:ascii="Arial" w:hAnsi="Arial" w:cs="Arial"/>
          <w:b/>
          <w:sz w:val="32"/>
          <w:szCs w:val="32"/>
        </w:rPr>
        <w:t>Korm. rendelet</w:t>
      </w:r>
      <w:r>
        <w:rPr>
          <w:rFonts w:ascii="Arial" w:hAnsi="Arial" w:cs="Arial"/>
          <w:sz w:val="32"/>
          <w:szCs w:val="32"/>
        </w:rPr>
        <w:t>)</w:t>
      </w:r>
    </w:p>
    <w:p w:rsidR="00242B74" w:rsidRDefault="00242B74" w:rsidP="00066766">
      <w:pPr>
        <w:jc w:val="center"/>
        <w:rPr>
          <w:rFonts w:ascii="Arial" w:hAnsi="Arial" w:cs="Arial"/>
          <w:sz w:val="32"/>
          <w:szCs w:val="32"/>
        </w:rPr>
      </w:pPr>
    </w:p>
    <w:p w:rsidR="00242B74" w:rsidRPr="00A17112" w:rsidRDefault="00242B74" w:rsidP="0006676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FF0000"/>
          <w:sz w:val="40"/>
          <w:szCs w:val="40"/>
        </w:rPr>
      </w:pPr>
      <w:r w:rsidRPr="00A17112">
        <w:rPr>
          <w:rFonts w:ascii="MyriadPro-Bold" w:hAnsi="MyriadPro-Bold" w:cs="MyriadPro-Bold"/>
          <w:b/>
          <w:bCs/>
          <w:color w:val="FF0000"/>
          <w:sz w:val="40"/>
          <w:szCs w:val="40"/>
        </w:rPr>
        <w:t>Kormány 10/2015. (I. 30.) Korm. rendelete</w:t>
      </w:r>
    </w:p>
    <w:p w:rsidR="00242B74" w:rsidRPr="00A17112" w:rsidRDefault="00242B74" w:rsidP="0006676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FF0000"/>
          <w:sz w:val="40"/>
          <w:szCs w:val="40"/>
        </w:rPr>
      </w:pPr>
      <w:proofErr w:type="gramStart"/>
      <w:r w:rsidRPr="00A17112">
        <w:rPr>
          <w:rFonts w:ascii="MyriadPro-Bold" w:hAnsi="MyriadPro-Bold" w:cs="MyriadPro-Bold"/>
          <w:b/>
          <w:bCs/>
          <w:color w:val="FF0000"/>
          <w:sz w:val="40"/>
          <w:szCs w:val="40"/>
        </w:rPr>
        <w:t>köznevelési</w:t>
      </w:r>
      <w:proofErr w:type="gramEnd"/>
      <w:r w:rsidRPr="00A17112">
        <w:rPr>
          <w:rFonts w:ascii="MyriadPro-Bold" w:hAnsi="MyriadPro-Bold" w:cs="MyriadPro-Bold"/>
          <w:b/>
          <w:bCs/>
          <w:color w:val="FF0000"/>
          <w:sz w:val="40"/>
          <w:szCs w:val="40"/>
        </w:rPr>
        <w:t xml:space="preserve"> intézménnyel kapcsolatos fenntartói joggal összefüggő feladatok átadása érdekében</w:t>
      </w:r>
    </w:p>
    <w:p w:rsidR="00242B74" w:rsidRPr="00A17112" w:rsidRDefault="00242B74" w:rsidP="0006676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FF0000"/>
          <w:sz w:val="40"/>
          <w:szCs w:val="40"/>
        </w:rPr>
      </w:pPr>
      <w:proofErr w:type="gramStart"/>
      <w:r w:rsidRPr="00A17112">
        <w:rPr>
          <w:rFonts w:ascii="MyriadPro-Bold" w:hAnsi="MyriadPro-Bold" w:cs="MyriadPro-Bold"/>
          <w:b/>
          <w:bCs/>
          <w:color w:val="FF0000"/>
          <w:sz w:val="40"/>
          <w:szCs w:val="40"/>
        </w:rPr>
        <w:t>a</w:t>
      </w:r>
      <w:proofErr w:type="gramEnd"/>
      <w:r w:rsidRPr="00A17112">
        <w:rPr>
          <w:rFonts w:ascii="MyriadPro-Bold" w:hAnsi="MyriadPro-Bold" w:cs="MyriadPro-Bold"/>
          <w:b/>
          <w:bCs/>
          <w:color w:val="FF0000"/>
          <w:sz w:val="40"/>
          <w:szCs w:val="40"/>
        </w:rPr>
        <w:t xml:space="preserve"> Közigazgatási és Igazságügyi Hivatalról szóló 177/2012. (VII. 26.) Korm. rendelet módosításáról</w:t>
      </w:r>
    </w:p>
    <w:p w:rsidR="00F80501" w:rsidRPr="00A17112" w:rsidRDefault="00F80501" w:rsidP="00844326">
      <w:pPr>
        <w:rPr>
          <w:rFonts w:ascii="Arial" w:hAnsi="Arial" w:cs="Arial"/>
          <w:color w:val="FF0000"/>
          <w:sz w:val="40"/>
          <w:szCs w:val="40"/>
        </w:rPr>
      </w:pPr>
      <w:r w:rsidRPr="00A17112">
        <w:rPr>
          <w:rFonts w:ascii="Arial" w:hAnsi="Arial" w:cs="Arial"/>
          <w:color w:val="FF0000"/>
          <w:sz w:val="40"/>
          <w:szCs w:val="40"/>
        </w:rPr>
        <w:br w:type="page"/>
      </w:r>
    </w:p>
    <w:p w:rsidR="00A17112" w:rsidRPr="00CB0BFB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B0BFB">
        <w:rPr>
          <w:rFonts w:ascii="Arial" w:hAnsi="Arial" w:cs="Arial"/>
          <w:b/>
          <w:sz w:val="24"/>
          <w:szCs w:val="24"/>
          <w:u w:val="single"/>
        </w:rPr>
        <w:lastRenderedPageBreak/>
        <w:t>A Kormány</w:t>
      </w:r>
      <w:r w:rsidR="00A17112" w:rsidRPr="00CB0BFB">
        <w:rPr>
          <w:rFonts w:ascii="Arial" w:hAnsi="Arial" w:cs="Arial"/>
          <w:b/>
          <w:sz w:val="24"/>
          <w:szCs w:val="24"/>
          <w:u w:val="single"/>
        </w:rPr>
        <w:t>,</w:t>
      </w:r>
      <w:r w:rsidRPr="00CB0BF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13708" w:rsidRPr="00F52A95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az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Alaptörvény 15. cikk (3) bekezdésében meghatározott eredeti jogalkotói hatáskörében, valamint</w:t>
      </w:r>
    </w:p>
    <w:p w:rsidR="00A17112" w:rsidRDefault="00A17112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112" w:rsidRPr="00CB0BFB" w:rsidRDefault="00A17112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B0BFB">
        <w:rPr>
          <w:rFonts w:ascii="Arial" w:hAnsi="Arial" w:cs="Arial"/>
          <w:b/>
          <w:sz w:val="24"/>
          <w:szCs w:val="24"/>
          <w:u w:val="single"/>
        </w:rPr>
        <w:t>Korm. rendelet</w:t>
      </w:r>
    </w:p>
    <w:p w:rsidR="00A17112" w:rsidRDefault="00A17112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112" w:rsidRPr="00A2476C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A2476C">
        <w:rPr>
          <w:rFonts w:ascii="Arial" w:hAnsi="Arial" w:cs="Arial"/>
          <w:sz w:val="24"/>
          <w:szCs w:val="24"/>
          <w:u w:val="single"/>
        </w:rPr>
        <w:t>a</w:t>
      </w:r>
      <w:proofErr w:type="gramEnd"/>
      <w:r w:rsidRPr="00A2476C">
        <w:rPr>
          <w:rFonts w:ascii="Arial" w:hAnsi="Arial" w:cs="Arial"/>
          <w:sz w:val="24"/>
          <w:szCs w:val="24"/>
          <w:u w:val="single"/>
        </w:rPr>
        <w:t xml:space="preserve"> 2-7. § tekintetében</w:t>
      </w:r>
      <w:r w:rsidR="00A17112" w:rsidRPr="00A2476C">
        <w:rPr>
          <w:rFonts w:ascii="Arial" w:hAnsi="Arial" w:cs="Arial"/>
          <w:sz w:val="24"/>
          <w:szCs w:val="24"/>
          <w:u w:val="single"/>
        </w:rPr>
        <w:t>,</w:t>
      </w:r>
      <w:r w:rsidRPr="00A2476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13708" w:rsidRPr="00F52A95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fővárosi és megyei kormányhivatalokról, valamint a fővárosi és megyei kormányhivatalok kialakításával és a területi integrációval összefüggő törvénymódosításokról szóló</w:t>
      </w:r>
      <w:r w:rsidR="00A17112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2010. évi CXXVI. törvény 21. § </w:t>
      </w:r>
      <w:r w:rsidRPr="00F52A95">
        <w:rPr>
          <w:rFonts w:ascii="Arial" w:hAnsi="Arial" w:cs="Arial"/>
          <w:i/>
          <w:iCs/>
          <w:sz w:val="24"/>
          <w:szCs w:val="24"/>
        </w:rPr>
        <w:t>b)</w:t>
      </w:r>
      <w:proofErr w:type="spellStart"/>
      <w:r w:rsidRPr="00F52A95">
        <w:rPr>
          <w:rFonts w:ascii="Arial" w:hAnsi="Arial" w:cs="Arial"/>
          <w:i/>
          <w:iCs/>
          <w:sz w:val="24"/>
          <w:szCs w:val="24"/>
        </w:rPr>
        <w:t>-d</w:t>
      </w:r>
      <w:proofErr w:type="spell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  <w:r w:rsidRPr="00F52A95">
        <w:rPr>
          <w:rFonts w:ascii="Arial" w:hAnsi="Arial" w:cs="Arial"/>
          <w:sz w:val="24"/>
          <w:szCs w:val="24"/>
        </w:rPr>
        <w:t>pontjában,</w:t>
      </w:r>
    </w:p>
    <w:p w:rsidR="00A17112" w:rsidRDefault="00A17112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112" w:rsidRPr="00A2476C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A2476C">
        <w:rPr>
          <w:rFonts w:ascii="Arial" w:hAnsi="Arial" w:cs="Arial"/>
          <w:sz w:val="24"/>
          <w:szCs w:val="24"/>
          <w:u w:val="single"/>
        </w:rPr>
        <w:t>a</w:t>
      </w:r>
      <w:proofErr w:type="gramEnd"/>
      <w:r w:rsidRPr="00A2476C">
        <w:rPr>
          <w:rFonts w:ascii="Arial" w:hAnsi="Arial" w:cs="Arial"/>
          <w:sz w:val="24"/>
          <w:szCs w:val="24"/>
          <w:u w:val="single"/>
        </w:rPr>
        <w:t xml:space="preserve"> 3-4. § tekintetében</w:t>
      </w:r>
      <w:r w:rsidR="00A17112" w:rsidRPr="00A2476C">
        <w:rPr>
          <w:rFonts w:ascii="Arial" w:hAnsi="Arial" w:cs="Arial"/>
          <w:sz w:val="24"/>
          <w:szCs w:val="24"/>
          <w:u w:val="single"/>
        </w:rPr>
        <w:t>,</w:t>
      </w:r>
      <w:r w:rsidRPr="00A2476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13708" w:rsidRPr="00F52A95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pártfogó felügyelői szolgálat kijelölése tárgyában a büntetések és az intézkedések végrehajtásáról szóló</w:t>
      </w:r>
      <w:r w:rsidR="00A17112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1979. évi 11. törvényerejű rendelet 126/A. §</w:t>
      </w:r>
      <w:proofErr w:type="spellStart"/>
      <w:r w:rsidRPr="00F52A95">
        <w:rPr>
          <w:rFonts w:ascii="Arial" w:hAnsi="Arial" w:cs="Arial"/>
          <w:sz w:val="24"/>
          <w:szCs w:val="24"/>
        </w:rPr>
        <w:t>-ában</w:t>
      </w:r>
      <w:proofErr w:type="spellEnd"/>
      <w:r w:rsidRPr="00F52A95">
        <w:rPr>
          <w:rFonts w:ascii="Arial" w:hAnsi="Arial" w:cs="Arial"/>
          <w:sz w:val="24"/>
          <w:szCs w:val="24"/>
        </w:rPr>
        <w:t>,</w:t>
      </w:r>
    </w:p>
    <w:p w:rsidR="00A17112" w:rsidRDefault="00A17112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112" w:rsidRPr="00A2476C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A2476C">
        <w:rPr>
          <w:rFonts w:ascii="Arial" w:hAnsi="Arial" w:cs="Arial"/>
          <w:sz w:val="24"/>
          <w:szCs w:val="24"/>
          <w:u w:val="single"/>
        </w:rPr>
        <w:t>a</w:t>
      </w:r>
      <w:proofErr w:type="gramEnd"/>
      <w:r w:rsidRPr="00A2476C">
        <w:rPr>
          <w:rFonts w:ascii="Arial" w:hAnsi="Arial" w:cs="Arial"/>
          <w:sz w:val="24"/>
          <w:szCs w:val="24"/>
          <w:u w:val="single"/>
        </w:rPr>
        <w:t xml:space="preserve"> 3. § és az 5. § tekintetében</w:t>
      </w:r>
      <w:r w:rsidR="00A17112" w:rsidRPr="00A2476C">
        <w:rPr>
          <w:rFonts w:ascii="Arial" w:hAnsi="Arial" w:cs="Arial"/>
          <w:sz w:val="24"/>
          <w:szCs w:val="24"/>
          <w:u w:val="single"/>
        </w:rPr>
        <w:t>,</w:t>
      </w:r>
      <w:r w:rsidRPr="00A2476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13708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jogi segítségnyújtó szolgálat kijelölése tárgyában a jogi segítségnyújtásról szóló</w:t>
      </w:r>
      <w:r w:rsidR="00A17112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2003. évi LXXX. törvény 74. §</w:t>
      </w:r>
      <w:proofErr w:type="spellStart"/>
      <w:r w:rsidRPr="00F52A95">
        <w:rPr>
          <w:rFonts w:ascii="Arial" w:hAnsi="Arial" w:cs="Arial"/>
          <w:sz w:val="24"/>
          <w:szCs w:val="24"/>
        </w:rPr>
        <w:t>-ában</w:t>
      </w:r>
      <w:proofErr w:type="spellEnd"/>
      <w:r w:rsidRPr="00F52A95">
        <w:rPr>
          <w:rFonts w:ascii="Arial" w:hAnsi="Arial" w:cs="Arial"/>
          <w:sz w:val="24"/>
          <w:szCs w:val="24"/>
        </w:rPr>
        <w:t>,</w:t>
      </w:r>
    </w:p>
    <w:p w:rsidR="00A17112" w:rsidRPr="00F52A95" w:rsidRDefault="00A17112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112" w:rsidRPr="00A2476C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A2476C">
        <w:rPr>
          <w:rFonts w:ascii="Arial" w:hAnsi="Arial" w:cs="Arial"/>
          <w:sz w:val="24"/>
          <w:szCs w:val="24"/>
          <w:u w:val="single"/>
        </w:rPr>
        <w:t>a</w:t>
      </w:r>
      <w:proofErr w:type="gramEnd"/>
      <w:r w:rsidRPr="00A2476C">
        <w:rPr>
          <w:rFonts w:ascii="Arial" w:hAnsi="Arial" w:cs="Arial"/>
          <w:sz w:val="24"/>
          <w:szCs w:val="24"/>
          <w:u w:val="single"/>
        </w:rPr>
        <w:t xml:space="preserve"> 3. § és a 6. § tekintetében</w:t>
      </w:r>
      <w:r w:rsidR="00A17112" w:rsidRPr="00A2476C">
        <w:rPr>
          <w:rFonts w:ascii="Arial" w:hAnsi="Arial" w:cs="Arial"/>
          <w:sz w:val="24"/>
          <w:szCs w:val="24"/>
          <w:u w:val="single"/>
        </w:rPr>
        <w:t>,</w:t>
      </w:r>
      <w:r w:rsidRPr="00A2476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13708" w:rsidRPr="00F52A95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az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áldozatsegítő szolgálat, ezen belül a támogató hatóság és a döntő hatóság kijelölése tárgyában a bűncselekmények áldozatainak segítéséről és az állami kárenyhítésről szóló</w:t>
      </w:r>
      <w:r w:rsidR="00A17112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2005. évi CXXXV. törvény 46. § (3) bekezdésében,</w:t>
      </w:r>
    </w:p>
    <w:p w:rsidR="00A17112" w:rsidRDefault="00A17112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112" w:rsidRPr="00A2476C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A2476C">
        <w:rPr>
          <w:rFonts w:ascii="Arial" w:hAnsi="Arial" w:cs="Arial"/>
          <w:sz w:val="24"/>
          <w:szCs w:val="24"/>
          <w:u w:val="single"/>
        </w:rPr>
        <w:t>a</w:t>
      </w:r>
      <w:proofErr w:type="gramEnd"/>
      <w:r w:rsidRPr="00A2476C">
        <w:rPr>
          <w:rFonts w:ascii="Arial" w:hAnsi="Arial" w:cs="Arial"/>
          <w:sz w:val="24"/>
          <w:szCs w:val="24"/>
          <w:u w:val="single"/>
        </w:rPr>
        <w:t xml:space="preserve"> 3. § és a 7. § tekintetében</w:t>
      </w:r>
      <w:r w:rsidR="00A17112" w:rsidRPr="00A2476C">
        <w:rPr>
          <w:rFonts w:ascii="Arial" w:hAnsi="Arial" w:cs="Arial"/>
          <w:sz w:val="24"/>
          <w:szCs w:val="24"/>
          <w:u w:val="single"/>
        </w:rPr>
        <w:t>,</w:t>
      </w:r>
      <w:r w:rsidRPr="00A2476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13708" w:rsidRPr="00F52A95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kárpótlási hatóság kijelölése tárgyában az életüktől és a szabadságuktól politikai okból jogtalanul megfosztottak kárpótlásáról szóló</w:t>
      </w:r>
      <w:r w:rsidR="00A17112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törvényben meghatározott</w:t>
      </w:r>
      <w:r w:rsidR="00A17112">
        <w:rPr>
          <w:rFonts w:ascii="Arial" w:hAnsi="Arial" w:cs="Arial"/>
          <w:sz w:val="24"/>
          <w:szCs w:val="24"/>
        </w:rPr>
        <w:t xml:space="preserve"> </w:t>
      </w:r>
      <w:r w:rsidRPr="00F52A95">
        <w:rPr>
          <w:rFonts w:ascii="Arial" w:hAnsi="Arial" w:cs="Arial"/>
          <w:sz w:val="24"/>
          <w:szCs w:val="24"/>
        </w:rPr>
        <w:t>határidők ismételt megnyitásáról és a kárpótlás lezárásáról szóló</w:t>
      </w:r>
      <w:r w:rsidR="00A17112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2006. évi XLVII. törvény 5. §</w:t>
      </w:r>
      <w:proofErr w:type="spellStart"/>
      <w:r w:rsidRPr="00F52A95">
        <w:rPr>
          <w:rFonts w:ascii="Arial" w:hAnsi="Arial" w:cs="Arial"/>
          <w:sz w:val="24"/>
          <w:szCs w:val="24"/>
        </w:rPr>
        <w:t>-ában</w:t>
      </w:r>
      <w:proofErr w:type="spellEnd"/>
      <w:r w:rsidRPr="00F52A95">
        <w:rPr>
          <w:rFonts w:ascii="Arial" w:hAnsi="Arial" w:cs="Arial"/>
          <w:sz w:val="24"/>
          <w:szCs w:val="24"/>
        </w:rPr>
        <w:t>,</w:t>
      </w:r>
    </w:p>
    <w:p w:rsidR="00A17112" w:rsidRDefault="00A17112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112" w:rsidRPr="00A2476C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A2476C">
        <w:rPr>
          <w:rFonts w:ascii="Arial" w:hAnsi="Arial" w:cs="Arial"/>
          <w:sz w:val="24"/>
          <w:szCs w:val="24"/>
          <w:u w:val="single"/>
        </w:rPr>
        <w:t>a</w:t>
      </w:r>
      <w:proofErr w:type="gramEnd"/>
      <w:r w:rsidRPr="00A2476C">
        <w:rPr>
          <w:rFonts w:ascii="Arial" w:hAnsi="Arial" w:cs="Arial"/>
          <w:sz w:val="24"/>
          <w:szCs w:val="24"/>
          <w:u w:val="single"/>
        </w:rPr>
        <w:t xml:space="preserve"> 10. § (1) bekezdése tekintetében</w:t>
      </w:r>
      <w:r w:rsidR="00A17112" w:rsidRPr="00A2476C">
        <w:rPr>
          <w:rFonts w:ascii="Arial" w:hAnsi="Arial" w:cs="Arial"/>
          <w:sz w:val="24"/>
          <w:szCs w:val="24"/>
          <w:u w:val="single"/>
        </w:rPr>
        <w:t>,</w:t>
      </w:r>
    </w:p>
    <w:p w:rsidR="00613708" w:rsidRPr="00F52A95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közszolgálati tisztviselőkről szóló 2011. évi CXCIX. törvény</w:t>
      </w:r>
      <w:r w:rsidR="00CB0BFB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259. § (1) bekezdés 16. pontjában</w:t>
      </w:r>
      <w:r w:rsidR="00CB0BFB">
        <w:rPr>
          <w:rFonts w:ascii="Arial" w:hAnsi="Arial" w:cs="Arial"/>
          <w:sz w:val="24"/>
          <w:szCs w:val="24"/>
        </w:rPr>
        <w:t>,</w:t>
      </w:r>
    </w:p>
    <w:p w:rsidR="00CB0BFB" w:rsidRDefault="00CB0BFB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476C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10. § (2) bekezdése tekintetében</w:t>
      </w:r>
      <w:r w:rsidR="00A2476C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fővárosi és megyei kormányhivatalokról, valamint a fővárosi és megyei kormányhivatalok alakításával és a területi integrációval összefüggő törvénymódosításokról szóló</w:t>
      </w:r>
      <w:r w:rsidR="00CB0BFB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2010. évi CXXVI. törvény 21. § </w:t>
      </w:r>
      <w:r w:rsidRPr="00F52A95">
        <w:rPr>
          <w:rFonts w:ascii="Arial" w:hAnsi="Arial" w:cs="Arial"/>
          <w:i/>
          <w:iCs/>
          <w:sz w:val="24"/>
          <w:szCs w:val="24"/>
        </w:rPr>
        <w:t xml:space="preserve">e) </w:t>
      </w:r>
      <w:r w:rsidRPr="00F52A95">
        <w:rPr>
          <w:rFonts w:ascii="Arial" w:hAnsi="Arial" w:cs="Arial"/>
          <w:sz w:val="24"/>
          <w:szCs w:val="24"/>
        </w:rPr>
        <w:t>pontjában,</w:t>
      </w:r>
    </w:p>
    <w:p w:rsidR="00CB0BFB" w:rsidRDefault="00CB0BFB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0BFB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kapott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felhatalmazás alapján, </w:t>
      </w:r>
    </w:p>
    <w:p w:rsidR="00CB0BFB" w:rsidRDefault="00CB0BFB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3708" w:rsidRPr="00F52A95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az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  <w:r w:rsidRPr="00A2476C">
        <w:rPr>
          <w:rFonts w:ascii="Arial" w:hAnsi="Arial" w:cs="Arial"/>
          <w:b/>
          <w:sz w:val="24"/>
          <w:szCs w:val="24"/>
        </w:rPr>
        <w:t>Alaptörvény</w:t>
      </w:r>
      <w:r w:rsidR="00A2476C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15. cikk (1) bekezdésében meghatározott feladatkörében eljárva, a következőket rendeli el:</w:t>
      </w:r>
    </w:p>
    <w:p w:rsidR="00A2476C" w:rsidRDefault="00A2476C" w:rsidP="00844326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2476C" w:rsidRDefault="00A2476C" w:rsidP="00844326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13708" w:rsidRPr="00DD2962" w:rsidRDefault="00613708" w:rsidP="00844326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32"/>
          <w:szCs w:val="32"/>
        </w:rPr>
      </w:pPr>
      <w:r w:rsidRPr="00DD2962">
        <w:rPr>
          <w:rFonts w:ascii="Arial" w:hAnsi="Arial" w:cs="Arial"/>
          <w:b/>
          <w:bCs/>
          <w:iCs/>
          <w:sz w:val="32"/>
          <w:szCs w:val="32"/>
        </w:rPr>
        <w:lastRenderedPageBreak/>
        <w:t>1. A Közigazgatási és Igazságügyi Hivatal jogállása</w:t>
      </w:r>
      <w:r w:rsidR="00C20B32">
        <w:rPr>
          <w:rFonts w:ascii="Arial" w:hAnsi="Arial" w:cs="Arial"/>
          <w:b/>
          <w:bCs/>
          <w:iCs/>
          <w:sz w:val="32"/>
          <w:szCs w:val="32"/>
        </w:rPr>
        <w:t>.</w:t>
      </w:r>
    </w:p>
    <w:p w:rsidR="00C20B32" w:rsidRPr="00C20B32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20B32">
        <w:rPr>
          <w:rFonts w:ascii="Arial" w:hAnsi="Arial" w:cs="Arial"/>
          <w:b/>
          <w:bCs/>
          <w:sz w:val="28"/>
          <w:szCs w:val="28"/>
        </w:rPr>
        <w:t xml:space="preserve">1. § </w:t>
      </w:r>
    </w:p>
    <w:p w:rsidR="00C20B32" w:rsidRDefault="00C20B32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663BF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(1) </w:t>
      </w:r>
      <w:r w:rsidR="007663BF" w:rsidRPr="00F52A95">
        <w:rPr>
          <w:rFonts w:ascii="Arial" w:hAnsi="Arial" w:cs="Arial"/>
          <w:sz w:val="24"/>
          <w:szCs w:val="24"/>
        </w:rPr>
        <w:t>A Közigazgatási és Igazságügyi Hivatal</w:t>
      </w:r>
      <w:r w:rsidR="007663BF">
        <w:rPr>
          <w:rFonts w:ascii="Arial" w:hAnsi="Arial" w:cs="Arial"/>
          <w:sz w:val="24"/>
          <w:szCs w:val="24"/>
        </w:rPr>
        <w:t>.</w:t>
      </w:r>
    </w:p>
    <w:p w:rsidR="007663BF" w:rsidRDefault="007663BF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63BF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Közigazgatási és Igazságügyi Hivatal (a továbbiakban: Hivatal)</w:t>
      </w:r>
      <w:r w:rsidR="007663BF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7663BF" w:rsidRPr="007663BF" w:rsidRDefault="00613708" w:rsidP="0084432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63BF">
        <w:rPr>
          <w:rFonts w:ascii="Arial" w:hAnsi="Arial" w:cs="Arial"/>
          <w:sz w:val="24"/>
          <w:szCs w:val="24"/>
        </w:rPr>
        <w:t>a kormányzati tevékenység összehangolásáért felelős miniszter (a továbbiakban: miniszter) irányítása alatt álló</w:t>
      </w:r>
      <w:r w:rsidR="007663BF" w:rsidRPr="007663BF">
        <w:rPr>
          <w:rFonts w:ascii="Arial" w:hAnsi="Arial" w:cs="Arial"/>
          <w:sz w:val="24"/>
          <w:szCs w:val="24"/>
        </w:rPr>
        <w:t>,</w:t>
      </w:r>
      <w:r w:rsidRPr="007663BF">
        <w:rPr>
          <w:rFonts w:ascii="Arial" w:hAnsi="Arial" w:cs="Arial"/>
          <w:sz w:val="24"/>
          <w:szCs w:val="24"/>
        </w:rPr>
        <w:t xml:space="preserve"> </w:t>
      </w:r>
    </w:p>
    <w:p w:rsidR="00613708" w:rsidRPr="007663BF" w:rsidRDefault="00613708" w:rsidP="0084432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63BF">
        <w:rPr>
          <w:rFonts w:ascii="Arial" w:hAnsi="Arial" w:cs="Arial"/>
          <w:sz w:val="24"/>
          <w:szCs w:val="24"/>
        </w:rPr>
        <w:t>központi hivatal.</w:t>
      </w:r>
    </w:p>
    <w:p w:rsidR="007663BF" w:rsidRDefault="007663BF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3708" w:rsidRPr="00F52A95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(2) A Hivatal székhelye: Budapest.</w:t>
      </w:r>
    </w:p>
    <w:p w:rsidR="006C4E16" w:rsidRPr="006C4E16" w:rsidRDefault="006C4E16" w:rsidP="00844326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613708" w:rsidRPr="006C4E16" w:rsidRDefault="00613708" w:rsidP="00844326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32"/>
          <w:szCs w:val="32"/>
        </w:rPr>
      </w:pPr>
      <w:r w:rsidRPr="006C4E16">
        <w:rPr>
          <w:rFonts w:ascii="Arial" w:hAnsi="Arial" w:cs="Arial"/>
          <w:b/>
          <w:bCs/>
          <w:iCs/>
          <w:sz w:val="32"/>
          <w:szCs w:val="32"/>
        </w:rPr>
        <w:t>2. A Közigazgatási és Igazságügyi Hivatal vezetői</w:t>
      </w:r>
    </w:p>
    <w:p w:rsidR="006C4E16" w:rsidRPr="006C4E16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C4E16">
        <w:rPr>
          <w:rFonts w:ascii="Arial" w:hAnsi="Arial" w:cs="Arial"/>
          <w:b/>
          <w:bCs/>
          <w:sz w:val="28"/>
          <w:szCs w:val="28"/>
        </w:rPr>
        <w:t xml:space="preserve">2. § </w:t>
      </w:r>
    </w:p>
    <w:p w:rsidR="006C4E16" w:rsidRDefault="006C4E16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3708" w:rsidRPr="00F52A95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(1) A Hivatalt elnök vezeti.</w:t>
      </w:r>
    </w:p>
    <w:p w:rsidR="006C4E16" w:rsidRDefault="006C4E16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4E16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(2) </w:t>
      </w:r>
      <w:r w:rsidR="000A1B25" w:rsidRPr="00F52A95">
        <w:rPr>
          <w:rFonts w:ascii="Arial" w:hAnsi="Arial" w:cs="Arial"/>
          <w:sz w:val="24"/>
          <w:szCs w:val="24"/>
        </w:rPr>
        <w:t>A Hivatal elnökhelyettesei</w:t>
      </w:r>
      <w:r w:rsidR="000A1B25">
        <w:rPr>
          <w:rFonts w:ascii="Arial" w:hAnsi="Arial" w:cs="Arial"/>
          <w:sz w:val="24"/>
          <w:szCs w:val="24"/>
        </w:rPr>
        <w:t>nek,</w:t>
      </w:r>
      <w:r w:rsidR="000A1B25" w:rsidRPr="00F52A95">
        <w:rPr>
          <w:rFonts w:ascii="Arial" w:hAnsi="Arial" w:cs="Arial"/>
          <w:sz w:val="24"/>
          <w:szCs w:val="24"/>
        </w:rPr>
        <w:t xml:space="preserve"> és igazgatói</w:t>
      </w:r>
      <w:r w:rsidR="000A1B25">
        <w:rPr>
          <w:rFonts w:ascii="Arial" w:hAnsi="Arial" w:cs="Arial"/>
          <w:sz w:val="24"/>
          <w:szCs w:val="24"/>
        </w:rPr>
        <w:t>nak kinevezése.</w:t>
      </w:r>
    </w:p>
    <w:p w:rsidR="006C4E16" w:rsidRDefault="006C4E16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1B25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</w:t>
      </w:r>
      <w:r w:rsidR="000A1B25">
        <w:rPr>
          <w:rFonts w:ascii="Arial" w:hAnsi="Arial" w:cs="Arial"/>
          <w:sz w:val="24"/>
          <w:szCs w:val="24"/>
        </w:rPr>
        <w:t xml:space="preserve"> </w:t>
      </w:r>
      <w:r w:rsidRPr="00F52A95">
        <w:rPr>
          <w:rFonts w:ascii="Arial" w:hAnsi="Arial" w:cs="Arial"/>
          <w:sz w:val="24"/>
          <w:szCs w:val="24"/>
        </w:rPr>
        <w:t xml:space="preserve">Hivatal </w:t>
      </w:r>
    </w:p>
    <w:p w:rsidR="000A1B25" w:rsidRPr="000A1B25" w:rsidRDefault="00613708" w:rsidP="0084432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1B25">
        <w:rPr>
          <w:rFonts w:ascii="Arial" w:hAnsi="Arial" w:cs="Arial"/>
          <w:sz w:val="24"/>
          <w:szCs w:val="24"/>
        </w:rPr>
        <w:t>elnökhelyetteseit</w:t>
      </w:r>
      <w:r w:rsidR="000A1B25" w:rsidRPr="000A1B25">
        <w:rPr>
          <w:rFonts w:ascii="Arial" w:hAnsi="Arial" w:cs="Arial"/>
          <w:sz w:val="24"/>
          <w:szCs w:val="24"/>
        </w:rPr>
        <w:t>,</w:t>
      </w:r>
      <w:r w:rsidRPr="000A1B25">
        <w:rPr>
          <w:rFonts w:ascii="Arial" w:hAnsi="Arial" w:cs="Arial"/>
          <w:sz w:val="24"/>
          <w:szCs w:val="24"/>
        </w:rPr>
        <w:t xml:space="preserve"> és </w:t>
      </w:r>
    </w:p>
    <w:p w:rsidR="000A1B25" w:rsidRPr="000A1B25" w:rsidRDefault="00613708" w:rsidP="0084432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1B25">
        <w:rPr>
          <w:rFonts w:ascii="Arial" w:hAnsi="Arial" w:cs="Arial"/>
          <w:sz w:val="24"/>
          <w:szCs w:val="24"/>
        </w:rPr>
        <w:t xml:space="preserve">igazgatóit </w:t>
      </w:r>
    </w:p>
    <w:p w:rsidR="000A1B25" w:rsidRDefault="00613708" w:rsidP="008443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az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elnök javaslatára</w:t>
      </w:r>
      <w:r w:rsidR="000A1B25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0A1B25" w:rsidRPr="000A1B25" w:rsidRDefault="00613708" w:rsidP="0084432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1B25">
        <w:rPr>
          <w:rFonts w:ascii="Arial" w:hAnsi="Arial" w:cs="Arial"/>
          <w:sz w:val="24"/>
          <w:szCs w:val="24"/>
        </w:rPr>
        <w:t xml:space="preserve">a miniszter </w:t>
      </w:r>
    </w:p>
    <w:p w:rsidR="000A1B25" w:rsidRPr="00CE7DA8" w:rsidRDefault="00613708" w:rsidP="0084432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DA8">
        <w:rPr>
          <w:rFonts w:ascii="Arial" w:hAnsi="Arial" w:cs="Arial"/>
          <w:sz w:val="24"/>
          <w:szCs w:val="24"/>
        </w:rPr>
        <w:t>nevezi ki</w:t>
      </w:r>
      <w:r w:rsidR="000A1B25" w:rsidRPr="00CE7DA8">
        <w:rPr>
          <w:rFonts w:ascii="Arial" w:hAnsi="Arial" w:cs="Arial"/>
          <w:sz w:val="24"/>
          <w:szCs w:val="24"/>
        </w:rPr>
        <w:t>,</w:t>
      </w:r>
      <w:r w:rsidRPr="00CE7DA8">
        <w:rPr>
          <w:rFonts w:ascii="Arial" w:hAnsi="Arial" w:cs="Arial"/>
          <w:sz w:val="24"/>
          <w:szCs w:val="24"/>
        </w:rPr>
        <w:t xml:space="preserve"> és </w:t>
      </w:r>
    </w:p>
    <w:p w:rsidR="000A1B25" w:rsidRPr="00CE7DA8" w:rsidRDefault="00613708" w:rsidP="0084432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DA8">
        <w:rPr>
          <w:rFonts w:ascii="Arial" w:hAnsi="Arial" w:cs="Arial"/>
          <w:sz w:val="24"/>
          <w:szCs w:val="24"/>
        </w:rPr>
        <w:t xml:space="preserve">menti fel. </w:t>
      </w:r>
    </w:p>
    <w:p w:rsidR="000A1B25" w:rsidRDefault="000A1B25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7DA8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Az </w:t>
      </w:r>
    </w:p>
    <w:p w:rsidR="00CE7DA8" w:rsidRPr="00CE7DA8" w:rsidRDefault="00613708" w:rsidP="0084432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DA8">
        <w:rPr>
          <w:rFonts w:ascii="Arial" w:hAnsi="Arial" w:cs="Arial"/>
          <w:sz w:val="24"/>
          <w:szCs w:val="24"/>
        </w:rPr>
        <w:t>elnökhelyettesek</w:t>
      </w:r>
      <w:r w:rsidR="00CE7DA8" w:rsidRPr="00CE7DA8">
        <w:rPr>
          <w:rFonts w:ascii="Arial" w:hAnsi="Arial" w:cs="Arial"/>
          <w:sz w:val="24"/>
          <w:szCs w:val="24"/>
        </w:rPr>
        <w:t>,</w:t>
      </w:r>
      <w:r w:rsidRPr="00CE7DA8">
        <w:rPr>
          <w:rFonts w:ascii="Arial" w:hAnsi="Arial" w:cs="Arial"/>
          <w:sz w:val="24"/>
          <w:szCs w:val="24"/>
        </w:rPr>
        <w:t xml:space="preserve"> és </w:t>
      </w:r>
    </w:p>
    <w:p w:rsidR="00CE7DA8" w:rsidRPr="00CE7DA8" w:rsidRDefault="00613708" w:rsidP="0084432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DA8">
        <w:rPr>
          <w:rFonts w:ascii="Arial" w:hAnsi="Arial" w:cs="Arial"/>
          <w:sz w:val="24"/>
          <w:szCs w:val="24"/>
        </w:rPr>
        <w:t xml:space="preserve">az igazgatók </w:t>
      </w:r>
    </w:p>
    <w:p w:rsidR="00CE7DA8" w:rsidRPr="00CE7DA8" w:rsidRDefault="00613708" w:rsidP="0084432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E7DA8">
        <w:rPr>
          <w:rFonts w:ascii="Arial" w:hAnsi="Arial" w:cs="Arial"/>
          <w:sz w:val="24"/>
          <w:szCs w:val="24"/>
        </w:rPr>
        <w:t>felett</w:t>
      </w:r>
      <w:proofErr w:type="gramEnd"/>
      <w:r w:rsidRPr="00CE7DA8">
        <w:rPr>
          <w:rFonts w:ascii="Arial" w:hAnsi="Arial" w:cs="Arial"/>
          <w:sz w:val="24"/>
          <w:szCs w:val="24"/>
        </w:rPr>
        <w:t xml:space="preserve"> - a kinevezés, a felmentés, az illetmény megállapítása kivételével </w:t>
      </w:r>
      <w:r w:rsidR="00CE7DA8" w:rsidRPr="00CE7DA8">
        <w:rPr>
          <w:rFonts w:ascii="Arial" w:hAnsi="Arial" w:cs="Arial"/>
          <w:sz w:val="24"/>
          <w:szCs w:val="24"/>
        </w:rPr>
        <w:t>–</w:t>
      </w:r>
      <w:r w:rsidRPr="00CE7DA8">
        <w:rPr>
          <w:rFonts w:ascii="Arial" w:hAnsi="Arial" w:cs="Arial"/>
          <w:sz w:val="24"/>
          <w:szCs w:val="24"/>
        </w:rPr>
        <w:t xml:space="preserve"> </w:t>
      </w:r>
    </w:p>
    <w:p w:rsidR="00CE7DA8" w:rsidRPr="00CE7DA8" w:rsidRDefault="00613708" w:rsidP="0084432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DA8">
        <w:rPr>
          <w:rFonts w:ascii="Arial" w:hAnsi="Arial" w:cs="Arial"/>
          <w:sz w:val="24"/>
          <w:szCs w:val="24"/>
        </w:rPr>
        <w:t>a munkáltatói jogköröket</w:t>
      </w:r>
      <w:r w:rsidR="00CE7DA8" w:rsidRPr="00CE7DA8">
        <w:rPr>
          <w:rFonts w:ascii="Arial" w:hAnsi="Arial" w:cs="Arial"/>
          <w:sz w:val="24"/>
          <w:szCs w:val="24"/>
        </w:rPr>
        <w:t>,</w:t>
      </w:r>
      <w:r w:rsidRPr="00CE7DA8">
        <w:rPr>
          <w:rFonts w:ascii="Arial" w:hAnsi="Arial" w:cs="Arial"/>
          <w:sz w:val="24"/>
          <w:szCs w:val="24"/>
        </w:rPr>
        <w:t xml:space="preserve"> </w:t>
      </w:r>
    </w:p>
    <w:p w:rsidR="00CE7DA8" w:rsidRDefault="00613708" w:rsidP="0084432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DA8">
        <w:rPr>
          <w:rFonts w:ascii="Arial" w:hAnsi="Arial" w:cs="Arial"/>
          <w:sz w:val="24"/>
          <w:szCs w:val="24"/>
        </w:rPr>
        <w:t xml:space="preserve">az elnök </w:t>
      </w:r>
    </w:p>
    <w:p w:rsidR="00613708" w:rsidRPr="00CE7DA8" w:rsidRDefault="00613708" w:rsidP="0084432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CE7DA8">
        <w:rPr>
          <w:rFonts w:ascii="Arial" w:hAnsi="Arial" w:cs="Arial"/>
          <w:sz w:val="24"/>
          <w:szCs w:val="24"/>
        </w:rPr>
        <w:t>gyakorolja</w:t>
      </w:r>
      <w:proofErr w:type="gramEnd"/>
      <w:r w:rsidRPr="00CE7DA8">
        <w:rPr>
          <w:rFonts w:ascii="Arial" w:hAnsi="Arial" w:cs="Arial"/>
          <w:sz w:val="24"/>
          <w:szCs w:val="24"/>
        </w:rPr>
        <w:t>.</w:t>
      </w:r>
    </w:p>
    <w:p w:rsidR="006C4E16" w:rsidRDefault="006C4E16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7DA8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(3) </w:t>
      </w:r>
      <w:r w:rsidR="00CE7DA8" w:rsidRPr="00F52A95">
        <w:rPr>
          <w:rFonts w:ascii="Arial" w:hAnsi="Arial" w:cs="Arial"/>
          <w:sz w:val="24"/>
          <w:szCs w:val="24"/>
        </w:rPr>
        <w:t>Az igazgató</w:t>
      </w:r>
      <w:r w:rsidR="00CE7DA8">
        <w:rPr>
          <w:rFonts w:ascii="Arial" w:hAnsi="Arial" w:cs="Arial"/>
          <w:sz w:val="24"/>
          <w:szCs w:val="24"/>
        </w:rPr>
        <w:t>.</w:t>
      </w:r>
      <w:r w:rsidR="00CE7DA8" w:rsidRPr="00F52A95">
        <w:rPr>
          <w:rFonts w:ascii="Arial" w:hAnsi="Arial" w:cs="Arial"/>
          <w:sz w:val="24"/>
          <w:szCs w:val="24"/>
        </w:rPr>
        <w:t xml:space="preserve"> </w:t>
      </w:r>
    </w:p>
    <w:p w:rsidR="00CE7DA8" w:rsidRDefault="00CE7DA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7DA8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Az igazgató</w:t>
      </w:r>
      <w:r w:rsidR="00CE7DA8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CE7DA8" w:rsidRPr="00B7682A" w:rsidRDefault="00613708" w:rsidP="0084432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682A">
        <w:rPr>
          <w:rFonts w:ascii="Arial" w:hAnsi="Arial" w:cs="Arial"/>
          <w:sz w:val="24"/>
          <w:szCs w:val="24"/>
        </w:rPr>
        <w:t xml:space="preserve">minisztériumi főosztályvezetői </w:t>
      </w:r>
    </w:p>
    <w:p w:rsidR="00CE7DA8" w:rsidRPr="00B7682A" w:rsidRDefault="00613708" w:rsidP="0084432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682A">
        <w:rPr>
          <w:rFonts w:ascii="Arial" w:hAnsi="Arial" w:cs="Arial"/>
          <w:sz w:val="24"/>
          <w:szCs w:val="24"/>
        </w:rPr>
        <w:t>besorolású</w:t>
      </w:r>
      <w:r w:rsidR="00CE7DA8" w:rsidRPr="00B7682A">
        <w:rPr>
          <w:rFonts w:ascii="Arial" w:hAnsi="Arial" w:cs="Arial"/>
          <w:sz w:val="24"/>
          <w:szCs w:val="24"/>
        </w:rPr>
        <w:t>,</w:t>
      </w:r>
      <w:r w:rsidRPr="00B7682A">
        <w:rPr>
          <w:rFonts w:ascii="Arial" w:hAnsi="Arial" w:cs="Arial"/>
          <w:sz w:val="24"/>
          <w:szCs w:val="24"/>
        </w:rPr>
        <w:t xml:space="preserve"> és </w:t>
      </w:r>
    </w:p>
    <w:p w:rsidR="00CE7DA8" w:rsidRPr="00B7682A" w:rsidRDefault="00613708" w:rsidP="0084432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682A">
        <w:rPr>
          <w:rFonts w:ascii="Arial" w:hAnsi="Arial" w:cs="Arial"/>
          <w:sz w:val="24"/>
          <w:szCs w:val="24"/>
        </w:rPr>
        <w:t xml:space="preserve">illetményű </w:t>
      </w:r>
    </w:p>
    <w:p w:rsidR="00613708" w:rsidRPr="00F52A95" w:rsidRDefault="00B7682A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kormánytisztviselő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>.</w:t>
      </w:r>
    </w:p>
    <w:p w:rsidR="00613708" w:rsidRPr="006C4E16" w:rsidRDefault="00613708" w:rsidP="00844326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32"/>
          <w:szCs w:val="32"/>
        </w:rPr>
      </w:pPr>
      <w:r w:rsidRPr="006C4E16">
        <w:rPr>
          <w:rFonts w:ascii="Arial" w:hAnsi="Arial" w:cs="Arial"/>
          <w:b/>
          <w:bCs/>
          <w:iCs/>
          <w:sz w:val="32"/>
          <w:szCs w:val="32"/>
        </w:rPr>
        <w:lastRenderedPageBreak/>
        <w:t>3. A Közigazgatási és Igazságügyi Hivatal igazságügyi feladatai</w:t>
      </w:r>
    </w:p>
    <w:p w:rsidR="00C95766" w:rsidRPr="00C95766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95766">
        <w:rPr>
          <w:rFonts w:ascii="Arial" w:hAnsi="Arial" w:cs="Arial"/>
          <w:b/>
          <w:bCs/>
          <w:sz w:val="28"/>
          <w:szCs w:val="28"/>
        </w:rPr>
        <w:t xml:space="preserve">3. § </w:t>
      </w:r>
    </w:p>
    <w:p w:rsidR="00C95766" w:rsidRDefault="00C95766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3708" w:rsidRPr="00F52A95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(1) A Hivatal</w:t>
      </w:r>
    </w:p>
    <w:p w:rsidR="00C95766" w:rsidRDefault="00C95766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95766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C95766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ellátja</w:t>
      </w:r>
      <w:proofErr w:type="gramEnd"/>
      <w:r w:rsidR="00C95766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a pártfogó </w:t>
      </w:r>
    </w:p>
    <w:p w:rsidR="00C95766" w:rsidRPr="00C95766" w:rsidRDefault="00613708" w:rsidP="00844326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5766">
        <w:rPr>
          <w:rFonts w:ascii="Arial" w:hAnsi="Arial" w:cs="Arial"/>
          <w:sz w:val="24"/>
          <w:szCs w:val="24"/>
        </w:rPr>
        <w:t xml:space="preserve">felügyelői tevékenységgel, </w:t>
      </w:r>
    </w:p>
    <w:p w:rsidR="00C95766" w:rsidRPr="00C95766" w:rsidRDefault="00613708" w:rsidP="00844326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5766">
        <w:rPr>
          <w:rFonts w:ascii="Arial" w:hAnsi="Arial" w:cs="Arial"/>
          <w:sz w:val="24"/>
          <w:szCs w:val="24"/>
        </w:rPr>
        <w:t xml:space="preserve">jogi segítségnyújtással, </w:t>
      </w:r>
    </w:p>
    <w:p w:rsidR="00C95766" w:rsidRPr="00C95766" w:rsidRDefault="00613708" w:rsidP="00844326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5766">
        <w:rPr>
          <w:rFonts w:ascii="Arial" w:hAnsi="Arial" w:cs="Arial"/>
          <w:sz w:val="24"/>
          <w:szCs w:val="24"/>
        </w:rPr>
        <w:t xml:space="preserve">áldozatsegítéssel és </w:t>
      </w:r>
    </w:p>
    <w:p w:rsidR="00C95766" w:rsidRDefault="00613708" w:rsidP="00844326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5766">
        <w:rPr>
          <w:rFonts w:ascii="Arial" w:hAnsi="Arial" w:cs="Arial"/>
          <w:sz w:val="24"/>
          <w:szCs w:val="24"/>
        </w:rPr>
        <w:t xml:space="preserve">kárpótlással </w:t>
      </w:r>
    </w:p>
    <w:p w:rsidR="00C95766" w:rsidRPr="00C95766" w:rsidRDefault="00613708" w:rsidP="0084432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95766">
        <w:rPr>
          <w:rFonts w:ascii="Arial" w:hAnsi="Arial" w:cs="Arial"/>
          <w:sz w:val="24"/>
          <w:szCs w:val="24"/>
        </w:rPr>
        <w:t>kapcsolatos</w:t>
      </w:r>
      <w:proofErr w:type="gramEnd"/>
      <w:r w:rsidR="00C95766">
        <w:rPr>
          <w:rFonts w:ascii="Arial" w:hAnsi="Arial" w:cs="Arial"/>
          <w:sz w:val="24"/>
          <w:szCs w:val="24"/>
        </w:rPr>
        <w:t>,</w:t>
      </w:r>
      <w:r w:rsidRPr="00C95766">
        <w:rPr>
          <w:rFonts w:ascii="Arial" w:hAnsi="Arial" w:cs="Arial"/>
          <w:sz w:val="24"/>
          <w:szCs w:val="24"/>
        </w:rPr>
        <w:t xml:space="preserve"> </w:t>
      </w:r>
    </w:p>
    <w:p w:rsidR="00C95766" w:rsidRPr="00C95766" w:rsidRDefault="00613708" w:rsidP="00844326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5766">
        <w:rPr>
          <w:rFonts w:ascii="Arial" w:hAnsi="Arial" w:cs="Arial"/>
          <w:sz w:val="24"/>
          <w:szCs w:val="24"/>
        </w:rPr>
        <w:t>jogszabályokban meghatározott</w:t>
      </w:r>
      <w:r w:rsidR="00C95766" w:rsidRPr="00C95766">
        <w:rPr>
          <w:rFonts w:ascii="Arial" w:hAnsi="Arial" w:cs="Arial"/>
          <w:sz w:val="24"/>
          <w:szCs w:val="24"/>
        </w:rPr>
        <w:t>,</w:t>
      </w:r>
      <w:r w:rsidRPr="00C95766">
        <w:rPr>
          <w:rFonts w:ascii="Arial" w:hAnsi="Arial" w:cs="Arial"/>
          <w:sz w:val="24"/>
          <w:szCs w:val="24"/>
        </w:rPr>
        <w:t xml:space="preserve"> </w:t>
      </w:r>
    </w:p>
    <w:p w:rsidR="00613708" w:rsidRPr="00C95766" w:rsidRDefault="00613708" w:rsidP="00844326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5766">
        <w:rPr>
          <w:rFonts w:ascii="Arial" w:hAnsi="Arial" w:cs="Arial"/>
          <w:sz w:val="24"/>
          <w:szCs w:val="24"/>
        </w:rPr>
        <w:t>feladatokat,</w:t>
      </w:r>
    </w:p>
    <w:p w:rsidR="00C95766" w:rsidRDefault="00C95766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95766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527A02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gyakorolja</w:t>
      </w:r>
      <w:proofErr w:type="gramEnd"/>
      <w:r w:rsidR="00C95766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527A02" w:rsidRPr="00527A02" w:rsidRDefault="00613708" w:rsidP="00844326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A02">
        <w:rPr>
          <w:rFonts w:ascii="Arial" w:hAnsi="Arial" w:cs="Arial"/>
          <w:sz w:val="24"/>
          <w:szCs w:val="24"/>
        </w:rPr>
        <w:t>az igazságügyi szolgálatok feletti</w:t>
      </w:r>
      <w:r w:rsidR="00527A02" w:rsidRPr="00527A02">
        <w:rPr>
          <w:rFonts w:ascii="Arial" w:hAnsi="Arial" w:cs="Arial"/>
          <w:sz w:val="24"/>
          <w:szCs w:val="24"/>
        </w:rPr>
        <w:t>,</w:t>
      </w:r>
      <w:r w:rsidRPr="00527A02">
        <w:rPr>
          <w:rFonts w:ascii="Arial" w:hAnsi="Arial" w:cs="Arial"/>
          <w:sz w:val="24"/>
          <w:szCs w:val="24"/>
        </w:rPr>
        <w:t xml:space="preserve"> </w:t>
      </w:r>
    </w:p>
    <w:p w:rsidR="00527A02" w:rsidRPr="00527A02" w:rsidRDefault="00613708" w:rsidP="00844326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A02">
        <w:rPr>
          <w:rFonts w:ascii="Arial" w:hAnsi="Arial" w:cs="Arial"/>
          <w:sz w:val="24"/>
          <w:szCs w:val="24"/>
        </w:rPr>
        <w:t xml:space="preserve">szakmai irányító szerv </w:t>
      </w:r>
    </w:p>
    <w:p w:rsidR="00613708" w:rsidRPr="00F52A95" w:rsidRDefault="00613708" w:rsidP="0084432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jogköreit</w:t>
      </w:r>
      <w:proofErr w:type="gramEnd"/>
      <w:r w:rsidRPr="00F52A95">
        <w:rPr>
          <w:rFonts w:ascii="Arial" w:hAnsi="Arial" w:cs="Arial"/>
          <w:sz w:val="24"/>
          <w:szCs w:val="24"/>
        </w:rPr>
        <w:t>,</w:t>
      </w:r>
    </w:p>
    <w:p w:rsidR="00C95766" w:rsidRDefault="00C95766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27A02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c) </w:t>
      </w:r>
    </w:p>
    <w:p w:rsidR="00527A02" w:rsidRDefault="00527A02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527A02" w:rsidRPr="00527A02" w:rsidRDefault="00613708" w:rsidP="00844326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A02">
        <w:rPr>
          <w:rFonts w:ascii="Arial" w:hAnsi="Arial" w:cs="Arial"/>
          <w:sz w:val="24"/>
          <w:szCs w:val="24"/>
        </w:rPr>
        <w:t xml:space="preserve">szakmai ellenőrzéseivel, </w:t>
      </w:r>
    </w:p>
    <w:p w:rsidR="00527A02" w:rsidRPr="00527A02" w:rsidRDefault="00613708" w:rsidP="00844326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A02">
        <w:rPr>
          <w:rFonts w:ascii="Arial" w:hAnsi="Arial" w:cs="Arial"/>
          <w:sz w:val="24"/>
          <w:szCs w:val="24"/>
        </w:rPr>
        <w:t xml:space="preserve">módszertani állásfoglalásaival, </w:t>
      </w:r>
    </w:p>
    <w:p w:rsidR="00527A02" w:rsidRPr="00527A02" w:rsidRDefault="00613708" w:rsidP="00844326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A02">
        <w:rPr>
          <w:rFonts w:ascii="Arial" w:hAnsi="Arial" w:cs="Arial"/>
          <w:sz w:val="24"/>
          <w:szCs w:val="24"/>
        </w:rPr>
        <w:t>képzések</w:t>
      </w:r>
      <w:r w:rsidR="00527A02" w:rsidRPr="00527A02">
        <w:rPr>
          <w:rFonts w:ascii="Arial" w:hAnsi="Arial" w:cs="Arial"/>
          <w:sz w:val="24"/>
          <w:szCs w:val="24"/>
        </w:rPr>
        <w:t xml:space="preserve">, </w:t>
      </w:r>
      <w:r w:rsidRPr="00527A02">
        <w:rPr>
          <w:rFonts w:ascii="Arial" w:hAnsi="Arial" w:cs="Arial"/>
          <w:sz w:val="24"/>
          <w:szCs w:val="24"/>
        </w:rPr>
        <w:t xml:space="preserve">és </w:t>
      </w:r>
    </w:p>
    <w:p w:rsidR="00527A02" w:rsidRPr="00527A02" w:rsidRDefault="00613708" w:rsidP="00844326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A02">
        <w:rPr>
          <w:rFonts w:ascii="Arial" w:hAnsi="Arial" w:cs="Arial"/>
          <w:sz w:val="24"/>
          <w:szCs w:val="24"/>
        </w:rPr>
        <w:t xml:space="preserve">továbbképzések </w:t>
      </w:r>
    </w:p>
    <w:p w:rsidR="00527A02" w:rsidRDefault="00613708" w:rsidP="008443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szervezésével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527A02" w:rsidRDefault="00613708" w:rsidP="008443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segíti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527A02" w:rsidRPr="00527A02" w:rsidRDefault="00613708" w:rsidP="00844326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A02">
        <w:rPr>
          <w:rFonts w:ascii="Arial" w:hAnsi="Arial" w:cs="Arial"/>
          <w:sz w:val="24"/>
          <w:szCs w:val="24"/>
        </w:rPr>
        <w:t xml:space="preserve">a fővárosi és </w:t>
      </w:r>
    </w:p>
    <w:p w:rsidR="00527A02" w:rsidRPr="00527A02" w:rsidRDefault="00613708" w:rsidP="00844326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A02">
        <w:rPr>
          <w:rFonts w:ascii="Arial" w:hAnsi="Arial" w:cs="Arial"/>
          <w:sz w:val="24"/>
          <w:szCs w:val="24"/>
        </w:rPr>
        <w:t xml:space="preserve">megyei </w:t>
      </w:r>
    </w:p>
    <w:p w:rsidR="00527A02" w:rsidRDefault="00613708" w:rsidP="00844326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kormányhivatalok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szakigazgatási szerveiként működő </w:t>
      </w:r>
    </w:p>
    <w:p w:rsidR="00527A02" w:rsidRPr="005951A8" w:rsidRDefault="00613708" w:rsidP="0084432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51A8">
        <w:rPr>
          <w:rFonts w:ascii="Arial" w:hAnsi="Arial" w:cs="Arial"/>
          <w:sz w:val="24"/>
          <w:szCs w:val="24"/>
        </w:rPr>
        <w:t xml:space="preserve">fővárosi, </w:t>
      </w:r>
    </w:p>
    <w:p w:rsidR="00527A02" w:rsidRPr="005951A8" w:rsidRDefault="00613708" w:rsidP="0084432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51A8">
        <w:rPr>
          <w:rFonts w:ascii="Arial" w:hAnsi="Arial" w:cs="Arial"/>
          <w:sz w:val="24"/>
          <w:szCs w:val="24"/>
        </w:rPr>
        <w:t xml:space="preserve">megyei </w:t>
      </w:r>
    </w:p>
    <w:p w:rsidR="00527A02" w:rsidRPr="005951A8" w:rsidRDefault="00613708" w:rsidP="00844326">
      <w:p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proofErr w:type="gramStart"/>
      <w:r w:rsidRPr="005951A8">
        <w:rPr>
          <w:rFonts w:ascii="Arial" w:hAnsi="Arial" w:cs="Arial"/>
          <w:sz w:val="24"/>
          <w:szCs w:val="24"/>
        </w:rPr>
        <w:t>igazságügyi</w:t>
      </w:r>
      <w:proofErr w:type="gramEnd"/>
      <w:r w:rsidRPr="005951A8">
        <w:rPr>
          <w:rFonts w:ascii="Arial" w:hAnsi="Arial" w:cs="Arial"/>
          <w:sz w:val="24"/>
          <w:szCs w:val="24"/>
        </w:rPr>
        <w:t xml:space="preserve"> szolgálatai (a továbbiakban: igazságügyi szolgálat) </w:t>
      </w:r>
    </w:p>
    <w:p w:rsidR="00613708" w:rsidRPr="00F52A95" w:rsidRDefault="00613708" w:rsidP="008443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egységes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jogalkalmazását,</w:t>
      </w:r>
    </w:p>
    <w:p w:rsidR="00C95766" w:rsidRDefault="00C95766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951A8" w:rsidRDefault="005951A8" w:rsidP="0084432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5951A8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lastRenderedPageBreak/>
        <w:t xml:space="preserve">d) </w:t>
      </w:r>
    </w:p>
    <w:p w:rsidR="005951A8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feladatkörébe tartozó ügyekben</w:t>
      </w:r>
      <w:r w:rsidR="005951A8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ideértve </w:t>
      </w:r>
    </w:p>
    <w:p w:rsidR="005951A8" w:rsidRPr="003D68C8" w:rsidRDefault="00613708" w:rsidP="0084432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68C8">
        <w:rPr>
          <w:rFonts w:ascii="Arial" w:hAnsi="Arial" w:cs="Arial"/>
          <w:sz w:val="24"/>
          <w:szCs w:val="24"/>
        </w:rPr>
        <w:t>a szakmai pályázatok</w:t>
      </w:r>
      <w:r w:rsidR="005951A8" w:rsidRPr="003D68C8">
        <w:rPr>
          <w:rFonts w:ascii="Arial" w:hAnsi="Arial" w:cs="Arial"/>
          <w:sz w:val="24"/>
          <w:szCs w:val="24"/>
        </w:rPr>
        <w:t>,</w:t>
      </w:r>
      <w:r w:rsidRPr="003D68C8">
        <w:rPr>
          <w:rFonts w:ascii="Arial" w:hAnsi="Arial" w:cs="Arial"/>
          <w:sz w:val="24"/>
          <w:szCs w:val="24"/>
        </w:rPr>
        <w:t xml:space="preserve"> és </w:t>
      </w:r>
    </w:p>
    <w:p w:rsidR="005951A8" w:rsidRPr="003D68C8" w:rsidRDefault="00613708" w:rsidP="0084432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68C8">
        <w:rPr>
          <w:rFonts w:ascii="Arial" w:hAnsi="Arial" w:cs="Arial"/>
          <w:sz w:val="24"/>
          <w:szCs w:val="24"/>
        </w:rPr>
        <w:t xml:space="preserve">az együttműködési megállapodások, valamint </w:t>
      </w:r>
    </w:p>
    <w:p w:rsidR="003D68C8" w:rsidRPr="003D68C8" w:rsidRDefault="00613708" w:rsidP="0084432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68C8">
        <w:rPr>
          <w:rFonts w:ascii="Arial" w:hAnsi="Arial" w:cs="Arial"/>
          <w:sz w:val="24"/>
          <w:szCs w:val="24"/>
        </w:rPr>
        <w:t xml:space="preserve">a nemzetközi kapcsolatok </w:t>
      </w:r>
    </w:p>
    <w:p w:rsidR="005951A8" w:rsidRDefault="00613708" w:rsidP="008443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rendszerét</w:t>
      </w:r>
      <w:proofErr w:type="gramEnd"/>
      <w:r w:rsidR="003D68C8">
        <w:rPr>
          <w:rFonts w:ascii="Arial" w:hAnsi="Arial" w:cs="Arial"/>
          <w:sz w:val="24"/>
          <w:szCs w:val="24"/>
        </w:rPr>
        <w:t xml:space="preserve"> </w:t>
      </w:r>
      <w:r w:rsidRPr="00F52A95">
        <w:rPr>
          <w:rFonts w:ascii="Arial" w:hAnsi="Arial" w:cs="Arial"/>
          <w:sz w:val="24"/>
          <w:szCs w:val="24"/>
        </w:rPr>
        <w:t>is</w:t>
      </w:r>
    </w:p>
    <w:p w:rsidR="005951A8" w:rsidRPr="003D68C8" w:rsidRDefault="00613708" w:rsidP="0084432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68C8">
        <w:rPr>
          <w:rFonts w:ascii="Arial" w:hAnsi="Arial" w:cs="Arial"/>
          <w:sz w:val="24"/>
          <w:szCs w:val="24"/>
        </w:rPr>
        <w:t xml:space="preserve">tájékoztató, </w:t>
      </w:r>
    </w:p>
    <w:p w:rsidR="005951A8" w:rsidRPr="003D68C8" w:rsidRDefault="00613708" w:rsidP="0084432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68C8">
        <w:rPr>
          <w:rFonts w:ascii="Arial" w:hAnsi="Arial" w:cs="Arial"/>
          <w:sz w:val="24"/>
          <w:szCs w:val="24"/>
        </w:rPr>
        <w:t xml:space="preserve">koordinációs és </w:t>
      </w:r>
    </w:p>
    <w:p w:rsidR="005951A8" w:rsidRPr="003D68C8" w:rsidRDefault="00613708" w:rsidP="0084432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68C8">
        <w:rPr>
          <w:rFonts w:ascii="Arial" w:hAnsi="Arial" w:cs="Arial"/>
          <w:sz w:val="24"/>
          <w:szCs w:val="24"/>
        </w:rPr>
        <w:t xml:space="preserve">képviseleti </w:t>
      </w:r>
    </w:p>
    <w:p w:rsidR="005951A8" w:rsidRPr="003D68C8" w:rsidRDefault="00613708" w:rsidP="0084432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3D68C8">
        <w:rPr>
          <w:rFonts w:ascii="Arial" w:hAnsi="Arial" w:cs="Arial"/>
          <w:sz w:val="24"/>
          <w:szCs w:val="24"/>
        </w:rPr>
        <w:t>tevékenységeket</w:t>
      </w:r>
      <w:proofErr w:type="gramEnd"/>
      <w:r w:rsidR="005951A8" w:rsidRPr="003D68C8">
        <w:rPr>
          <w:rFonts w:ascii="Arial" w:hAnsi="Arial" w:cs="Arial"/>
          <w:sz w:val="24"/>
          <w:szCs w:val="24"/>
        </w:rPr>
        <w:t>,</w:t>
      </w:r>
      <w:r w:rsidRPr="003D68C8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3D68C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lát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el,</w:t>
      </w:r>
    </w:p>
    <w:p w:rsidR="00C95766" w:rsidRDefault="00C95766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D68C8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e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3D68C8" w:rsidRPr="003D68C8" w:rsidRDefault="003D68C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a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Cs/>
          <w:sz w:val="24"/>
          <w:szCs w:val="24"/>
        </w:rPr>
        <w:t xml:space="preserve">Korm. rendelet, </w:t>
      </w:r>
      <w:r>
        <w:rPr>
          <w:rFonts w:ascii="Arial" w:hAnsi="Arial" w:cs="Arial"/>
          <w:iCs/>
          <w:sz w:val="24"/>
          <w:szCs w:val="24"/>
        </w:rPr>
        <w:t>3.§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3D68C8" w:rsidRPr="00C94B5E" w:rsidRDefault="00613708" w:rsidP="00547ADD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4B5E">
        <w:rPr>
          <w:rFonts w:ascii="Arial" w:hAnsi="Arial" w:cs="Arial"/>
          <w:sz w:val="24"/>
          <w:szCs w:val="24"/>
        </w:rPr>
        <w:t>a</w:t>
      </w:r>
      <w:r w:rsidR="003D68C8" w:rsidRPr="00C94B5E">
        <w:rPr>
          <w:rFonts w:ascii="Arial" w:hAnsi="Arial" w:cs="Arial"/>
          <w:sz w:val="24"/>
          <w:szCs w:val="24"/>
        </w:rPr>
        <w:t xml:space="preserve"> (1)</w:t>
      </w:r>
      <w:r w:rsidRPr="00C94B5E">
        <w:rPr>
          <w:rFonts w:ascii="Arial" w:hAnsi="Arial" w:cs="Arial"/>
          <w:sz w:val="24"/>
          <w:szCs w:val="24"/>
        </w:rPr>
        <w:t xml:space="preserve"> </w:t>
      </w:r>
      <w:r w:rsidRPr="00C94B5E">
        <w:rPr>
          <w:rFonts w:ascii="Arial" w:hAnsi="Arial" w:cs="Arial"/>
          <w:i/>
          <w:iCs/>
          <w:sz w:val="24"/>
          <w:szCs w:val="24"/>
        </w:rPr>
        <w:t>a)</w:t>
      </w:r>
      <w:proofErr w:type="spellStart"/>
      <w:r w:rsidRPr="00C94B5E">
        <w:rPr>
          <w:rFonts w:ascii="Arial" w:hAnsi="Arial" w:cs="Arial"/>
          <w:i/>
          <w:iCs/>
          <w:sz w:val="24"/>
          <w:szCs w:val="24"/>
        </w:rPr>
        <w:t>-c</w:t>
      </w:r>
      <w:proofErr w:type="spellEnd"/>
      <w:r w:rsidRPr="00C94B5E">
        <w:rPr>
          <w:rFonts w:ascii="Arial" w:hAnsi="Arial" w:cs="Arial"/>
          <w:i/>
          <w:iCs/>
          <w:sz w:val="24"/>
          <w:szCs w:val="24"/>
        </w:rPr>
        <w:t xml:space="preserve">) </w:t>
      </w:r>
      <w:r w:rsidRPr="00C94B5E">
        <w:rPr>
          <w:rFonts w:ascii="Arial" w:hAnsi="Arial" w:cs="Arial"/>
          <w:sz w:val="24"/>
          <w:szCs w:val="24"/>
        </w:rPr>
        <w:t xml:space="preserve">pontban, valamint </w:t>
      </w:r>
    </w:p>
    <w:p w:rsidR="00C94B5E" w:rsidRPr="00C94B5E" w:rsidRDefault="00613708" w:rsidP="00547ADD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4B5E">
        <w:rPr>
          <w:rFonts w:ascii="Arial" w:hAnsi="Arial" w:cs="Arial"/>
          <w:sz w:val="24"/>
          <w:szCs w:val="24"/>
        </w:rPr>
        <w:t xml:space="preserve">a (2)-(5) bekezdésben </w:t>
      </w:r>
    </w:p>
    <w:p w:rsidR="00C94B5E" w:rsidRDefault="00613708" w:rsidP="008443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meghatározott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C94B5E" w:rsidRPr="00C94B5E" w:rsidRDefault="00613708" w:rsidP="00547ADD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4B5E">
        <w:rPr>
          <w:rFonts w:ascii="Arial" w:hAnsi="Arial" w:cs="Arial"/>
          <w:sz w:val="24"/>
          <w:szCs w:val="24"/>
        </w:rPr>
        <w:t xml:space="preserve">feladatok és </w:t>
      </w:r>
    </w:p>
    <w:p w:rsidR="00C94B5E" w:rsidRPr="00C94B5E" w:rsidRDefault="00613708" w:rsidP="00547ADD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4B5E">
        <w:rPr>
          <w:rFonts w:ascii="Arial" w:hAnsi="Arial" w:cs="Arial"/>
          <w:sz w:val="24"/>
          <w:szCs w:val="24"/>
        </w:rPr>
        <w:t xml:space="preserve">tevékenységek </w:t>
      </w:r>
    </w:p>
    <w:p w:rsidR="00C94B5E" w:rsidRDefault="00613708" w:rsidP="00844326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ellátása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érdekében</w:t>
      </w:r>
      <w:r w:rsidR="00C94B5E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C94B5E" w:rsidRPr="00C94B5E" w:rsidRDefault="00613708" w:rsidP="00547ADD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4B5E">
        <w:rPr>
          <w:rFonts w:ascii="Arial" w:hAnsi="Arial" w:cs="Arial"/>
          <w:sz w:val="24"/>
          <w:szCs w:val="24"/>
        </w:rPr>
        <w:t>országosan</w:t>
      </w:r>
      <w:r w:rsidR="00C94B5E" w:rsidRPr="00C94B5E">
        <w:rPr>
          <w:rFonts w:ascii="Arial" w:hAnsi="Arial" w:cs="Arial"/>
          <w:sz w:val="24"/>
          <w:szCs w:val="24"/>
        </w:rPr>
        <w:t>,</w:t>
      </w:r>
      <w:r w:rsidRPr="00C94B5E">
        <w:rPr>
          <w:rFonts w:ascii="Arial" w:hAnsi="Arial" w:cs="Arial"/>
          <w:sz w:val="24"/>
          <w:szCs w:val="24"/>
        </w:rPr>
        <w:t xml:space="preserve"> </w:t>
      </w:r>
    </w:p>
    <w:p w:rsidR="00C94B5E" w:rsidRPr="00C94B5E" w:rsidRDefault="00613708" w:rsidP="00547ADD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4B5E">
        <w:rPr>
          <w:rFonts w:ascii="Arial" w:hAnsi="Arial" w:cs="Arial"/>
          <w:sz w:val="24"/>
          <w:szCs w:val="24"/>
        </w:rPr>
        <w:t xml:space="preserve">egységes </w:t>
      </w:r>
    </w:p>
    <w:p w:rsidR="00C94B5E" w:rsidRDefault="00613708" w:rsidP="008443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informatikai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rendszert </w:t>
      </w:r>
    </w:p>
    <w:p w:rsidR="00613708" w:rsidRPr="00F52A95" w:rsidRDefault="00C94B5E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működtet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>,</w:t>
      </w:r>
    </w:p>
    <w:p w:rsidR="00C95766" w:rsidRDefault="00C95766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94B5E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f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C94B5E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ellátja</w:t>
      </w:r>
      <w:proofErr w:type="gramEnd"/>
      <w:r w:rsidR="00C94B5E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C94B5E" w:rsidRPr="002C06F1" w:rsidRDefault="00613708" w:rsidP="00547ADD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06F1">
        <w:rPr>
          <w:rFonts w:ascii="Arial" w:hAnsi="Arial" w:cs="Arial"/>
          <w:sz w:val="24"/>
          <w:szCs w:val="24"/>
        </w:rPr>
        <w:t>a jogszabályok előkészítésében való társadalmi részvételről szóló</w:t>
      </w:r>
      <w:r w:rsidR="00C94B5E" w:rsidRPr="002C06F1">
        <w:rPr>
          <w:rFonts w:ascii="Arial" w:hAnsi="Arial" w:cs="Arial"/>
          <w:sz w:val="24"/>
          <w:szCs w:val="24"/>
        </w:rPr>
        <w:t>,</w:t>
      </w:r>
      <w:r w:rsidRPr="002C06F1">
        <w:rPr>
          <w:rFonts w:ascii="Arial" w:hAnsi="Arial" w:cs="Arial"/>
          <w:sz w:val="24"/>
          <w:szCs w:val="24"/>
        </w:rPr>
        <w:t xml:space="preserve"> 2010. évi CXXXI. törvény</w:t>
      </w:r>
      <w:r w:rsidR="00C94B5E" w:rsidRPr="002C06F1">
        <w:rPr>
          <w:rFonts w:ascii="Arial" w:hAnsi="Arial" w:cs="Arial"/>
          <w:sz w:val="24"/>
          <w:szCs w:val="24"/>
        </w:rPr>
        <w:t>,</w:t>
      </w:r>
      <w:r w:rsidRPr="002C06F1">
        <w:rPr>
          <w:rFonts w:ascii="Arial" w:hAnsi="Arial" w:cs="Arial"/>
          <w:sz w:val="24"/>
          <w:szCs w:val="24"/>
        </w:rPr>
        <w:t xml:space="preserve"> </w:t>
      </w:r>
    </w:p>
    <w:p w:rsidR="00C94B5E" w:rsidRPr="002C06F1" w:rsidRDefault="00613708" w:rsidP="00547ADD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06F1">
        <w:rPr>
          <w:rFonts w:ascii="Arial" w:hAnsi="Arial" w:cs="Arial"/>
          <w:sz w:val="24"/>
          <w:szCs w:val="24"/>
        </w:rPr>
        <w:t>20. §</w:t>
      </w:r>
      <w:proofErr w:type="spellStart"/>
      <w:r w:rsidRPr="002C06F1">
        <w:rPr>
          <w:rFonts w:ascii="Arial" w:hAnsi="Arial" w:cs="Arial"/>
          <w:sz w:val="24"/>
          <w:szCs w:val="24"/>
        </w:rPr>
        <w:t>-a</w:t>
      </w:r>
      <w:proofErr w:type="spellEnd"/>
      <w:r w:rsidRPr="002C06F1">
        <w:rPr>
          <w:rFonts w:ascii="Arial" w:hAnsi="Arial" w:cs="Arial"/>
          <w:sz w:val="24"/>
          <w:szCs w:val="24"/>
        </w:rPr>
        <w:t xml:space="preserve"> szerinti </w:t>
      </w:r>
    </w:p>
    <w:p w:rsidR="00613708" w:rsidRPr="002C06F1" w:rsidRDefault="00613708" w:rsidP="00547ADD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06F1">
        <w:rPr>
          <w:rFonts w:ascii="Arial" w:hAnsi="Arial" w:cs="Arial"/>
          <w:sz w:val="24"/>
          <w:szCs w:val="24"/>
        </w:rPr>
        <w:t>feladatokat.</w:t>
      </w:r>
    </w:p>
    <w:p w:rsidR="00C95766" w:rsidRDefault="00C95766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29AD" w:rsidRPr="00D14A07" w:rsidRDefault="001929AD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14A07">
        <w:rPr>
          <w:rFonts w:ascii="Arial" w:hAnsi="Arial" w:cs="Arial"/>
          <w:b/>
          <w:i/>
          <w:sz w:val="20"/>
          <w:szCs w:val="20"/>
        </w:rPr>
        <w:t xml:space="preserve">„A jogszabályok előkészítésében való társadalmi részvételről szóló, 2010. évi CXXXI. törvény, </w:t>
      </w:r>
    </w:p>
    <w:p w:rsidR="001929AD" w:rsidRPr="00D14A07" w:rsidRDefault="001929AD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929AD" w:rsidRPr="00D14A07" w:rsidRDefault="001929AD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14A07">
        <w:rPr>
          <w:rFonts w:ascii="Arial" w:hAnsi="Arial" w:cs="Arial"/>
          <w:b/>
          <w:i/>
          <w:sz w:val="20"/>
          <w:szCs w:val="20"/>
        </w:rPr>
        <w:t>20.§</w:t>
      </w:r>
    </w:p>
    <w:p w:rsidR="001929AD" w:rsidRPr="00D14A07" w:rsidRDefault="001929AD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05225F" w:rsidRPr="00D14A07" w:rsidRDefault="0005225F" w:rsidP="00844326">
      <w:pPr>
        <w:pStyle w:val="NormlWeb"/>
        <w:spacing w:before="0" w:beforeAutospacing="0" w:after="0" w:afterAutospacing="0"/>
        <w:ind w:right="166"/>
        <w:rPr>
          <w:rFonts w:ascii="Arial" w:hAnsi="Arial" w:cs="Arial"/>
          <w:i/>
          <w:sz w:val="20"/>
          <w:szCs w:val="20"/>
        </w:rPr>
      </w:pPr>
      <w:r w:rsidRPr="00D14A07">
        <w:rPr>
          <w:rFonts w:ascii="Arial" w:hAnsi="Arial" w:cs="Arial"/>
          <w:i/>
          <w:sz w:val="20"/>
          <w:szCs w:val="20"/>
        </w:rPr>
        <w:t xml:space="preserve">(1) A lobbista és a </w:t>
      </w:r>
      <w:proofErr w:type="spellStart"/>
      <w:r w:rsidRPr="00D14A07">
        <w:rPr>
          <w:rFonts w:ascii="Arial" w:hAnsi="Arial" w:cs="Arial"/>
          <w:i/>
          <w:sz w:val="20"/>
          <w:szCs w:val="20"/>
        </w:rPr>
        <w:t>lobbitevékenységgel</w:t>
      </w:r>
      <w:proofErr w:type="spellEnd"/>
      <w:r w:rsidRPr="00D14A07">
        <w:rPr>
          <w:rFonts w:ascii="Arial" w:hAnsi="Arial" w:cs="Arial"/>
          <w:i/>
          <w:sz w:val="20"/>
          <w:szCs w:val="20"/>
        </w:rPr>
        <w:t xml:space="preserve"> érintett közhatalmi döntést hozó szerv az </w:t>
      </w:r>
      <w:proofErr w:type="spellStart"/>
      <w:r w:rsidRPr="00D14A07">
        <w:rPr>
          <w:rFonts w:ascii="Arial" w:hAnsi="Arial" w:cs="Arial"/>
          <w:i/>
          <w:sz w:val="20"/>
          <w:szCs w:val="20"/>
        </w:rPr>
        <w:t>Ltv</w:t>
      </w:r>
      <w:proofErr w:type="spellEnd"/>
      <w:r w:rsidRPr="00D14A07">
        <w:rPr>
          <w:rFonts w:ascii="Arial" w:hAnsi="Arial" w:cs="Arial"/>
          <w:i/>
          <w:sz w:val="20"/>
          <w:szCs w:val="20"/>
        </w:rPr>
        <w:t>. szerinti, 2010. utolsó negyedévére vonatkozó tájékoztatót 2011. január 31-ig juttatja el a nyilvántartást vezető szervnek.</w:t>
      </w:r>
    </w:p>
    <w:p w:rsidR="0005225F" w:rsidRPr="00D14A07" w:rsidRDefault="0005225F" w:rsidP="00844326">
      <w:pPr>
        <w:pStyle w:val="NormlWeb"/>
        <w:spacing w:before="0" w:beforeAutospacing="0" w:after="0" w:afterAutospacing="0"/>
        <w:ind w:right="166"/>
        <w:rPr>
          <w:rFonts w:ascii="Arial" w:hAnsi="Arial" w:cs="Arial"/>
          <w:i/>
          <w:sz w:val="20"/>
          <w:szCs w:val="20"/>
        </w:rPr>
      </w:pPr>
      <w:bookmarkStart w:id="0" w:name="pr101"/>
      <w:bookmarkEnd w:id="0"/>
    </w:p>
    <w:p w:rsidR="0005225F" w:rsidRPr="00D14A07" w:rsidRDefault="0005225F" w:rsidP="00844326">
      <w:pPr>
        <w:pStyle w:val="NormlWeb"/>
        <w:spacing w:before="0" w:beforeAutospacing="0" w:after="0" w:afterAutospacing="0"/>
        <w:ind w:right="166"/>
        <w:rPr>
          <w:rFonts w:ascii="Arial" w:hAnsi="Arial" w:cs="Arial"/>
          <w:i/>
          <w:sz w:val="20"/>
          <w:szCs w:val="20"/>
        </w:rPr>
      </w:pPr>
      <w:r w:rsidRPr="00D14A07">
        <w:rPr>
          <w:rFonts w:ascii="Arial" w:hAnsi="Arial" w:cs="Arial"/>
          <w:i/>
          <w:sz w:val="20"/>
          <w:szCs w:val="20"/>
        </w:rPr>
        <w:t>(2) A nyilvántartást vezető szerv 2011. február 15-ig közzéteszi az (1) bekezdés szerinti tájékoztatót. Az így közzétett tájékoztatónak 2014. január 1-ig elérhetőnek kell maradnia.</w:t>
      </w:r>
    </w:p>
    <w:p w:rsidR="0005225F" w:rsidRPr="00D14A07" w:rsidRDefault="0005225F" w:rsidP="00844326">
      <w:pPr>
        <w:pStyle w:val="NormlWeb"/>
        <w:spacing w:before="0" w:beforeAutospacing="0" w:after="0" w:afterAutospacing="0"/>
        <w:ind w:right="166"/>
        <w:rPr>
          <w:rFonts w:ascii="Arial" w:hAnsi="Arial" w:cs="Arial"/>
          <w:i/>
          <w:sz w:val="20"/>
          <w:szCs w:val="20"/>
        </w:rPr>
      </w:pPr>
      <w:bookmarkStart w:id="1" w:name="pr102"/>
      <w:bookmarkEnd w:id="1"/>
    </w:p>
    <w:p w:rsidR="0005225F" w:rsidRPr="00D14A07" w:rsidRDefault="0005225F" w:rsidP="00844326">
      <w:pPr>
        <w:pStyle w:val="NormlWeb"/>
        <w:spacing w:before="0" w:beforeAutospacing="0" w:after="0" w:afterAutospacing="0"/>
        <w:ind w:right="166"/>
        <w:rPr>
          <w:rFonts w:ascii="Arial" w:hAnsi="Arial" w:cs="Arial"/>
          <w:i/>
          <w:sz w:val="20"/>
          <w:szCs w:val="20"/>
        </w:rPr>
      </w:pPr>
      <w:r w:rsidRPr="00D14A07">
        <w:rPr>
          <w:rFonts w:ascii="Arial" w:hAnsi="Arial" w:cs="Arial"/>
          <w:i/>
          <w:sz w:val="20"/>
          <w:szCs w:val="20"/>
        </w:rPr>
        <w:t xml:space="preserve">(3) A nyilvántartást vezető szerv az </w:t>
      </w:r>
      <w:proofErr w:type="spellStart"/>
      <w:r w:rsidRPr="00D14A07">
        <w:rPr>
          <w:rFonts w:ascii="Arial" w:hAnsi="Arial" w:cs="Arial"/>
          <w:i/>
          <w:sz w:val="20"/>
          <w:szCs w:val="20"/>
        </w:rPr>
        <w:t>Ltv</w:t>
      </w:r>
      <w:proofErr w:type="spellEnd"/>
      <w:r w:rsidRPr="00D14A07">
        <w:rPr>
          <w:rFonts w:ascii="Arial" w:hAnsi="Arial" w:cs="Arial"/>
          <w:i/>
          <w:sz w:val="20"/>
          <w:szCs w:val="20"/>
        </w:rPr>
        <w:t>. szerinti nyilvántartást e törvény hatálybalépésével egyidejűleg lezárja, a folyamatban lévő nyilvántartásba vételi és törlési eljárást pedig megszünteti. Az e törvény hatálybalépésekor folyamatban lévő bírságolási eljárást le kell folytatni. A nyilvántartásban foglalt adatokat a nyilvántartást vezető szerv 2014. január 1-jén törli”.</w:t>
      </w:r>
    </w:p>
    <w:p w:rsidR="001929AD" w:rsidRPr="0005225F" w:rsidRDefault="001929AD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2098" w:rsidRDefault="00DE209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5766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lastRenderedPageBreak/>
        <w:t>(2)</w:t>
      </w:r>
      <w:r w:rsidR="00DE2098">
        <w:rPr>
          <w:rFonts w:ascii="Arial" w:hAnsi="Arial" w:cs="Arial"/>
          <w:sz w:val="24"/>
          <w:szCs w:val="24"/>
        </w:rPr>
        <w:t xml:space="preserve"> Az első, és másod fokon eljár.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C95766" w:rsidRDefault="00C95766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2098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r w:rsidR="00DE2098">
        <w:rPr>
          <w:rFonts w:ascii="Arial" w:hAnsi="Arial" w:cs="Arial"/>
          <w:sz w:val="24"/>
          <w:szCs w:val="24"/>
        </w:rPr>
        <w:t>(</w:t>
      </w:r>
      <w:proofErr w:type="gramEnd"/>
      <w:r w:rsidR="00DE2098">
        <w:rPr>
          <w:rFonts w:ascii="Arial" w:hAnsi="Arial" w:cs="Arial"/>
          <w:sz w:val="24"/>
          <w:szCs w:val="24"/>
        </w:rPr>
        <w:t>z)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DE2098" w:rsidRPr="00DE2098" w:rsidRDefault="00613708" w:rsidP="00547ADD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098">
        <w:rPr>
          <w:rFonts w:ascii="Arial" w:hAnsi="Arial" w:cs="Arial"/>
          <w:sz w:val="24"/>
          <w:szCs w:val="24"/>
        </w:rPr>
        <w:t xml:space="preserve">jogi segítségnyújtással, </w:t>
      </w:r>
    </w:p>
    <w:p w:rsidR="00DE2098" w:rsidRPr="00DE2098" w:rsidRDefault="00613708" w:rsidP="00547ADD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098">
        <w:rPr>
          <w:rFonts w:ascii="Arial" w:hAnsi="Arial" w:cs="Arial"/>
          <w:sz w:val="24"/>
          <w:szCs w:val="24"/>
        </w:rPr>
        <w:t xml:space="preserve">áldozatsegítéssel </w:t>
      </w:r>
    </w:p>
    <w:p w:rsidR="00DE2098" w:rsidRDefault="00613708" w:rsidP="008443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kapcsolatos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DE2098" w:rsidRPr="00DE2098" w:rsidRDefault="00613708" w:rsidP="00547ADD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098">
        <w:rPr>
          <w:rFonts w:ascii="Arial" w:hAnsi="Arial" w:cs="Arial"/>
          <w:sz w:val="24"/>
          <w:szCs w:val="24"/>
        </w:rPr>
        <w:t xml:space="preserve">igazságügyi igazgatási, valamint </w:t>
      </w:r>
    </w:p>
    <w:p w:rsidR="00DE2098" w:rsidRPr="00DE2098" w:rsidRDefault="00613708" w:rsidP="00547ADD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098">
        <w:rPr>
          <w:rFonts w:ascii="Arial" w:hAnsi="Arial" w:cs="Arial"/>
          <w:sz w:val="24"/>
          <w:szCs w:val="24"/>
        </w:rPr>
        <w:t xml:space="preserve">közigazgatási hatósági </w:t>
      </w:r>
    </w:p>
    <w:p w:rsidR="00DE2098" w:rsidRDefault="00613708" w:rsidP="00844326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ügyekben</w:t>
      </w:r>
      <w:proofErr w:type="gramEnd"/>
      <w:r w:rsidR="00DE2098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DE2098" w:rsidRPr="00FC55A8" w:rsidRDefault="00613708" w:rsidP="00547ADD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5A8">
        <w:rPr>
          <w:rFonts w:ascii="Arial" w:hAnsi="Arial" w:cs="Arial"/>
          <w:sz w:val="24"/>
          <w:szCs w:val="24"/>
        </w:rPr>
        <w:t>a</w:t>
      </w:r>
      <w:r w:rsidR="00DE2098" w:rsidRPr="00FC55A8">
        <w:rPr>
          <w:rFonts w:ascii="Arial" w:hAnsi="Arial" w:cs="Arial"/>
          <w:sz w:val="24"/>
          <w:szCs w:val="24"/>
        </w:rPr>
        <w:t xml:space="preserve"> </w:t>
      </w:r>
      <w:r w:rsidR="00DE2098" w:rsidRPr="00FC55A8">
        <w:rPr>
          <w:rFonts w:ascii="Arial" w:hAnsi="Arial" w:cs="Arial"/>
          <w:b/>
          <w:sz w:val="24"/>
          <w:szCs w:val="24"/>
        </w:rPr>
        <w:t>Korm. rendeletben</w:t>
      </w:r>
      <w:r w:rsidRPr="00FC55A8">
        <w:rPr>
          <w:rFonts w:ascii="Arial" w:hAnsi="Arial" w:cs="Arial"/>
          <w:sz w:val="24"/>
          <w:szCs w:val="24"/>
        </w:rPr>
        <w:t xml:space="preserve"> foglalt kivételekkel</w:t>
      </w:r>
      <w:r w:rsidR="00DE2098" w:rsidRPr="00FC55A8">
        <w:rPr>
          <w:rFonts w:ascii="Arial" w:hAnsi="Arial" w:cs="Arial"/>
          <w:sz w:val="24"/>
          <w:szCs w:val="24"/>
        </w:rPr>
        <w:t>,</w:t>
      </w:r>
      <w:r w:rsidRPr="00FC55A8">
        <w:rPr>
          <w:rFonts w:ascii="Arial" w:hAnsi="Arial" w:cs="Arial"/>
          <w:sz w:val="24"/>
          <w:szCs w:val="24"/>
        </w:rPr>
        <w:t xml:space="preserve"> </w:t>
      </w:r>
    </w:p>
    <w:p w:rsidR="00DE2098" w:rsidRPr="00FC55A8" w:rsidRDefault="00613708" w:rsidP="00547ADD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5A8">
        <w:rPr>
          <w:rFonts w:ascii="Arial" w:hAnsi="Arial" w:cs="Arial"/>
          <w:sz w:val="24"/>
          <w:szCs w:val="24"/>
        </w:rPr>
        <w:t>első fokon</w:t>
      </w:r>
      <w:r w:rsidR="00DE2098" w:rsidRPr="00FC55A8">
        <w:rPr>
          <w:rFonts w:ascii="Arial" w:hAnsi="Arial" w:cs="Arial"/>
          <w:sz w:val="24"/>
          <w:szCs w:val="24"/>
        </w:rPr>
        <w:t>,</w:t>
      </w:r>
      <w:r w:rsidRPr="00FC55A8">
        <w:rPr>
          <w:rFonts w:ascii="Arial" w:hAnsi="Arial" w:cs="Arial"/>
          <w:sz w:val="24"/>
          <w:szCs w:val="24"/>
        </w:rPr>
        <w:t xml:space="preserve"> az igazságügyi szolgálat, </w:t>
      </w:r>
    </w:p>
    <w:p w:rsidR="00DE2098" w:rsidRPr="00FC55A8" w:rsidRDefault="00613708" w:rsidP="00547ADD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5A8">
        <w:rPr>
          <w:rFonts w:ascii="Arial" w:hAnsi="Arial" w:cs="Arial"/>
          <w:sz w:val="24"/>
          <w:szCs w:val="24"/>
        </w:rPr>
        <w:t>másodfokon</w:t>
      </w:r>
      <w:r w:rsidR="00DE2098" w:rsidRPr="00FC55A8">
        <w:rPr>
          <w:rFonts w:ascii="Arial" w:hAnsi="Arial" w:cs="Arial"/>
          <w:sz w:val="24"/>
          <w:szCs w:val="24"/>
        </w:rPr>
        <w:t>,</w:t>
      </w:r>
      <w:r w:rsidRPr="00FC55A8">
        <w:rPr>
          <w:rFonts w:ascii="Arial" w:hAnsi="Arial" w:cs="Arial"/>
          <w:sz w:val="24"/>
          <w:szCs w:val="24"/>
        </w:rPr>
        <w:t xml:space="preserve"> a Hivatal </w:t>
      </w:r>
    </w:p>
    <w:p w:rsidR="00DE2098" w:rsidRDefault="00613708" w:rsidP="008443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jár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el. </w:t>
      </w:r>
    </w:p>
    <w:p w:rsidR="00DE2098" w:rsidRDefault="00DE209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55A8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A </w:t>
      </w:r>
    </w:p>
    <w:p w:rsidR="00FC55A8" w:rsidRPr="00FC55A8" w:rsidRDefault="00613708" w:rsidP="00547AD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5A8">
        <w:rPr>
          <w:rFonts w:ascii="Arial" w:hAnsi="Arial" w:cs="Arial"/>
          <w:sz w:val="24"/>
          <w:szCs w:val="24"/>
        </w:rPr>
        <w:t>pártfogó felügyelői tevékenységgel kapcsolatos ügyekben</w:t>
      </w:r>
      <w:r w:rsidR="00FC55A8" w:rsidRPr="00FC55A8">
        <w:rPr>
          <w:rFonts w:ascii="Arial" w:hAnsi="Arial" w:cs="Arial"/>
          <w:sz w:val="24"/>
          <w:szCs w:val="24"/>
        </w:rPr>
        <w:t xml:space="preserve">, </w:t>
      </w:r>
      <w:r w:rsidRPr="00FC55A8">
        <w:rPr>
          <w:rFonts w:ascii="Arial" w:hAnsi="Arial" w:cs="Arial"/>
          <w:sz w:val="24"/>
          <w:szCs w:val="24"/>
        </w:rPr>
        <w:t xml:space="preserve">az igazságügyi szolgálat, </w:t>
      </w:r>
    </w:p>
    <w:p w:rsidR="00FC55A8" w:rsidRPr="00FC55A8" w:rsidRDefault="00FC55A8" w:rsidP="00547AD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5A8">
        <w:rPr>
          <w:rFonts w:ascii="Arial" w:hAnsi="Arial" w:cs="Arial"/>
          <w:b/>
          <w:sz w:val="24"/>
          <w:szCs w:val="24"/>
        </w:rPr>
        <w:t>Korm. rendeletben</w:t>
      </w:r>
      <w:r w:rsidR="00613708" w:rsidRPr="00FC55A8">
        <w:rPr>
          <w:rFonts w:ascii="Arial" w:hAnsi="Arial" w:cs="Arial"/>
          <w:sz w:val="24"/>
          <w:szCs w:val="24"/>
        </w:rPr>
        <w:t xml:space="preserve"> meghatározott esetekben a Hivatal </w:t>
      </w:r>
    </w:p>
    <w:p w:rsidR="00613708" w:rsidRPr="00F52A95" w:rsidRDefault="00613708" w:rsidP="0084432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jár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el.</w:t>
      </w:r>
    </w:p>
    <w:p w:rsidR="00C95766" w:rsidRDefault="00C95766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5766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(3) </w:t>
      </w:r>
      <w:r w:rsidR="000F5C5D" w:rsidRPr="00F52A95">
        <w:rPr>
          <w:rFonts w:ascii="Arial" w:hAnsi="Arial" w:cs="Arial"/>
          <w:sz w:val="24"/>
          <w:szCs w:val="24"/>
        </w:rPr>
        <w:t xml:space="preserve">Az igazságügyi szolgálatok szervezeti egységei működtethetnek. </w:t>
      </w:r>
    </w:p>
    <w:p w:rsidR="00C95766" w:rsidRDefault="00C95766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5C5D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Az igazságügyi szolgálatok </w:t>
      </w:r>
    </w:p>
    <w:p w:rsidR="000F5C5D" w:rsidRPr="000F5C5D" w:rsidRDefault="00613708" w:rsidP="00547ADD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C5D">
        <w:rPr>
          <w:rFonts w:ascii="Arial" w:hAnsi="Arial" w:cs="Arial"/>
          <w:sz w:val="24"/>
          <w:szCs w:val="24"/>
        </w:rPr>
        <w:t xml:space="preserve">jogi segítségnyújtási, </w:t>
      </w:r>
    </w:p>
    <w:p w:rsidR="000F5C5D" w:rsidRPr="000F5C5D" w:rsidRDefault="00613708" w:rsidP="00547ADD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C5D">
        <w:rPr>
          <w:rFonts w:ascii="Arial" w:hAnsi="Arial" w:cs="Arial"/>
          <w:sz w:val="24"/>
          <w:szCs w:val="24"/>
        </w:rPr>
        <w:t xml:space="preserve">áldozatsegítési és </w:t>
      </w:r>
    </w:p>
    <w:p w:rsidR="000F5C5D" w:rsidRPr="000F5C5D" w:rsidRDefault="00613708" w:rsidP="00547ADD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C5D">
        <w:rPr>
          <w:rFonts w:ascii="Arial" w:hAnsi="Arial" w:cs="Arial"/>
          <w:sz w:val="24"/>
          <w:szCs w:val="24"/>
        </w:rPr>
        <w:t xml:space="preserve">pártfogó </w:t>
      </w:r>
    </w:p>
    <w:p w:rsidR="000F5C5D" w:rsidRDefault="00613708" w:rsidP="008443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felügyelői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feladatokat ellátó szervezeti egységei</w:t>
      </w:r>
      <w:r w:rsidR="000F5C5D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0F5C5D" w:rsidRPr="000F5C5D" w:rsidRDefault="00613708" w:rsidP="00547AD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C5D">
        <w:rPr>
          <w:rFonts w:ascii="Arial" w:hAnsi="Arial" w:cs="Arial"/>
          <w:sz w:val="24"/>
          <w:szCs w:val="24"/>
        </w:rPr>
        <w:t>a székhelyüktől eltérő településeken (kerületekben) kihelyezett</w:t>
      </w:r>
      <w:r w:rsidR="000F5C5D" w:rsidRPr="000F5C5D">
        <w:rPr>
          <w:rFonts w:ascii="Arial" w:hAnsi="Arial" w:cs="Arial"/>
          <w:sz w:val="24"/>
          <w:szCs w:val="24"/>
        </w:rPr>
        <w:t>,</w:t>
      </w:r>
      <w:r w:rsidRPr="000F5C5D">
        <w:rPr>
          <w:rFonts w:ascii="Arial" w:hAnsi="Arial" w:cs="Arial"/>
          <w:sz w:val="24"/>
          <w:szCs w:val="24"/>
        </w:rPr>
        <w:t xml:space="preserve"> </w:t>
      </w:r>
    </w:p>
    <w:p w:rsidR="000F5C5D" w:rsidRPr="000F5C5D" w:rsidRDefault="00613708" w:rsidP="00547AD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C5D">
        <w:rPr>
          <w:rFonts w:ascii="Arial" w:hAnsi="Arial" w:cs="Arial"/>
          <w:sz w:val="24"/>
          <w:szCs w:val="24"/>
        </w:rPr>
        <w:t xml:space="preserve">ügyfélszolgálati irodákat </w:t>
      </w:r>
    </w:p>
    <w:p w:rsidR="000F5C5D" w:rsidRPr="00825980" w:rsidRDefault="00613708" w:rsidP="0084432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825980">
        <w:rPr>
          <w:rFonts w:ascii="Arial" w:hAnsi="Arial" w:cs="Arial"/>
          <w:sz w:val="24"/>
          <w:szCs w:val="24"/>
        </w:rPr>
        <w:t>működtethetnek</w:t>
      </w:r>
      <w:proofErr w:type="gramEnd"/>
      <w:r w:rsidRPr="00825980">
        <w:rPr>
          <w:rFonts w:ascii="Arial" w:hAnsi="Arial" w:cs="Arial"/>
          <w:sz w:val="24"/>
          <w:szCs w:val="24"/>
        </w:rPr>
        <w:t xml:space="preserve">. </w:t>
      </w:r>
    </w:p>
    <w:p w:rsidR="000F5C5D" w:rsidRDefault="000F5C5D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5980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Az igazságügyi szolgálatok</w:t>
      </w:r>
      <w:r w:rsidR="00825980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825980" w:rsidRPr="00825980" w:rsidRDefault="00613708" w:rsidP="00547ADD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980">
        <w:rPr>
          <w:rFonts w:ascii="Arial" w:hAnsi="Arial" w:cs="Arial"/>
          <w:sz w:val="24"/>
          <w:szCs w:val="24"/>
        </w:rPr>
        <w:t>pártfogó felügyelői tevékenységet ellátó szervezeti egységei</w:t>
      </w:r>
      <w:r w:rsidR="00825980" w:rsidRPr="00825980">
        <w:rPr>
          <w:rFonts w:ascii="Arial" w:hAnsi="Arial" w:cs="Arial"/>
          <w:sz w:val="24"/>
          <w:szCs w:val="24"/>
        </w:rPr>
        <w:t>,</w:t>
      </w:r>
      <w:r w:rsidRPr="00825980">
        <w:rPr>
          <w:rFonts w:ascii="Arial" w:hAnsi="Arial" w:cs="Arial"/>
          <w:sz w:val="24"/>
          <w:szCs w:val="24"/>
        </w:rPr>
        <w:t xml:space="preserve"> </w:t>
      </w:r>
    </w:p>
    <w:p w:rsidR="00825980" w:rsidRPr="00825980" w:rsidRDefault="00613708" w:rsidP="00547ADD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980">
        <w:rPr>
          <w:rFonts w:ascii="Arial" w:hAnsi="Arial" w:cs="Arial"/>
          <w:sz w:val="24"/>
          <w:szCs w:val="24"/>
        </w:rPr>
        <w:t xml:space="preserve">közösségi foglalkoztatókat </w:t>
      </w:r>
    </w:p>
    <w:p w:rsidR="000F5C5D" w:rsidRPr="00825980" w:rsidRDefault="00613708" w:rsidP="0084432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825980">
        <w:rPr>
          <w:rFonts w:ascii="Arial" w:hAnsi="Arial" w:cs="Arial"/>
          <w:sz w:val="24"/>
          <w:szCs w:val="24"/>
        </w:rPr>
        <w:t>működtethetnek</w:t>
      </w:r>
      <w:proofErr w:type="gramEnd"/>
      <w:r w:rsidRPr="00825980">
        <w:rPr>
          <w:rFonts w:ascii="Arial" w:hAnsi="Arial" w:cs="Arial"/>
          <w:sz w:val="24"/>
          <w:szCs w:val="24"/>
        </w:rPr>
        <w:t xml:space="preserve">. </w:t>
      </w:r>
    </w:p>
    <w:p w:rsidR="000F5C5D" w:rsidRDefault="000F5C5D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5980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A kihelyezett </w:t>
      </w:r>
    </w:p>
    <w:p w:rsidR="00825980" w:rsidRPr="00825980" w:rsidRDefault="00613708" w:rsidP="00547AD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980">
        <w:rPr>
          <w:rFonts w:ascii="Arial" w:hAnsi="Arial" w:cs="Arial"/>
          <w:sz w:val="24"/>
          <w:szCs w:val="24"/>
        </w:rPr>
        <w:t>ügyfélszolgálatok</w:t>
      </w:r>
      <w:r w:rsidR="00825980" w:rsidRPr="00825980">
        <w:rPr>
          <w:rFonts w:ascii="Arial" w:hAnsi="Arial" w:cs="Arial"/>
          <w:sz w:val="24"/>
          <w:szCs w:val="24"/>
        </w:rPr>
        <w:t>,</w:t>
      </w:r>
      <w:r w:rsidRPr="00825980">
        <w:rPr>
          <w:rFonts w:ascii="Arial" w:hAnsi="Arial" w:cs="Arial"/>
          <w:sz w:val="24"/>
          <w:szCs w:val="24"/>
        </w:rPr>
        <w:t xml:space="preserve"> és </w:t>
      </w:r>
    </w:p>
    <w:p w:rsidR="00825980" w:rsidRPr="00825980" w:rsidRDefault="00613708" w:rsidP="00547AD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980">
        <w:rPr>
          <w:rFonts w:ascii="Arial" w:hAnsi="Arial" w:cs="Arial"/>
          <w:sz w:val="24"/>
          <w:szCs w:val="24"/>
        </w:rPr>
        <w:t xml:space="preserve">közösségi foglalkoztatók </w:t>
      </w:r>
    </w:p>
    <w:p w:rsidR="00825980" w:rsidRPr="00825980" w:rsidRDefault="00613708" w:rsidP="0084432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25980">
        <w:rPr>
          <w:rFonts w:ascii="Arial" w:hAnsi="Arial" w:cs="Arial"/>
          <w:sz w:val="24"/>
          <w:szCs w:val="24"/>
        </w:rPr>
        <w:t>tevékenységének</w:t>
      </w:r>
      <w:proofErr w:type="gramEnd"/>
      <w:r w:rsidRPr="00825980">
        <w:rPr>
          <w:rFonts w:ascii="Arial" w:hAnsi="Arial" w:cs="Arial"/>
          <w:sz w:val="24"/>
          <w:szCs w:val="24"/>
        </w:rPr>
        <w:t xml:space="preserve"> szakmai ellenőrzését</w:t>
      </w:r>
      <w:r w:rsidR="00825980" w:rsidRPr="00825980">
        <w:rPr>
          <w:rFonts w:ascii="Arial" w:hAnsi="Arial" w:cs="Arial"/>
          <w:sz w:val="24"/>
          <w:szCs w:val="24"/>
        </w:rPr>
        <w:t>,</w:t>
      </w:r>
      <w:r w:rsidRPr="00825980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825980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a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Hivatal látja el.</w:t>
      </w:r>
    </w:p>
    <w:p w:rsidR="00C95766" w:rsidRDefault="00C95766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4E6B" w:rsidRDefault="003B4E6B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4E6B" w:rsidRDefault="003B4E6B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4E6B" w:rsidRDefault="003B4E6B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4E6B" w:rsidRDefault="003B4E6B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5980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lastRenderedPageBreak/>
        <w:t>(4)</w:t>
      </w:r>
      <w:r w:rsidR="00825980">
        <w:rPr>
          <w:rFonts w:ascii="Arial" w:hAnsi="Arial" w:cs="Arial"/>
          <w:sz w:val="24"/>
          <w:szCs w:val="24"/>
        </w:rPr>
        <w:t xml:space="preserve"> Az igazságügyi szolgálat tek</w:t>
      </w:r>
      <w:r w:rsidR="003B4E6B">
        <w:rPr>
          <w:rFonts w:ascii="Arial" w:hAnsi="Arial" w:cs="Arial"/>
          <w:sz w:val="24"/>
          <w:szCs w:val="24"/>
        </w:rPr>
        <w:t>i</w:t>
      </w:r>
      <w:r w:rsidR="00825980">
        <w:rPr>
          <w:rFonts w:ascii="Arial" w:hAnsi="Arial" w:cs="Arial"/>
          <w:sz w:val="24"/>
          <w:szCs w:val="24"/>
        </w:rPr>
        <w:t>ntetében.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825980" w:rsidRDefault="00825980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4E6B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Az igazságügyi szolgálat tekintetében</w:t>
      </w:r>
      <w:r w:rsidR="003B4E6B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2C7FEA" w:rsidRPr="002C7FEA" w:rsidRDefault="00613708" w:rsidP="00547ADD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7FEA">
        <w:rPr>
          <w:rFonts w:ascii="Arial" w:hAnsi="Arial" w:cs="Arial"/>
          <w:sz w:val="24"/>
          <w:szCs w:val="24"/>
        </w:rPr>
        <w:t>a fővárosi és megyei kormányhivatalokról, valamint a fővárosi és megyei kormányhivatalok kialakításával és a területi integrációval összefüggő törvénymódosításokról szóló</w:t>
      </w:r>
      <w:r w:rsidR="002C7FEA" w:rsidRPr="002C7FEA">
        <w:rPr>
          <w:rFonts w:ascii="Arial" w:hAnsi="Arial" w:cs="Arial"/>
          <w:sz w:val="24"/>
          <w:szCs w:val="24"/>
        </w:rPr>
        <w:t>,</w:t>
      </w:r>
      <w:r w:rsidRPr="002C7FEA">
        <w:rPr>
          <w:rFonts w:ascii="Arial" w:hAnsi="Arial" w:cs="Arial"/>
          <w:sz w:val="24"/>
          <w:szCs w:val="24"/>
        </w:rPr>
        <w:t xml:space="preserve"> 2010. évi CXXVI. törvény </w:t>
      </w:r>
    </w:p>
    <w:p w:rsidR="00537BE4" w:rsidRDefault="00613708" w:rsidP="00547ADD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E4">
        <w:rPr>
          <w:rFonts w:ascii="Arial" w:hAnsi="Arial" w:cs="Arial"/>
          <w:sz w:val="24"/>
          <w:szCs w:val="24"/>
        </w:rPr>
        <w:t>6. § (4) bekezdésében, valamint</w:t>
      </w:r>
    </w:p>
    <w:p w:rsidR="002C7FEA" w:rsidRPr="00537BE4" w:rsidRDefault="00613708" w:rsidP="00547ADD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E4">
        <w:rPr>
          <w:rFonts w:ascii="Arial" w:hAnsi="Arial" w:cs="Arial"/>
          <w:sz w:val="24"/>
          <w:szCs w:val="24"/>
        </w:rPr>
        <w:t>a 7. §</w:t>
      </w:r>
      <w:proofErr w:type="spellStart"/>
      <w:r w:rsidRPr="00537BE4">
        <w:rPr>
          <w:rFonts w:ascii="Arial" w:hAnsi="Arial" w:cs="Arial"/>
          <w:sz w:val="24"/>
          <w:szCs w:val="24"/>
        </w:rPr>
        <w:t>-ában</w:t>
      </w:r>
      <w:proofErr w:type="spellEnd"/>
      <w:r w:rsidRPr="00537BE4">
        <w:rPr>
          <w:rFonts w:ascii="Arial" w:hAnsi="Arial" w:cs="Arial"/>
          <w:sz w:val="24"/>
          <w:szCs w:val="24"/>
        </w:rPr>
        <w:t xml:space="preserve"> </w:t>
      </w:r>
    </w:p>
    <w:p w:rsidR="002C7FEA" w:rsidRDefault="00613708" w:rsidP="00537BE4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meghatározott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hatáskörök</w:t>
      </w:r>
      <w:r w:rsidR="002C7FEA">
        <w:rPr>
          <w:rFonts w:ascii="Arial" w:hAnsi="Arial" w:cs="Arial"/>
          <w:sz w:val="24"/>
          <w:szCs w:val="24"/>
        </w:rPr>
        <w:t>,</w:t>
      </w:r>
    </w:p>
    <w:p w:rsidR="002C7FEA" w:rsidRPr="00537BE4" w:rsidRDefault="00613708" w:rsidP="00547ADD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E4">
        <w:rPr>
          <w:rFonts w:ascii="Arial" w:hAnsi="Arial" w:cs="Arial"/>
          <w:sz w:val="24"/>
          <w:szCs w:val="24"/>
        </w:rPr>
        <w:t>a központi államigazgatási szervekről, valamint a Kormány tagjai és az államtitkárok jogállásáról szóló</w:t>
      </w:r>
      <w:r w:rsidR="002C7FEA" w:rsidRPr="00537BE4">
        <w:rPr>
          <w:rFonts w:ascii="Arial" w:hAnsi="Arial" w:cs="Arial"/>
          <w:sz w:val="24"/>
          <w:szCs w:val="24"/>
        </w:rPr>
        <w:t>,</w:t>
      </w:r>
      <w:r w:rsidRPr="00537BE4">
        <w:rPr>
          <w:rFonts w:ascii="Arial" w:hAnsi="Arial" w:cs="Arial"/>
          <w:sz w:val="24"/>
          <w:szCs w:val="24"/>
        </w:rPr>
        <w:t xml:space="preserve"> 2010. évi XLIII. törvény 2. § (1) bekezdés </w:t>
      </w:r>
      <w:r w:rsidRPr="00537BE4">
        <w:rPr>
          <w:rFonts w:ascii="Arial" w:hAnsi="Arial" w:cs="Arial"/>
          <w:i/>
          <w:iCs/>
          <w:sz w:val="24"/>
          <w:szCs w:val="24"/>
        </w:rPr>
        <w:t>h)</w:t>
      </w:r>
      <w:proofErr w:type="spellStart"/>
      <w:r w:rsidRPr="00537BE4">
        <w:rPr>
          <w:rFonts w:ascii="Arial" w:hAnsi="Arial" w:cs="Arial"/>
          <w:i/>
          <w:iCs/>
          <w:sz w:val="24"/>
          <w:szCs w:val="24"/>
        </w:rPr>
        <w:t>-i</w:t>
      </w:r>
      <w:proofErr w:type="spellEnd"/>
      <w:r w:rsidRPr="00537BE4">
        <w:rPr>
          <w:rFonts w:ascii="Arial" w:hAnsi="Arial" w:cs="Arial"/>
          <w:i/>
          <w:iCs/>
          <w:sz w:val="24"/>
          <w:szCs w:val="24"/>
        </w:rPr>
        <w:t xml:space="preserve">) </w:t>
      </w:r>
      <w:r w:rsidRPr="00537BE4">
        <w:rPr>
          <w:rFonts w:ascii="Arial" w:hAnsi="Arial" w:cs="Arial"/>
          <w:sz w:val="24"/>
          <w:szCs w:val="24"/>
        </w:rPr>
        <w:t>pontja szerinti hatáskört is beleértve</w:t>
      </w:r>
      <w:r w:rsidR="002C7FEA" w:rsidRPr="00537BE4">
        <w:rPr>
          <w:rFonts w:ascii="Arial" w:hAnsi="Arial" w:cs="Arial"/>
          <w:sz w:val="24"/>
          <w:szCs w:val="24"/>
        </w:rPr>
        <w:t>,</w:t>
      </w:r>
    </w:p>
    <w:p w:rsidR="00537BE4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 </w:t>
      </w:r>
      <w:r w:rsidR="00537BE4">
        <w:rPr>
          <w:rFonts w:ascii="Arial" w:hAnsi="Arial" w:cs="Arial"/>
          <w:sz w:val="24"/>
          <w:szCs w:val="24"/>
        </w:rPr>
        <w:tab/>
      </w:r>
      <w:proofErr w:type="gramStart"/>
      <w:r w:rsidRPr="00F52A95">
        <w:rPr>
          <w:rFonts w:ascii="Arial" w:hAnsi="Arial" w:cs="Arial"/>
          <w:sz w:val="24"/>
          <w:szCs w:val="24"/>
        </w:rPr>
        <w:t>gyakorlására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jogosult szakmai irányító szerv vezetője</w:t>
      </w:r>
      <w:r w:rsidR="00537BE4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537BE4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a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Hivatal elnöke.</w:t>
      </w:r>
    </w:p>
    <w:p w:rsidR="002B319E" w:rsidRDefault="002B319E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7BE4" w:rsidRPr="00537BE4" w:rsidRDefault="002B319E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37BE4">
        <w:rPr>
          <w:rFonts w:ascii="Arial" w:hAnsi="Arial" w:cs="Arial"/>
          <w:b/>
          <w:bCs/>
          <w:i/>
          <w:sz w:val="20"/>
          <w:szCs w:val="20"/>
        </w:rPr>
        <w:t>„</w:t>
      </w:r>
      <w:r w:rsidR="00844326" w:rsidRPr="00537BE4">
        <w:rPr>
          <w:rFonts w:ascii="Arial" w:hAnsi="Arial" w:cs="Arial"/>
          <w:b/>
          <w:bCs/>
          <w:i/>
          <w:sz w:val="20"/>
          <w:szCs w:val="20"/>
        </w:rPr>
        <w:t>A</w:t>
      </w:r>
      <w:r w:rsidR="00844326" w:rsidRPr="00537BE4">
        <w:rPr>
          <w:rFonts w:ascii="Arial" w:hAnsi="Arial" w:cs="Arial"/>
          <w:b/>
          <w:i/>
          <w:sz w:val="20"/>
          <w:szCs w:val="20"/>
        </w:rPr>
        <w:t xml:space="preserve"> fővárosi és megyei kormányhivatalokról, valamint a fővárosi és megyei kormányhivatalok kialakításával és a területi integrációval összefüggő törvénymódosításokról szóló 2010. évi CXXVI. törvény </w:t>
      </w:r>
    </w:p>
    <w:p w:rsidR="00537BE4" w:rsidRPr="00537BE4" w:rsidRDefault="00537BE4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2B319E" w:rsidRPr="00537BE4" w:rsidRDefault="00844326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37BE4">
        <w:rPr>
          <w:rFonts w:ascii="Arial" w:hAnsi="Arial" w:cs="Arial"/>
          <w:b/>
          <w:i/>
          <w:sz w:val="20"/>
          <w:szCs w:val="20"/>
        </w:rPr>
        <w:t xml:space="preserve">6. § </w:t>
      </w:r>
    </w:p>
    <w:p w:rsidR="00537BE4" w:rsidRPr="00537BE4" w:rsidRDefault="00537BE4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E53266" w:rsidRPr="00E53266" w:rsidRDefault="00E53266" w:rsidP="00E53266">
      <w:pPr>
        <w:pStyle w:val="NormlWeb"/>
        <w:spacing w:before="0" w:beforeAutospacing="0" w:after="0" w:afterAutospacing="0"/>
        <w:ind w:right="166"/>
        <w:rPr>
          <w:i/>
          <w:sz w:val="20"/>
          <w:szCs w:val="20"/>
        </w:rPr>
      </w:pPr>
      <w:r w:rsidRPr="00E53266">
        <w:rPr>
          <w:i/>
          <w:sz w:val="20"/>
          <w:szCs w:val="20"/>
        </w:rPr>
        <w:t xml:space="preserve">(4) A szakigazgatási szerv tekintetében az Áht. 9. § </w:t>
      </w:r>
      <w:r w:rsidRPr="00E53266">
        <w:rPr>
          <w:i/>
          <w:iCs/>
          <w:sz w:val="20"/>
          <w:szCs w:val="20"/>
        </w:rPr>
        <w:t>f)</w:t>
      </w:r>
      <w:proofErr w:type="spellStart"/>
      <w:r w:rsidRPr="00E53266">
        <w:rPr>
          <w:i/>
          <w:iCs/>
          <w:sz w:val="20"/>
          <w:szCs w:val="20"/>
        </w:rPr>
        <w:t>-i</w:t>
      </w:r>
      <w:proofErr w:type="spellEnd"/>
      <w:r w:rsidRPr="00E53266">
        <w:rPr>
          <w:i/>
          <w:iCs/>
          <w:sz w:val="20"/>
          <w:szCs w:val="20"/>
        </w:rPr>
        <w:t xml:space="preserve">) </w:t>
      </w:r>
      <w:r w:rsidRPr="00E53266">
        <w:rPr>
          <w:i/>
          <w:sz w:val="20"/>
          <w:szCs w:val="20"/>
        </w:rPr>
        <w:t>pontjában meghatározott, valamint a törvényességi és a szakszerűségi ellenőrzési hatásköröket a Kormány által rendeletben meghatározott központi államigazgatási szerv vezetője (a továbbiakban: szakmai irányító szerv vezetője) gyakorolja.</w:t>
      </w:r>
    </w:p>
    <w:p w:rsidR="00E53266" w:rsidRPr="00E53266" w:rsidRDefault="00E53266" w:rsidP="00E53266">
      <w:pPr>
        <w:pStyle w:val="NormlWeb"/>
        <w:spacing w:before="0" w:beforeAutospacing="0" w:after="0" w:afterAutospacing="0"/>
        <w:ind w:right="166"/>
        <w:rPr>
          <w:b/>
          <w:bCs/>
          <w:i/>
          <w:sz w:val="20"/>
          <w:szCs w:val="20"/>
        </w:rPr>
      </w:pPr>
      <w:bookmarkStart w:id="2" w:name="7"/>
      <w:bookmarkStart w:id="3" w:name="pr25"/>
      <w:bookmarkEnd w:id="2"/>
      <w:bookmarkEnd w:id="3"/>
    </w:p>
    <w:p w:rsidR="00E53266" w:rsidRPr="00E53266" w:rsidRDefault="00E53266" w:rsidP="00E53266">
      <w:pPr>
        <w:pStyle w:val="NormlWeb"/>
        <w:spacing w:before="0" w:beforeAutospacing="0" w:after="0" w:afterAutospacing="0"/>
        <w:ind w:right="166"/>
        <w:rPr>
          <w:b/>
          <w:bCs/>
          <w:i/>
          <w:sz w:val="20"/>
          <w:szCs w:val="20"/>
        </w:rPr>
      </w:pPr>
      <w:r w:rsidRPr="00E53266">
        <w:rPr>
          <w:b/>
          <w:bCs/>
          <w:i/>
          <w:sz w:val="20"/>
          <w:szCs w:val="20"/>
        </w:rPr>
        <w:t xml:space="preserve">7. § </w:t>
      </w:r>
    </w:p>
    <w:p w:rsidR="00E53266" w:rsidRPr="00E53266" w:rsidRDefault="00E53266" w:rsidP="00E53266">
      <w:pPr>
        <w:pStyle w:val="NormlWeb"/>
        <w:spacing w:before="0" w:beforeAutospacing="0" w:after="0" w:afterAutospacing="0"/>
        <w:ind w:right="166"/>
        <w:rPr>
          <w:b/>
          <w:bCs/>
          <w:i/>
          <w:sz w:val="20"/>
          <w:szCs w:val="20"/>
        </w:rPr>
      </w:pPr>
    </w:p>
    <w:p w:rsidR="00E53266" w:rsidRPr="00E53266" w:rsidRDefault="00E53266" w:rsidP="00E53266">
      <w:pPr>
        <w:pStyle w:val="NormlWeb"/>
        <w:spacing w:before="0" w:beforeAutospacing="0" w:after="0" w:afterAutospacing="0"/>
        <w:ind w:right="166"/>
        <w:rPr>
          <w:i/>
          <w:sz w:val="20"/>
          <w:szCs w:val="20"/>
        </w:rPr>
      </w:pPr>
      <w:r w:rsidRPr="00E53266">
        <w:rPr>
          <w:i/>
          <w:sz w:val="20"/>
          <w:szCs w:val="20"/>
        </w:rPr>
        <w:t>(1) A kormánymegbízott a szakigazgatási szerv vezetőjének kinevezésére és felmentésére vonatkozó hatáskörét a szakmai irányító szerv vezetőjének egyetértésével gyakorolja.</w:t>
      </w:r>
    </w:p>
    <w:p w:rsidR="00E53266" w:rsidRPr="00E53266" w:rsidRDefault="00E53266" w:rsidP="00E53266">
      <w:pPr>
        <w:pStyle w:val="NormlWeb"/>
        <w:spacing w:before="0" w:beforeAutospacing="0" w:after="0" w:afterAutospacing="0"/>
        <w:ind w:right="166"/>
        <w:rPr>
          <w:i/>
          <w:noProof/>
          <w:sz w:val="20"/>
          <w:szCs w:val="20"/>
        </w:rPr>
      </w:pPr>
      <w:bookmarkStart w:id="4" w:name="pr26"/>
      <w:bookmarkEnd w:id="4"/>
    </w:p>
    <w:p w:rsidR="00E53266" w:rsidRPr="00E53266" w:rsidRDefault="00E53266" w:rsidP="00E53266">
      <w:pPr>
        <w:pStyle w:val="NormlWeb"/>
        <w:spacing w:before="0" w:beforeAutospacing="0" w:after="0" w:afterAutospacing="0"/>
        <w:ind w:right="166"/>
        <w:rPr>
          <w:i/>
          <w:sz w:val="20"/>
          <w:szCs w:val="20"/>
        </w:rPr>
      </w:pPr>
      <w:r w:rsidRPr="00E53266">
        <w:rPr>
          <w:i/>
          <w:sz w:val="20"/>
          <w:szCs w:val="20"/>
        </w:rPr>
        <w:t xml:space="preserve">(2) Kormányrendelet a szakigazgatási szerv tekintetében rendelkezhet úgy, hogy az Áht. 9. § </w:t>
      </w:r>
      <w:r w:rsidRPr="00E53266">
        <w:rPr>
          <w:i/>
          <w:iCs/>
          <w:sz w:val="20"/>
          <w:szCs w:val="20"/>
        </w:rPr>
        <w:t xml:space="preserve">i) </w:t>
      </w:r>
      <w:r w:rsidRPr="00E53266">
        <w:rPr>
          <w:i/>
          <w:sz w:val="20"/>
          <w:szCs w:val="20"/>
        </w:rPr>
        <w:t>pontja szerinti hatásköröket a miniszter, valamint a szakmai irányító szerv vezetője is gyakorolhatja.</w:t>
      </w:r>
    </w:p>
    <w:p w:rsidR="00E53266" w:rsidRPr="00E53266" w:rsidRDefault="00E53266" w:rsidP="00E53266">
      <w:pPr>
        <w:pStyle w:val="NormlWeb"/>
        <w:spacing w:before="0" w:beforeAutospacing="0" w:after="0" w:afterAutospacing="0"/>
        <w:ind w:right="166"/>
        <w:rPr>
          <w:i/>
          <w:sz w:val="20"/>
          <w:szCs w:val="20"/>
        </w:rPr>
      </w:pPr>
      <w:bookmarkStart w:id="5" w:name="pr27"/>
      <w:bookmarkEnd w:id="5"/>
    </w:p>
    <w:p w:rsidR="00E53266" w:rsidRPr="00E53266" w:rsidRDefault="00E53266" w:rsidP="00E53266">
      <w:pPr>
        <w:pStyle w:val="NormlWeb"/>
        <w:spacing w:before="0" w:beforeAutospacing="0" w:after="0" w:afterAutospacing="0"/>
        <w:ind w:right="166"/>
        <w:rPr>
          <w:i/>
          <w:sz w:val="20"/>
          <w:szCs w:val="20"/>
        </w:rPr>
      </w:pPr>
      <w:r w:rsidRPr="00E53266">
        <w:rPr>
          <w:i/>
          <w:sz w:val="20"/>
          <w:szCs w:val="20"/>
        </w:rPr>
        <w:t>(3) A miniszter a szakmai irányító szerv vezetőjének közreműködésével a fővárosi és megyei kormányhivatal bármely tevékenysége tekintetében törvényességi és szakszerűségi ellenőrzést folytathat le.</w:t>
      </w:r>
    </w:p>
    <w:p w:rsidR="00E53266" w:rsidRPr="00E53266" w:rsidRDefault="00E53266" w:rsidP="00E53266">
      <w:pPr>
        <w:pStyle w:val="NormlWeb"/>
        <w:spacing w:before="0" w:beforeAutospacing="0" w:after="0" w:afterAutospacing="0"/>
        <w:ind w:right="166"/>
        <w:rPr>
          <w:i/>
          <w:sz w:val="20"/>
          <w:szCs w:val="20"/>
        </w:rPr>
      </w:pPr>
      <w:bookmarkStart w:id="6" w:name="pr28"/>
      <w:bookmarkEnd w:id="6"/>
    </w:p>
    <w:p w:rsidR="00E53266" w:rsidRPr="00E53266" w:rsidRDefault="00E53266" w:rsidP="00E53266">
      <w:pPr>
        <w:pStyle w:val="NormlWeb"/>
        <w:spacing w:before="0" w:beforeAutospacing="0" w:after="0" w:afterAutospacing="0"/>
        <w:ind w:right="166"/>
        <w:rPr>
          <w:i/>
          <w:sz w:val="20"/>
          <w:szCs w:val="20"/>
        </w:rPr>
      </w:pPr>
      <w:r w:rsidRPr="00E53266">
        <w:rPr>
          <w:i/>
          <w:sz w:val="20"/>
          <w:szCs w:val="20"/>
        </w:rPr>
        <w:t>(4) A szakmai irányító szerv vezetője a szakigazgatási szerv tevékenysége tekintetében a miniszter közreműködésével hatékonysági ellenőrzést folytathat le.”</w:t>
      </w:r>
    </w:p>
    <w:p w:rsidR="00E53266" w:rsidRPr="00E53266" w:rsidRDefault="00E53266" w:rsidP="00E53266">
      <w:pPr>
        <w:pStyle w:val="NormlWeb"/>
        <w:spacing w:before="0" w:beforeAutospacing="0" w:after="0" w:afterAutospacing="0"/>
        <w:ind w:left="166" w:right="166" w:firstLine="265"/>
        <w:rPr>
          <w:i/>
          <w:sz w:val="20"/>
          <w:szCs w:val="20"/>
        </w:rPr>
      </w:pPr>
      <w:bookmarkStart w:id="7" w:name="8"/>
      <w:bookmarkStart w:id="8" w:name="pr29"/>
      <w:bookmarkEnd w:id="7"/>
      <w:bookmarkEnd w:id="8"/>
      <w:r w:rsidRPr="00E53266">
        <w:rPr>
          <w:i/>
          <w:sz w:val="20"/>
          <w:szCs w:val="20"/>
        </w:rPr>
        <w:t xml:space="preserve"> </w:t>
      </w:r>
    </w:p>
    <w:p w:rsidR="00537BE4" w:rsidRDefault="00537BE4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5FE7" w:rsidRPr="00E05FE7" w:rsidRDefault="00537BE4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05FE7">
        <w:rPr>
          <w:rFonts w:ascii="Arial" w:hAnsi="Arial" w:cs="Arial"/>
          <w:b/>
          <w:bCs/>
          <w:i/>
          <w:sz w:val="20"/>
          <w:szCs w:val="20"/>
        </w:rPr>
        <w:t>„</w:t>
      </w:r>
      <w:r w:rsidR="00E05FE7" w:rsidRPr="00E05FE7">
        <w:rPr>
          <w:rFonts w:ascii="Arial" w:hAnsi="Arial" w:cs="Arial"/>
          <w:b/>
          <w:bCs/>
          <w:i/>
          <w:sz w:val="20"/>
          <w:szCs w:val="20"/>
        </w:rPr>
        <w:t>A</w:t>
      </w:r>
      <w:r w:rsidR="00E05FE7" w:rsidRPr="00E05FE7">
        <w:rPr>
          <w:rFonts w:ascii="Arial" w:hAnsi="Arial" w:cs="Arial"/>
          <w:b/>
          <w:i/>
          <w:sz w:val="20"/>
          <w:szCs w:val="20"/>
        </w:rPr>
        <w:t xml:space="preserve"> központi államigazgatási szervekről, valamint a Kormány tagjai és az államtitkárok jogállásáról szóló, 2010. évi XLIII. törvény </w:t>
      </w:r>
    </w:p>
    <w:p w:rsidR="00E05FE7" w:rsidRPr="00E05FE7" w:rsidRDefault="00E05FE7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967EE8" w:rsidRPr="00100592" w:rsidRDefault="00967EE8" w:rsidP="00967EE8">
      <w:pPr>
        <w:pStyle w:val="NormlWeb"/>
        <w:spacing w:before="0" w:beforeAutospacing="0" w:after="0" w:afterAutospacing="0"/>
        <w:ind w:right="16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00592">
        <w:rPr>
          <w:rFonts w:ascii="Arial" w:hAnsi="Arial" w:cs="Arial"/>
          <w:b/>
          <w:bCs/>
          <w:i/>
          <w:sz w:val="20"/>
          <w:szCs w:val="20"/>
        </w:rPr>
        <w:t xml:space="preserve">2. § </w:t>
      </w:r>
    </w:p>
    <w:p w:rsidR="00967EE8" w:rsidRPr="00100592" w:rsidRDefault="00967EE8" w:rsidP="00967EE8">
      <w:pPr>
        <w:pStyle w:val="NormlWeb"/>
        <w:spacing w:before="0" w:beforeAutospacing="0" w:after="0" w:afterAutospacing="0"/>
        <w:ind w:right="166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67EE8" w:rsidRPr="00100592" w:rsidRDefault="00967EE8" w:rsidP="00967EE8">
      <w:pPr>
        <w:pStyle w:val="NormlWeb"/>
        <w:spacing w:before="0" w:beforeAutospacing="0" w:after="0" w:afterAutospacing="0"/>
        <w:ind w:right="166"/>
        <w:jc w:val="both"/>
        <w:rPr>
          <w:rFonts w:ascii="Arial" w:hAnsi="Arial" w:cs="Arial"/>
          <w:i/>
          <w:sz w:val="20"/>
          <w:szCs w:val="20"/>
        </w:rPr>
      </w:pPr>
      <w:r w:rsidRPr="00100592">
        <w:rPr>
          <w:rFonts w:ascii="Arial" w:hAnsi="Arial" w:cs="Arial"/>
          <w:i/>
          <w:sz w:val="20"/>
          <w:szCs w:val="20"/>
        </w:rPr>
        <w:t>(1) Ahol jogszabály államigazgatási szerv irányítását említi, azon törvény eltérő rendelkezése hiányában a következő hatáskörök együttesét kell érteni:</w:t>
      </w:r>
    </w:p>
    <w:p w:rsidR="00967EE8" w:rsidRPr="00100592" w:rsidRDefault="00967EE8" w:rsidP="00967EE8">
      <w:pPr>
        <w:pStyle w:val="NormlWeb"/>
        <w:spacing w:before="0" w:beforeAutospacing="0" w:after="0" w:afterAutospacing="0"/>
        <w:ind w:left="166" w:right="166" w:firstLine="265"/>
        <w:jc w:val="both"/>
        <w:rPr>
          <w:rFonts w:ascii="Arial" w:hAnsi="Arial" w:cs="Arial"/>
          <w:i/>
          <w:sz w:val="20"/>
          <w:szCs w:val="20"/>
        </w:rPr>
      </w:pPr>
      <w:bookmarkStart w:id="9" w:name="pr43"/>
      <w:bookmarkStart w:id="10" w:name="pr44"/>
      <w:bookmarkStart w:id="11" w:name="pr45"/>
      <w:bookmarkEnd w:id="9"/>
      <w:bookmarkEnd w:id="10"/>
      <w:bookmarkEnd w:id="11"/>
    </w:p>
    <w:p w:rsidR="00967EE8" w:rsidRPr="00100592" w:rsidRDefault="00967EE8" w:rsidP="00100592">
      <w:pPr>
        <w:pStyle w:val="NormlWeb"/>
        <w:spacing w:before="0" w:beforeAutospacing="0" w:after="0" w:afterAutospacing="0"/>
        <w:ind w:right="166"/>
        <w:jc w:val="both"/>
        <w:rPr>
          <w:rFonts w:ascii="Arial" w:hAnsi="Arial" w:cs="Arial"/>
          <w:i/>
          <w:sz w:val="20"/>
          <w:szCs w:val="20"/>
        </w:rPr>
      </w:pPr>
      <w:bookmarkStart w:id="12" w:name="pr46"/>
      <w:bookmarkStart w:id="13" w:name="pr47"/>
      <w:bookmarkStart w:id="14" w:name="pr48"/>
      <w:bookmarkStart w:id="15" w:name="pr49"/>
      <w:bookmarkStart w:id="16" w:name="pr50"/>
      <w:bookmarkEnd w:id="12"/>
      <w:bookmarkEnd w:id="13"/>
      <w:bookmarkEnd w:id="14"/>
      <w:bookmarkEnd w:id="15"/>
      <w:bookmarkEnd w:id="16"/>
      <w:proofErr w:type="gramStart"/>
      <w:r w:rsidRPr="00100592">
        <w:rPr>
          <w:rFonts w:ascii="Arial" w:hAnsi="Arial" w:cs="Arial"/>
          <w:i/>
          <w:iCs/>
          <w:sz w:val="20"/>
          <w:szCs w:val="20"/>
        </w:rPr>
        <w:t>h</w:t>
      </w:r>
      <w:proofErr w:type="gramEnd"/>
      <w:r w:rsidRPr="00100592">
        <w:rPr>
          <w:rFonts w:ascii="Arial" w:hAnsi="Arial" w:cs="Arial"/>
          <w:i/>
          <w:iCs/>
          <w:sz w:val="20"/>
          <w:szCs w:val="20"/>
        </w:rPr>
        <w:t xml:space="preserve">) </w:t>
      </w:r>
      <w:r w:rsidRPr="00100592">
        <w:rPr>
          <w:rFonts w:ascii="Arial" w:hAnsi="Arial" w:cs="Arial"/>
          <w:i/>
          <w:sz w:val="20"/>
          <w:szCs w:val="20"/>
        </w:rPr>
        <w:t>jelentéstételre vagy beszámolóra való kötelezés,</w:t>
      </w:r>
    </w:p>
    <w:p w:rsidR="00100592" w:rsidRPr="00100592" w:rsidRDefault="00100592" w:rsidP="00100592">
      <w:pPr>
        <w:pStyle w:val="NormlWeb"/>
        <w:spacing w:before="0" w:beforeAutospacing="0" w:after="0" w:afterAutospacing="0"/>
        <w:ind w:right="166"/>
        <w:jc w:val="both"/>
        <w:rPr>
          <w:rFonts w:ascii="Arial" w:hAnsi="Arial" w:cs="Arial"/>
          <w:i/>
          <w:iCs/>
          <w:sz w:val="20"/>
          <w:szCs w:val="20"/>
        </w:rPr>
      </w:pPr>
      <w:bookmarkStart w:id="17" w:name="pr51"/>
      <w:bookmarkEnd w:id="17"/>
    </w:p>
    <w:p w:rsidR="00967EE8" w:rsidRPr="00100592" w:rsidRDefault="00967EE8" w:rsidP="00100592">
      <w:pPr>
        <w:pStyle w:val="NormlWeb"/>
        <w:spacing w:before="0" w:beforeAutospacing="0" w:after="0" w:afterAutospacing="0"/>
        <w:ind w:right="166"/>
        <w:jc w:val="both"/>
        <w:rPr>
          <w:rFonts w:ascii="Arial" w:hAnsi="Arial" w:cs="Arial"/>
          <w:i/>
          <w:sz w:val="20"/>
          <w:szCs w:val="20"/>
        </w:rPr>
      </w:pPr>
      <w:r w:rsidRPr="00100592">
        <w:rPr>
          <w:rFonts w:ascii="Arial" w:hAnsi="Arial" w:cs="Arial"/>
          <w:i/>
          <w:iCs/>
          <w:sz w:val="20"/>
          <w:szCs w:val="20"/>
        </w:rPr>
        <w:t xml:space="preserve">i) </w:t>
      </w:r>
      <w:r w:rsidRPr="00100592">
        <w:rPr>
          <w:rFonts w:ascii="Arial" w:hAnsi="Arial" w:cs="Arial"/>
          <w:i/>
          <w:sz w:val="20"/>
          <w:szCs w:val="20"/>
        </w:rPr>
        <w:t xml:space="preserve">az államigazgatási szerv kezelésében lévő közérdekű adatok és közérdekből nyilvános adatok, valamint a </w:t>
      </w:r>
      <w:r w:rsidRPr="00100592">
        <w:rPr>
          <w:rFonts w:ascii="Arial" w:hAnsi="Arial" w:cs="Arial"/>
          <w:i/>
          <w:iCs/>
          <w:sz w:val="20"/>
          <w:szCs w:val="20"/>
        </w:rPr>
        <w:t>b)</w:t>
      </w:r>
      <w:r w:rsidRPr="00100592">
        <w:rPr>
          <w:rFonts w:ascii="Arial" w:hAnsi="Arial" w:cs="Arial"/>
          <w:i/>
          <w:sz w:val="20"/>
          <w:szCs w:val="20"/>
        </w:rPr>
        <w:t xml:space="preserve">, </w:t>
      </w:r>
      <w:r w:rsidRPr="00100592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100592">
        <w:rPr>
          <w:rFonts w:ascii="Arial" w:hAnsi="Arial" w:cs="Arial"/>
          <w:i/>
          <w:sz w:val="20"/>
          <w:szCs w:val="20"/>
        </w:rPr>
        <w:t xml:space="preserve">és </w:t>
      </w:r>
      <w:r w:rsidRPr="00100592">
        <w:rPr>
          <w:rFonts w:ascii="Arial" w:hAnsi="Arial" w:cs="Arial"/>
          <w:i/>
          <w:iCs/>
          <w:sz w:val="20"/>
          <w:szCs w:val="20"/>
        </w:rPr>
        <w:t>e)</w:t>
      </w:r>
      <w:proofErr w:type="spellStart"/>
      <w:r w:rsidRPr="00100592">
        <w:rPr>
          <w:rFonts w:ascii="Arial" w:hAnsi="Arial" w:cs="Arial"/>
          <w:i/>
          <w:iCs/>
          <w:sz w:val="20"/>
          <w:szCs w:val="20"/>
        </w:rPr>
        <w:t>-h</w:t>
      </w:r>
      <w:proofErr w:type="spellEnd"/>
      <w:r w:rsidRPr="00100592">
        <w:rPr>
          <w:rFonts w:ascii="Arial" w:hAnsi="Arial" w:cs="Arial"/>
          <w:i/>
          <w:iCs/>
          <w:sz w:val="20"/>
          <w:szCs w:val="20"/>
        </w:rPr>
        <w:t xml:space="preserve">) </w:t>
      </w:r>
      <w:r w:rsidRPr="00100592">
        <w:rPr>
          <w:rFonts w:ascii="Arial" w:hAnsi="Arial" w:cs="Arial"/>
          <w:i/>
          <w:sz w:val="20"/>
          <w:szCs w:val="20"/>
        </w:rPr>
        <w:t>pont szerinti irányítási hatáskörök gyakorlásához szükséges, törvényben</w:t>
      </w:r>
      <w:r w:rsidR="00100592" w:rsidRPr="00100592">
        <w:rPr>
          <w:rFonts w:ascii="Arial" w:hAnsi="Arial" w:cs="Arial"/>
          <w:i/>
          <w:sz w:val="20"/>
          <w:szCs w:val="20"/>
        </w:rPr>
        <w:t xml:space="preserve"> meghatározott személyes adatok</w:t>
      </w:r>
      <w:r w:rsidR="006B5CC8">
        <w:rPr>
          <w:rFonts w:ascii="Arial" w:hAnsi="Arial" w:cs="Arial"/>
          <w:i/>
          <w:sz w:val="20"/>
          <w:szCs w:val="20"/>
        </w:rPr>
        <w:t xml:space="preserve"> </w:t>
      </w:r>
      <w:r w:rsidRPr="00100592">
        <w:rPr>
          <w:rFonts w:ascii="Arial" w:hAnsi="Arial" w:cs="Arial"/>
          <w:i/>
          <w:sz w:val="20"/>
          <w:szCs w:val="20"/>
        </w:rPr>
        <w:t>kezelése</w:t>
      </w:r>
      <w:r w:rsidR="00100592" w:rsidRPr="00100592">
        <w:rPr>
          <w:rFonts w:ascii="Arial" w:hAnsi="Arial" w:cs="Arial"/>
          <w:i/>
          <w:sz w:val="20"/>
          <w:szCs w:val="20"/>
        </w:rPr>
        <w:t>”</w:t>
      </w:r>
      <w:r w:rsidRPr="00100592">
        <w:rPr>
          <w:rFonts w:ascii="Arial" w:hAnsi="Arial" w:cs="Arial"/>
          <w:i/>
          <w:sz w:val="20"/>
          <w:szCs w:val="20"/>
        </w:rPr>
        <w:t>.</w:t>
      </w:r>
    </w:p>
    <w:p w:rsidR="002B319E" w:rsidRPr="002B319E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B319E">
        <w:rPr>
          <w:rFonts w:ascii="Arial" w:hAnsi="Arial" w:cs="Arial"/>
          <w:b/>
          <w:bCs/>
          <w:sz w:val="28"/>
          <w:szCs w:val="28"/>
        </w:rPr>
        <w:lastRenderedPageBreak/>
        <w:t xml:space="preserve">4. § </w:t>
      </w:r>
    </w:p>
    <w:p w:rsidR="002B319E" w:rsidRDefault="002B319E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319E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(1) </w:t>
      </w:r>
      <w:r w:rsidR="000179BB" w:rsidRPr="00F52A95">
        <w:rPr>
          <w:rFonts w:ascii="Arial" w:hAnsi="Arial" w:cs="Arial"/>
          <w:sz w:val="24"/>
          <w:szCs w:val="24"/>
        </w:rPr>
        <w:t xml:space="preserve">A </w:t>
      </w:r>
      <w:r w:rsidR="000179BB">
        <w:rPr>
          <w:rFonts w:ascii="Arial" w:hAnsi="Arial" w:cs="Arial"/>
          <w:sz w:val="24"/>
          <w:szCs w:val="24"/>
        </w:rPr>
        <w:t>p</w:t>
      </w:r>
      <w:r w:rsidR="000179BB" w:rsidRPr="00F52A95">
        <w:rPr>
          <w:rFonts w:ascii="Arial" w:hAnsi="Arial" w:cs="Arial"/>
          <w:sz w:val="24"/>
          <w:szCs w:val="24"/>
        </w:rPr>
        <w:t>ártfogó felügyelői szolgálat</w:t>
      </w:r>
      <w:r w:rsidR="000179BB">
        <w:rPr>
          <w:rFonts w:ascii="Arial" w:hAnsi="Arial" w:cs="Arial"/>
          <w:sz w:val="24"/>
          <w:szCs w:val="24"/>
        </w:rPr>
        <w:t xml:space="preserve"> kijel</w:t>
      </w:r>
      <w:r w:rsidR="00A61273">
        <w:rPr>
          <w:rFonts w:ascii="Arial" w:hAnsi="Arial" w:cs="Arial"/>
          <w:sz w:val="24"/>
          <w:szCs w:val="24"/>
        </w:rPr>
        <w:t>ö</w:t>
      </w:r>
      <w:r w:rsidR="000179BB">
        <w:rPr>
          <w:rFonts w:ascii="Arial" w:hAnsi="Arial" w:cs="Arial"/>
          <w:sz w:val="24"/>
          <w:szCs w:val="24"/>
        </w:rPr>
        <w:t>lése.</w:t>
      </w:r>
    </w:p>
    <w:p w:rsidR="002B319E" w:rsidRDefault="002B319E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273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Kormány</w:t>
      </w:r>
      <w:r w:rsidR="00A61273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A61273" w:rsidRPr="00A61273" w:rsidRDefault="00613708" w:rsidP="00547ADD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1273">
        <w:rPr>
          <w:rFonts w:ascii="Arial" w:hAnsi="Arial" w:cs="Arial"/>
          <w:sz w:val="24"/>
          <w:szCs w:val="24"/>
        </w:rPr>
        <w:t xml:space="preserve">pártfogó felügyelői szolgálatként </w:t>
      </w:r>
    </w:p>
    <w:p w:rsidR="00A61273" w:rsidRPr="00A61273" w:rsidRDefault="00613708" w:rsidP="00547ADD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1273">
        <w:rPr>
          <w:rFonts w:ascii="Arial" w:hAnsi="Arial" w:cs="Arial"/>
          <w:sz w:val="24"/>
          <w:szCs w:val="24"/>
        </w:rPr>
        <w:t xml:space="preserve">az igazságügyi szolgálatot, valamint </w:t>
      </w:r>
    </w:p>
    <w:p w:rsidR="00A61273" w:rsidRPr="00A61273" w:rsidRDefault="00613708" w:rsidP="00547ADD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1273">
        <w:rPr>
          <w:rFonts w:ascii="Arial" w:hAnsi="Arial" w:cs="Arial"/>
          <w:sz w:val="24"/>
          <w:szCs w:val="24"/>
        </w:rPr>
        <w:t xml:space="preserve">a Hivatalt </w:t>
      </w:r>
    </w:p>
    <w:p w:rsidR="00613708" w:rsidRPr="00A61273" w:rsidRDefault="00A61273" w:rsidP="00A61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A61273">
        <w:rPr>
          <w:rFonts w:ascii="Arial" w:hAnsi="Arial" w:cs="Arial"/>
          <w:sz w:val="24"/>
          <w:szCs w:val="24"/>
        </w:rPr>
        <w:t>jelöli</w:t>
      </w:r>
      <w:proofErr w:type="gramEnd"/>
      <w:r w:rsidR="00613708" w:rsidRPr="00A61273">
        <w:rPr>
          <w:rFonts w:ascii="Arial" w:hAnsi="Arial" w:cs="Arial"/>
          <w:sz w:val="24"/>
          <w:szCs w:val="24"/>
        </w:rPr>
        <w:t xml:space="preserve"> ki.</w:t>
      </w:r>
    </w:p>
    <w:p w:rsidR="00A61273" w:rsidRDefault="00A61273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319E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(2) </w:t>
      </w:r>
      <w:r w:rsidR="00A976F5" w:rsidRPr="00F52A95">
        <w:rPr>
          <w:rFonts w:ascii="Arial" w:hAnsi="Arial" w:cs="Arial"/>
          <w:sz w:val="24"/>
          <w:szCs w:val="24"/>
        </w:rPr>
        <w:t>A magyarországi lakóhellyel, tartózkodási hellyel, szálláshellyel vagy munkavégzési hellyel nem rendelkező személy esetében</w:t>
      </w:r>
      <w:r w:rsidR="00A976F5">
        <w:rPr>
          <w:rFonts w:ascii="Arial" w:hAnsi="Arial" w:cs="Arial"/>
          <w:sz w:val="24"/>
          <w:szCs w:val="24"/>
        </w:rPr>
        <w:t>.</w:t>
      </w:r>
    </w:p>
    <w:p w:rsidR="002B319E" w:rsidRDefault="002B319E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76F5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A magyarországi </w:t>
      </w:r>
    </w:p>
    <w:p w:rsidR="00A976F5" w:rsidRPr="00605A52" w:rsidRDefault="00613708" w:rsidP="00547AD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A52">
        <w:rPr>
          <w:rFonts w:ascii="Arial" w:hAnsi="Arial" w:cs="Arial"/>
          <w:sz w:val="24"/>
          <w:szCs w:val="24"/>
        </w:rPr>
        <w:t xml:space="preserve">lakóhellyel, </w:t>
      </w:r>
    </w:p>
    <w:p w:rsidR="00A976F5" w:rsidRPr="00605A52" w:rsidRDefault="00613708" w:rsidP="00547AD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A52">
        <w:rPr>
          <w:rFonts w:ascii="Arial" w:hAnsi="Arial" w:cs="Arial"/>
          <w:sz w:val="24"/>
          <w:szCs w:val="24"/>
        </w:rPr>
        <w:t xml:space="preserve">tartózkodási hellyel, </w:t>
      </w:r>
    </w:p>
    <w:p w:rsidR="00A976F5" w:rsidRPr="00605A52" w:rsidRDefault="00613708" w:rsidP="00547AD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A52">
        <w:rPr>
          <w:rFonts w:ascii="Arial" w:hAnsi="Arial" w:cs="Arial"/>
          <w:sz w:val="24"/>
          <w:szCs w:val="24"/>
        </w:rPr>
        <w:t>szálláshellyel</w:t>
      </w:r>
      <w:r w:rsidR="00A976F5" w:rsidRPr="00605A52">
        <w:rPr>
          <w:rFonts w:ascii="Arial" w:hAnsi="Arial" w:cs="Arial"/>
          <w:sz w:val="24"/>
          <w:szCs w:val="24"/>
        </w:rPr>
        <w:t>,</w:t>
      </w:r>
      <w:r w:rsidRPr="00605A52">
        <w:rPr>
          <w:rFonts w:ascii="Arial" w:hAnsi="Arial" w:cs="Arial"/>
          <w:sz w:val="24"/>
          <w:szCs w:val="24"/>
        </w:rPr>
        <w:t xml:space="preserve"> vagy </w:t>
      </w:r>
    </w:p>
    <w:p w:rsidR="00A976F5" w:rsidRPr="00605A52" w:rsidRDefault="00613708" w:rsidP="00547AD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A52">
        <w:rPr>
          <w:rFonts w:ascii="Arial" w:hAnsi="Arial" w:cs="Arial"/>
          <w:sz w:val="24"/>
          <w:szCs w:val="24"/>
        </w:rPr>
        <w:t xml:space="preserve">munkavégzési hellyel </w:t>
      </w:r>
    </w:p>
    <w:p w:rsidR="00A976F5" w:rsidRDefault="00613708" w:rsidP="00605A5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nem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rendelkező </w:t>
      </w:r>
    </w:p>
    <w:p w:rsidR="00A976F5" w:rsidRPr="00605A52" w:rsidRDefault="00613708" w:rsidP="00547ADD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A52">
        <w:rPr>
          <w:rFonts w:ascii="Arial" w:hAnsi="Arial" w:cs="Arial"/>
          <w:sz w:val="24"/>
          <w:szCs w:val="24"/>
        </w:rPr>
        <w:t xml:space="preserve">magyar állampolgár, vagy </w:t>
      </w:r>
    </w:p>
    <w:p w:rsidR="00A976F5" w:rsidRPr="00605A52" w:rsidRDefault="00613708" w:rsidP="00547ADD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A52">
        <w:rPr>
          <w:rFonts w:ascii="Arial" w:hAnsi="Arial" w:cs="Arial"/>
          <w:sz w:val="24"/>
          <w:szCs w:val="24"/>
        </w:rPr>
        <w:t xml:space="preserve">külföldi személy </w:t>
      </w:r>
    </w:p>
    <w:p w:rsidR="00A976F5" w:rsidRDefault="00613708" w:rsidP="00605A52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esetében</w:t>
      </w:r>
      <w:proofErr w:type="gramEnd"/>
      <w:r w:rsidR="00A976F5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A976F5" w:rsidRPr="00605A52" w:rsidRDefault="00613708" w:rsidP="00605A5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05A52">
        <w:rPr>
          <w:rFonts w:ascii="Arial" w:hAnsi="Arial" w:cs="Arial"/>
          <w:sz w:val="24"/>
          <w:szCs w:val="24"/>
        </w:rPr>
        <w:t>a</w:t>
      </w:r>
      <w:proofErr w:type="gramEnd"/>
      <w:r w:rsidRPr="00605A52">
        <w:rPr>
          <w:rFonts w:ascii="Arial" w:hAnsi="Arial" w:cs="Arial"/>
          <w:sz w:val="24"/>
          <w:szCs w:val="24"/>
        </w:rPr>
        <w:t xml:space="preserve"> pártfogó felügyelői feladatok ellátására </w:t>
      </w:r>
    </w:p>
    <w:p w:rsidR="00613708" w:rsidRPr="00F52A95" w:rsidRDefault="00605A52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a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fővárosi kormányhivatal</w:t>
      </w:r>
      <w:r>
        <w:rPr>
          <w:rFonts w:ascii="Arial" w:hAnsi="Arial" w:cs="Arial"/>
          <w:sz w:val="24"/>
          <w:szCs w:val="24"/>
        </w:rPr>
        <w:t>,</w:t>
      </w:r>
      <w:r w:rsidR="00613708" w:rsidRPr="00F52A95">
        <w:rPr>
          <w:rFonts w:ascii="Arial" w:hAnsi="Arial" w:cs="Arial"/>
          <w:sz w:val="24"/>
          <w:szCs w:val="24"/>
        </w:rPr>
        <w:t xml:space="preserve"> igazságügyi szolgálata</w:t>
      </w:r>
      <w:r>
        <w:rPr>
          <w:rFonts w:ascii="Arial" w:hAnsi="Arial" w:cs="Arial"/>
          <w:sz w:val="24"/>
          <w:szCs w:val="24"/>
        </w:rPr>
        <w:t xml:space="preserve">, </w:t>
      </w:r>
      <w:r w:rsidR="00613708" w:rsidRPr="00F52A95">
        <w:rPr>
          <w:rFonts w:ascii="Arial" w:hAnsi="Arial" w:cs="Arial"/>
          <w:sz w:val="24"/>
          <w:szCs w:val="24"/>
        </w:rPr>
        <w:t>az illetékes.</w:t>
      </w:r>
    </w:p>
    <w:p w:rsidR="002B319E" w:rsidRDefault="002B319E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3708" w:rsidRPr="00F52A95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(3) A Hivatal</w:t>
      </w:r>
    </w:p>
    <w:p w:rsidR="002B319E" w:rsidRDefault="002B319E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B319E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871094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pártfogó felügyelői feladatokkal kapcsolatban</w:t>
      </w:r>
      <w:r w:rsidR="00871094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871094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büntető ügyekben alkalmazható közvetítői tevékenységről szóló</w:t>
      </w:r>
      <w:r w:rsidR="00871094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2006. évi CXXIII. törvény 3. § (1) bekezdése szerinti</w:t>
      </w:r>
      <w:r w:rsidR="00871094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871094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közvetítői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tevékenység végzésére vonatkozó </w:t>
      </w:r>
    </w:p>
    <w:p w:rsidR="00871094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pályázatot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ír ki</w:t>
      </w:r>
      <w:r w:rsidR="00871094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és </w:t>
      </w:r>
    </w:p>
    <w:p w:rsidR="00871094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szerződést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köt </w:t>
      </w:r>
    </w:p>
    <w:p w:rsidR="00613708" w:rsidRPr="00F52A95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közvetítővel,</w:t>
      </w:r>
    </w:p>
    <w:p w:rsidR="002B319E" w:rsidRDefault="002B319E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A0A84" w:rsidRPr="00BA0A84" w:rsidRDefault="00BA0A84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0383B">
        <w:rPr>
          <w:rFonts w:ascii="Arial" w:hAnsi="Arial" w:cs="Arial"/>
          <w:b/>
          <w:i/>
          <w:iCs/>
          <w:sz w:val="20"/>
          <w:szCs w:val="20"/>
        </w:rPr>
        <w:t>„</w:t>
      </w:r>
      <w:r w:rsidR="0080383B" w:rsidRPr="0080383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80383B">
        <w:rPr>
          <w:rFonts w:ascii="Arial" w:hAnsi="Arial" w:cs="Arial"/>
          <w:b/>
          <w:i/>
          <w:iCs/>
          <w:sz w:val="20"/>
          <w:szCs w:val="20"/>
        </w:rPr>
        <w:t>A</w:t>
      </w:r>
      <w:r w:rsidR="0080383B" w:rsidRPr="0080383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871094" w:rsidRPr="0080383B">
        <w:rPr>
          <w:rFonts w:ascii="Arial" w:hAnsi="Arial" w:cs="Arial"/>
          <w:b/>
          <w:i/>
          <w:sz w:val="20"/>
          <w:szCs w:val="20"/>
        </w:rPr>
        <w:t>büntető ügyekben alkalmazható</w:t>
      </w:r>
      <w:r w:rsidR="0080383B">
        <w:rPr>
          <w:rFonts w:ascii="Arial" w:hAnsi="Arial" w:cs="Arial"/>
          <w:b/>
          <w:i/>
          <w:sz w:val="20"/>
          <w:szCs w:val="20"/>
        </w:rPr>
        <w:t>,</w:t>
      </w:r>
      <w:r w:rsidR="00871094" w:rsidRPr="0080383B">
        <w:rPr>
          <w:rFonts w:ascii="Arial" w:hAnsi="Arial" w:cs="Arial"/>
          <w:b/>
          <w:sz w:val="24"/>
          <w:szCs w:val="24"/>
        </w:rPr>
        <w:t xml:space="preserve"> </w:t>
      </w:r>
      <w:r w:rsidRPr="0080383B">
        <w:rPr>
          <w:rFonts w:ascii="Arial" w:hAnsi="Arial" w:cs="Arial"/>
          <w:b/>
          <w:i/>
          <w:sz w:val="20"/>
          <w:szCs w:val="20"/>
        </w:rPr>
        <w:t>közvetítői tevékenységről szóló, 2006. évi CXXIII.</w:t>
      </w:r>
      <w:r w:rsidRPr="00BA0A84">
        <w:rPr>
          <w:rFonts w:ascii="Arial" w:hAnsi="Arial" w:cs="Arial"/>
          <w:b/>
          <w:i/>
          <w:sz w:val="20"/>
          <w:szCs w:val="20"/>
        </w:rPr>
        <w:t xml:space="preserve"> törvény </w:t>
      </w:r>
    </w:p>
    <w:p w:rsidR="00BA0A84" w:rsidRPr="00BA0A84" w:rsidRDefault="00BA0A84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05A52" w:rsidRPr="00BA0A84" w:rsidRDefault="00BA0A84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A0A84">
        <w:rPr>
          <w:rFonts w:ascii="Arial" w:hAnsi="Arial" w:cs="Arial"/>
          <w:b/>
          <w:i/>
          <w:sz w:val="20"/>
          <w:szCs w:val="20"/>
        </w:rPr>
        <w:t xml:space="preserve">3. § </w:t>
      </w:r>
    </w:p>
    <w:p w:rsidR="0080383B" w:rsidRDefault="0080383B" w:rsidP="0080383B">
      <w:pPr>
        <w:pStyle w:val="NormlWeb"/>
        <w:spacing w:before="0" w:beforeAutospacing="0" w:after="0" w:afterAutospacing="0"/>
        <w:ind w:right="166"/>
        <w:jc w:val="both"/>
        <w:rPr>
          <w:b/>
          <w:bCs/>
          <w:sz w:val="20"/>
          <w:szCs w:val="20"/>
        </w:rPr>
      </w:pPr>
    </w:p>
    <w:p w:rsidR="0080383B" w:rsidRPr="001B3551" w:rsidRDefault="0080383B" w:rsidP="0080383B">
      <w:pPr>
        <w:pStyle w:val="NormlWeb"/>
        <w:spacing w:before="0" w:beforeAutospacing="0" w:after="0" w:afterAutospacing="0"/>
        <w:ind w:right="166"/>
        <w:jc w:val="both"/>
        <w:rPr>
          <w:rFonts w:ascii="Arial" w:hAnsi="Arial" w:cs="Arial"/>
          <w:i/>
          <w:sz w:val="20"/>
          <w:szCs w:val="20"/>
        </w:rPr>
      </w:pPr>
      <w:r w:rsidRPr="001B3551">
        <w:rPr>
          <w:rFonts w:ascii="Arial" w:hAnsi="Arial" w:cs="Arial"/>
          <w:i/>
          <w:sz w:val="20"/>
          <w:szCs w:val="20"/>
        </w:rPr>
        <w:t>(1) A közvetítői eljárást a büntető ügyekben eljáró bíróság, illetőleg ügyész székhelye szerint illetékes pártfogó felügyelői szolgálat közvetítői tevékenységet végző pártfogó felügyelője, vagy a pártfogó felügyelői szolgálatként kijelölt szervvel - pályázat útján - közvetítői tevékenység végzésére szerződésben álló ügyvéd (a továbbiakban együtt: közvetítő) folytatja le</w:t>
      </w:r>
      <w:r w:rsidR="001B3551" w:rsidRPr="001B3551">
        <w:rPr>
          <w:rFonts w:ascii="Arial" w:hAnsi="Arial" w:cs="Arial"/>
          <w:i/>
          <w:sz w:val="20"/>
          <w:szCs w:val="20"/>
        </w:rPr>
        <w:t>”</w:t>
      </w:r>
      <w:r w:rsidRPr="001B3551">
        <w:rPr>
          <w:rFonts w:ascii="Arial" w:hAnsi="Arial" w:cs="Arial"/>
          <w:i/>
          <w:sz w:val="20"/>
          <w:szCs w:val="20"/>
        </w:rPr>
        <w:t>.</w:t>
      </w:r>
    </w:p>
    <w:p w:rsidR="00BA0A84" w:rsidRPr="001B3551" w:rsidRDefault="00BA0A84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5354D" w:rsidRDefault="0025354D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5354D" w:rsidRDefault="0025354D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5354D" w:rsidRDefault="0025354D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5354D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lastRenderedPageBreak/>
        <w:t xml:space="preserve">b) </w:t>
      </w:r>
    </w:p>
    <w:p w:rsidR="0025354D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pártfogó felügyelői tevékenység</w:t>
      </w:r>
      <w:r w:rsidR="0025354D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25354D" w:rsidRPr="00C17F76" w:rsidRDefault="00613708" w:rsidP="00547ADD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7F76">
        <w:rPr>
          <w:rFonts w:ascii="Arial" w:hAnsi="Arial" w:cs="Arial"/>
          <w:sz w:val="24"/>
          <w:szCs w:val="24"/>
        </w:rPr>
        <w:t>országos adatbázisából</w:t>
      </w:r>
      <w:r w:rsidR="0025354D" w:rsidRPr="00C17F76">
        <w:rPr>
          <w:rFonts w:ascii="Arial" w:hAnsi="Arial" w:cs="Arial"/>
          <w:sz w:val="24"/>
          <w:szCs w:val="24"/>
        </w:rPr>
        <w:t>,</w:t>
      </w:r>
      <w:r w:rsidRPr="00C17F76">
        <w:rPr>
          <w:rFonts w:ascii="Arial" w:hAnsi="Arial" w:cs="Arial"/>
          <w:sz w:val="24"/>
          <w:szCs w:val="24"/>
        </w:rPr>
        <w:t xml:space="preserve"> </w:t>
      </w:r>
    </w:p>
    <w:p w:rsidR="0025354D" w:rsidRPr="00C17F76" w:rsidRDefault="00613708" w:rsidP="00547ADD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7F76">
        <w:rPr>
          <w:rFonts w:ascii="Arial" w:hAnsi="Arial" w:cs="Arial"/>
          <w:sz w:val="24"/>
          <w:szCs w:val="24"/>
        </w:rPr>
        <w:t xml:space="preserve">statisztikai kimutatást </w:t>
      </w:r>
    </w:p>
    <w:p w:rsidR="00613708" w:rsidRPr="00F52A95" w:rsidRDefault="00613708" w:rsidP="00C17F7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készít</w:t>
      </w:r>
      <w:proofErr w:type="gramEnd"/>
      <w:r w:rsidRPr="00F52A95">
        <w:rPr>
          <w:rFonts w:ascii="Arial" w:hAnsi="Arial" w:cs="Arial"/>
          <w:sz w:val="24"/>
          <w:szCs w:val="24"/>
        </w:rPr>
        <w:t>,</w:t>
      </w:r>
    </w:p>
    <w:p w:rsidR="002B319E" w:rsidRDefault="002B319E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17F76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c) </w:t>
      </w:r>
    </w:p>
    <w:p w:rsidR="00C17F76" w:rsidRPr="00C17F76" w:rsidRDefault="00613708" w:rsidP="00547ADD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7F76">
        <w:rPr>
          <w:rFonts w:ascii="Arial" w:hAnsi="Arial" w:cs="Arial"/>
          <w:sz w:val="24"/>
          <w:szCs w:val="24"/>
        </w:rPr>
        <w:t>kialakítja</w:t>
      </w:r>
      <w:r w:rsidR="00C17F76" w:rsidRPr="00C17F76">
        <w:rPr>
          <w:rFonts w:ascii="Arial" w:hAnsi="Arial" w:cs="Arial"/>
          <w:sz w:val="24"/>
          <w:szCs w:val="24"/>
        </w:rPr>
        <w:t>,</w:t>
      </w:r>
      <w:r w:rsidRPr="00C17F76">
        <w:rPr>
          <w:rFonts w:ascii="Arial" w:hAnsi="Arial" w:cs="Arial"/>
          <w:sz w:val="24"/>
          <w:szCs w:val="24"/>
        </w:rPr>
        <w:t xml:space="preserve"> és </w:t>
      </w:r>
    </w:p>
    <w:p w:rsidR="00C17F76" w:rsidRPr="00C17F76" w:rsidRDefault="00613708" w:rsidP="00547ADD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7F76">
        <w:rPr>
          <w:rFonts w:ascii="Arial" w:hAnsi="Arial" w:cs="Arial"/>
          <w:sz w:val="24"/>
          <w:szCs w:val="24"/>
        </w:rPr>
        <w:t xml:space="preserve">fejleszti </w:t>
      </w:r>
    </w:p>
    <w:p w:rsidR="00C17F76" w:rsidRDefault="00613708" w:rsidP="00C17F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pártfogó felügyelői szolgálat</w:t>
      </w:r>
      <w:r w:rsidR="00C17F76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és a tevékenységével érintett </w:t>
      </w:r>
    </w:p>
    <w:p w:rsidR="00C17F76" w:rsidRPr="00C17F76" w:rsidRDefault="00613708" w:rsidP="00547ADD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7F76">
        <w:rPr>
          <w:rFonts w:ascii="Arial" w:hAnsi="Arial" w:cs="Arial"/>
          <w:sz w:val="24"/>
          <w:szCs w:val="24"/>
        </w:rPr>
        <w:t xml:space="preserve">hatóságok, </w:t>
      </w:r>
    </w:p>
    <w:p w:rsidR="00C17F76" w:rsidRPr="00C17F76" w:rsidRDefault="00613708" w:rsidP="00547ADD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7F76">
        <w:rPr>
          <w:rFonts w:ascii="Arial" w:hAnsi="Arial" w:cs="Arial"/>
          <w:sz w:val="24"/>
          <w:szCs w:val="24"/>
        </w:rPr>
        <w:t xml:space="preserve">intézmények és </w:t>
      </w:r>
    </w:p>
    <w:p w:rsidR="00C17F76" w:rsidRPr="00C17F76" w:rsidRDefault="00613708" w:rsidP="00547ADD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7F76">
        <w:rPr>
          <w:rFonts w:ascii="Arial" w:hAnsi="Arial" w:cs="Arial"/>
          <w:sz w:val="24"/>
          <w:szCs w:val="24"/>
        </w:rPr>
        <w:t xml:space="preserve">szervezetek </w:t>
      </w:r>
    </w:p>
    <w:p w:rsidR="00C17F76" w:rsidRDefault="00613708" w:rsidP="00C17F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közötti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C17F76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811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együttműködést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>.</w:t>
      </w:r>
    </w:p>
    <w:p w:rsidR="002B319E" w:rsidRDefault="002B319E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319E" w:rsidRPr="001811CE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811CE">
        <w:rPr>
          <w:rFonts w:ascii="Arial" w:hAnsi="Arial" w:cs="Arial"/>
          <w:b/>
          <w:bCs/>
          <w:sz w:val="28"/>
          <w:szCs w:val="28"/>
        </w:rPr>
        <w:t xml:space="preserve">5. § </w:t>
      </w:r>
    </w:p>
    <w:p w:rsidR="002B319E" w:rsidRDefault="002B319E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11CE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(1)</w:t>
      </w:r>
      <w:r w:rsidR="001811CE">
        <w:rPr>
          <w:rFonts w:ascii="Arial" w:hAnsi="Arial" w:cs="Arial"/>
          <w:sz w:val="24"/>
          <w:szCs w:val="24"/>
        </w:rPr>
        <w:t xml:space="preserve"> A jogi seg</w:t>
      </w:r>
      <w:r w:rsidR="00ED074F">
        <w:rPr>
          <w:rFonts w:ascii="Arial" w:hAnsi="Arial" w:cs="Arial"/>
          <w:sz w:val="24"/>
          <w:szCs w:val="24"/>
        </w:rPr>
        <w:t>ítségnyújtó szolgálat.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1811CE" w:rsidRDefault="001811CE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074F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Kormány</w:t>
      </w:r>
      <w:r w:rsidR="00ED074F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jogi segítségnyújtó szolgálatként </w:t>
      </w:r>
    </w:p>
    <w:p w:rsidR="00ED074F" w:rsidRPr="00ED074F" w:rsidRDefault="00613708" w:rsidP="00547ADD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074F">
        <w:rPr>
          <w:rFonts w:ascii="Arial" w:hAnsi="Arial" w:cs="Arial"/>
          <w:sz w:val="24"/>
          <w:szCs w:val="24"/>
        </w:rPr>
        <w:t xml:space="preserve">az igazságügyi </w:t>
      </w:r>
    </w:p>
    <w:p w:rsidR="00ED074F" w:rsidRPr="00ED074F" w:rsidRDefault="00613708" w:rsidP="00547ADD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074F">
        <w:rPr>
          <w:rFonts w:ascii="Arial" w:hAnsi="Arial" w:cs="Arial"/>
          <w:sz w:val="24"/>
          <w:szCs w:val="24"/>
        </w:rPr>
        <w:t xml:space="preserve">szolgálatot, valamint </w:t>
      </w:r>
    </w:p>
    <w:p w:rsidR="00ED074F" w:rsidRPr="00ED074F" w:rsidRDefault="00613708" w:rsidP="00547ADD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074F">
        <w:rPr>
          <w:rFonts w:ascii="Arial" w:hAnsi="Arial" w:cs="Arial"/>
          <w:sz w:val="24"/>
          <w:szCs w:val="24"/>
        </w:rPr>
        <w:t xml:space="preserve">a Hivatalt </w:t>
      </w:r>
    </w:p>
    <w:p w:rsidR="00613708" w:rsidRPr="00F52A95" w:rsidRDefault="00613708" w:rsidP="00ED074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jelöli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ki.</w:t>
      </w:r>
    </w:p>
    <w:p w:rsidR="002B319E" w:rsidRDefault="002B319E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074F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(2) </w:t>
      </w:r>
      <w:r w:rsidR="00ED074F" w:rsidRPr="00F52A95">
        <w:rPr>
          <w:rFonts w:ascii="Arial" w:hAnsi="Arial" w:cs="Arial"/>
          <w:sz w:val="24"/>
          <w:szCs w:val="24"/>
        </w:rPr>
        <w:t>A jogi segítségnyújtási támogatások engedélyezés</w:t>
      </w:r>
      <w:r w:rsidR="00ED074F">
        <w:rPr>
          <w:rFonts w:ascii="Arial" w:hAnsi="Arial" w:cs="Arial"/>
          <w:sz w:val="24"/>
          <w:szCs w:val="24"/>
        </w:rPr>
        <w:t>e.</w:t>
      </w:r>
    </w:p>
    <w:p w:rsidR="00ED074F" w:rsidRDefault="00ED074F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074F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r w:rsidR="00ED074F">
        <w:rPr>
          <w:rFonts w:ascii="Arial" w:hAnsi="Arial" w:cs="Arial"/>
          <w:sz w:val="24"/>
          <w:szCs w:val="24"/>
        </w:rPr>
        <w:t>(</w:t>
      </w:r>
      <w:proofErr w:type="gramEnd"/>
      <w:r w:rsidR="00ED074F">
        <w:rPr>
          <w:rFonts w:ascii="Arial" w:hAnsi="Arial" w:cs="Arial"/>
          <w:sz w:val="24"/>
          <w:szCs w:val="24"/>
        </w:rPr>
        <w:t>z)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ED074F" w:rsidRPr="005C4316" w:rsidRDefault="00613708" w:rsidP="00547ADD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4316">
        <w:rPr>
          <w:rFonts w:ascii="Arial" w:hAnsi="Arial" w:cs="Arial"/>
          <w:sz w:val="24"/>
          <w:szCs w:val="24"/>
        </w:rPr>
        <w:t>jogi segítségnyújtási támogatások</w:t>
      </w:r>
      <w:r w:rsidR="00ED074F" w:rsidRPr="005C4316">
        <w:rPr>
          <w:rFonts w:ascii="Arial" w:hAnsi="Arial" w:cs="Arial"/>
          <w:sz w:val="24"/>
          <w:szCs w:val="24"/>
        </w:rPr>
        <w:t xml:space="preserve"> </w:t>
      </w:r>
      <w:r w:rsidRPr="005C4316">
        <w:rPr>
          <w:rFonts w:ascii="Arial" w:hAnsi="Arial" w:cs="Arial"/>
          <w:sz w:val="24"/>
          <w:szCs w:val="24"/>
        </w:rPr>
        <w:t>engedélyezésével</w:t>
      </w:r>
      <w:r w:rsidR="00ED074F" w:rsidRPr="005C4316">
        <w:rPr>
          <w:rFonts w:ascii="Arial" w:hAnsi="Arial" w:cs="Arial"/>
          <w:sz w:val="24"/>
          <w:szCs w:val="24"/>
        </w:rPr>
        <w:t>,</w:t>
      </w:r>
      <w:r w:rsidRPr="005C4316">
        <w:rPr>
          <w:rFonts w:ascii="Arial" w:hAnsi="Arial" w:cs="Arial"/>
          <w:sz w:val="24"/>
          <w:szCs w:val="24"/>
        </w:rPr>
        <w:t xml:space="preserve"> és </w:t>
      </w:r>
    </w:p>
    <w:p w:rsidR="005C4316" w:rsidRPr="005C4316" w:rsidRDefault="00613708" w:rsidP="00547ADD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4316">
        <w:rPr>
          <w:rFonts w:ascii="Arial" w:hAnsi="Arial" w:cs="Arial"/>
          <w:sz w:val="24"/>
          <w:szCs w:val="24"/>
        </w:rPr>
        <w:t xml:space="preserve">Európai Unió tagállamába irányuló jogi segítségnyújtás iránti kérelemmel </w:t>
      </w:r>
    </w:p>
    <w:p w:rsidR="005C4316" w:rsidRPr="005C4316" w:rsidRDefault="00613708" w:rsidP="005C431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C4316">
        <w:rPr>
          <w:rFonts w:ascii="Arial" w:hAnsi="Arial" w:cs="Arial"/>
          <w:sz w:val="24"/>
          <w:szCs w:val="24"/>
        </w:rPr>
        <w:t>kapcsolatos</w:t>
      </w:r>
      <w:proofErr w:type="gramEnd"/>
      <w:r w:rsidRPr="005C4316">
        <w:rPr>
          <w:rFonts w:ascii="Arial" w:hAnsi="Arial" w:cs="Arial"/>
          <w:sz w:val="24"/>
          <w:szCs w:val="24"/>
        </w:rPr>
        <w:t xml:space="preserve"> eljárás lefolytatására</w:t>
      </w:r>
      <w:r w:rsidR="005C4316" w:rsidRPr="005C4316">
        <w:rPr>
          <w:rFonts w:ascii="Arial" w:hAnsi="Arial" w:cs="Arial"/>
          <w:sz w:val="24"/>
          <w:szCs w:val="24"/>
        </w:rPr>
        <w:t>,</w:t>
      </w:r>
      <w:r w:rsidRPr="005C4316">
        <w:rPr>
          <w:rFonts w:ascii="Arial" w:hAnsi="Arial" w:cs="Arial"/>
          <w:sz w:val="24"/>
          <w:szCs w:val="24"/>
        </w:rPr>
        <w:t xml:space="preserve"> </w:t>
      </w:r>
    </w:p>
    <w:p w:rsidR="005C4316" w:rsidRPr="005C4316" w:rsidRDefault="00613708" w:rsidP="00547ADD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4316">
        <w:rPr>
          <w:rFonts w:ascii="Arial" w:hAnsi="Arial" w:cs="Arial"/>
          <w:sz w:val="24"/>
          <w:szCs w:val="24"/>
        </w:rPr>
        <w:t>az ügyfél</w:t>
      </w:r>
      <w:r w:rsidR="005C4316" w:rsidRPr="005C4316">
        <w:rPr>
          <w:rFonts w:ascii="Arial" w:hAnsi="Arial" w:cs="Arial"/>
          <w:sz w:val="24"/>
          <w:szCs w:val="24"/>
        </w:rPr>
        <w:t>,</w:t>
      </w:r>
      <w:r w:rsidRPr="005C4316">
        <w:rPr>
          <w:rFonts w:ascii="Arial" w:hAnsi="Arial" w:cs="Arial"/>
          <w:sz w:val="24"/>
          <w:szCs w:val="24"/>
        </w:rPr>
        <w:t xml:space="preserve"> </w:t>
      </w:r>
    </w:p>
    <w:p w:rsidR="005C4316" w:rsidRPr="005C4316" w:rsidRDefault="00613708" w:rsidP="00547ADD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4316">
        <w:rPr>
          <w:rFonts w:ascii="Arial" w:hAnsi="Arial" w:cs="Arial"/>
          <w:sz w:val="24"/>
          <w:szCs w:val="24"/>
        </w:rPr>
        <w:t>munkavégzésének helye szerinti</w:t>
      </w:r>
      <w:r w:rsidR="005C4316" w:rsidRPr="005C4316">
        <w:rPr>
          <w:rFonts w:ascii="Arial" w:hAnsi="Arial" w:cs="Arial"/>
          <w:sz w:val="24"/>
          <w:szCs w:val="24"/>
        </w:rPr>
        <w:t>,</w:t>
      </w:r>
      <w:r w:rsidRPr="005C4316">
        <w:rPr>
          <w:rFonts w:ascii="Arial" w:hAnsi="Arial" w:cs="Arial"/>
          <w:sz w:val="24"/>
          <w:szCs w:val="24"/>
        </w:rPr>
        <w:t xml:space="preserve"> </w:t>
      </w:r>
    </w:p>
    <w:p w:rsidR="005C4316" w:rsidRPr="005C4316" w:rsidRDefault="00613708" w:rsidP="00547ADD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4316">
        <w:rPr>
          <w:rFonts w:ascii="Arial" w:hAnsi="Arial" w:cs="Arial"/>
          <w:sz w:val="24"/>
          <w:szCs w:val="24"/>
        </w:rPr>
        <w:t xml:space="preserve">igazságügyi szolgálat is </w:t>
      </w:r>
    </w:p>
    <w:p w:rsidR="00613708" w:rsidRPr="005C4316" w:rsidRDefault="00613708" w:rsidP="005C4316">
      <w:pPr>
        <w:autoSpaceDE w:val="0"/>
        <w:autoSpaceDN w:val="0"/>
        <w:adjustRightInd w:val="0"/>
        <w:spacing w:after="0" w:line="240" w:lineRule="auto"/>
        <w:ind w:left="708" w:firstLine="360"/>
        <w:rPr>
          <w:rFonts w:ascii="Arial" w:hAnsi="Arial" w:cs="Arial"/>
          <w:sz w:val="24"/>
          <w:szCs w:val="24"/>
        </w:rPr>
      </w:pPr>
      <w:proofErr w:type="gramStart"/>
      <w:r w:rsidRPr="005C4316">
        <w:rPr>
          <w:rFonts w:ascii="Arial" w:hAnsi="Arial" w:cs="Arial"/>
          <w:sz w:val="24"/>
          <w:szCs w:val="24"/>
        </w:rPr>
        <w:t>illetékes</w:t>
      </w:r>
      <w:proofErr w:type="gramEnd"/>
      <w:r w:rsidRPr="005C4316">
        <w:rPr>
          <w:rFonts w:ascii="Arial" w:hAnsi="Arial" w:cs="Arial"/>
          <w:sz w:val="24"/>
          <w:szCs w:val="24"/>
        </w:rPr>
        <w:t>.</w:t>
      </w:r>
    </w:p>
    <w:p w:rsidR="00ED074F" w:rsidRDefault="00ED074F" w:rsidP="00ED0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0D7C" w:rsidRDefault="00120D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D074F" w:rsidRDefault="00613708" w:rsidP="00ED0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lastRenderedPageBreak/>
        <w:t xml:space="preserve">(3) </w:t>
      </w:r>
      <w:r w:rsidR="005C4316">
        <w:rPr>
          <w:rFonts w:ascii="Arial" w:hAnsi="Arial" w:cs="Arial"/>
          <w:sz w:val="24"/>
          <w:szCs w:val="24"/>
        </w:rPr>
        <w:t xml:space="preserve">A külföldi személy esetében. </w:t>
      </w:r>
    </w:p>
    <w:p w:rsidR="00ED074F" w:rsidRDefault="00ED074F" w:rsidP="00ED0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4316" w:rsidRDefault="00613708" w:rsidP="00ED0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A magyarországi </w:t>
      </w:r>
    </w:p>
    <w:p w:rsidR="005C4316" w:rsidRPr="00547ADD" w:rsidRDefault="00613708" w:rsidP="00547ADD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7ADD">
        <w:rPr>
          <w:rFonts w:ascii="Arial" w:hAnsi="Arial" w:cs="Arial"/>
          <w:sz w:val="24"/>
          <w:szCs w:val="24"/>
        </w:rPr>
        <w:t xml:space="preserve">lakóhellyel, </w:t>
      </w:r>
    </w:p>
    <w:p w:rsidR="005C4316" w:rsidRPr="00547ADD" w:rsidRDefault="00613708" w:rsidP="00547ADD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7ADD">
        <w:rPr>
          <w:rFonts w:ascii="Arial" w:hAnsi="Arial" w:cs="Arial"/>
          <w:sz w:val="24"/>
          <w:szCs w:val="24"/>
        </w:rPr>
        <w:t xml:space="preserve">tartózkodási hellyel, </w:t>
      </w:r>
    </w:p>
    <w:p w:rsidR="005C4316" w:rsidRPr="00547ADD" w:rsidRDefault="00613708" w:rsidP="00547ADD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7ADD">
        <w:rPr>
          <w:rFonts w:ascii="Arial" w:hAnsi="Arial" w:cs="Arial"/>
          <w:sz w:val="24"/>
          <w:szCs w:val="24"/>
        </w:rPr>
        <w:t>szálláshellyel</w:t>
      </w:r>
      <w:r w:rsidR="005C4316" w:rsidRPr="00547ADD">
        <w:rPr>
          <w:rFonts w:ascii="Arial" w:hAnsi="Arial" w:cs="Arial"/>
          <w:sz w:val="24"/>
          <w:szCs w:val="24"/>
        </w:rPr>
        <w:t>,</w:t>
      </w:r>
      <w:r w:rsidRPr="00547ADD">
        <w:rPr>
          <w:rFonts w:ascii="Arial" w:hAnsi="Arial" w:cs="Arial"/>
          <w:sz w:val="24"/>
          <w:szCs w:val="24"/>
        </w:rPr>
        <w:t xml:space="preserve"> vagy </w:t>
      </w:r>
    </w:p>
    <w:p w:rsidR="005C4316" w:rsidRPr="00547ADD" w:rsidRDefault="00613708" w:rsidP="00547ADD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7ADD">
        <w:rPr>
          <w:rFonts w:ascii="Arial" w:hAnsi="Arial" w:cs="Arial"/>
          <w:sz w:val="24"/>
          <w:szCs w:val="24"/>
        </w:rPr>
        <w:t xml:space="preserve">munkavégzési hellyel </w:t>
      </w:r>
    </w:p>
    <w:p w:rsidR="00547ADD" w:rsidRDefault="00613708" w:rsidP="00547AD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nem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rendelkező</w:t>
      </w:r>
      <w:r w:rsidR="005C4316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5C4316" w:rsidRPr="00547ADD" w:rsidRDefault="00613708" w:rsidP="00547ADD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7ADD">
        <w:rPr>
          <w:rFonts w:ascii="Arial" w:hAnsi="Arial" w:cs="Arial"/>
          <w:sz w:val="24"/>
          <w:szCs w:val="24"/>
        </w:rPr>
        <w:t>külföldi személy esetében</w:t>
      </w:r>
      <w:r w:rsidR="005C4316" w:rsidRPr="00547ADD">
        <w:rPr>
          <w:rFonts w:ascii="Arial" w:hAnsi="Arial" w:cs="Arial"/>
          <w:sz w:val="24"/>
          <w:szCs w:val="24"/>
        </w:rPr>
        <w:t>,</w:t>
      </w:r>
      <w:r w:rsidRPr="00547ADD">
        <w:rPr>
          <w:rFonts w:ascii="Arial" w:hAnsi="Arial" w:cs="Arial"/>
          <w:sz w:val="24"/>
          <w:szCs w:val="24"/>
        </w:rPr>
        <w:t xml:space="preserve"> </w:t>
      </w:r>
    </w:p>
    <w:p w:rsidR="00547ADD" w:rsidRDefault="00613708" w:rsidP="00547ADD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7ADD">
        <w:rPr>
          <w:rFonts w:ascii="Arial" w:hAnsi="Arial" w:cs="Arial"/>
          <w:sz w:val="24"/>
          <w:szCs w:val="24"/>
        </w:rPr>
        <w:t>a kérelem elbírálására</w:t>
      </w:r>
      <w:r w:rsidR="00547ADD" w:rsidRPr="00547ADD">
        <w:rPr>
          <w:rFonts w:ascii="Arial" w:hAnsi="Arial" w:cs="Arial"/>
          <w:sz w:val="24"/>
          <w:szCs w:val="24"/>
        </w:rPr>
        <w:t>,</w:t>
      </w:r>
    </w:p>
    <w:p w:rsidR="00547ADD" w:rsidRPr="00547ADD" w:rsidRDefault="00613708" w:rsidP="00547ADD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7ADD">
        <w:rPr>
          <w:rFonts w:ascii="Arial" w:hAnsi="Arial" w:cs="Arial"/>
          <w:sz w:val="24"/>
          <w:szCs w:val="24"/>
        </w:rPr>
        <w:t>a fővárosi kormányhivatal</w:t>
      </w:r>
      <w:r w:rsidR="00547ADD" w:rsidRPr="00547ADD">
        <w:rPr>
          <w:rFonts w:ascii="Arial" w:hAnsi="Arial" w:cs="Arial"/>
          <w:sz w:val="24"/>
          <w:szCs w:val="24"/>
        </w:rPr>
        <w:t>,</w:t>
      </w:r>
      <w:r w:rsidRPr="00547ADD">
        <w:rPr>
          <w:rFonts w:ascii="Arial" w:hAnsi="Arial" w:cs="Arial"/>
          <w:sz w:val="24"/>
          <w:szCs w:val="24"/>
        </w:rPr>
        <w:t xml:space="preserve"> igazságügyi szolgálata </w:t>
      </w:r>
    </w:p>
    <w:p w:rsidR="00613708" w:rsidRPr="00F52A95" w:rsidRDefault="00613708" w:rsidP="00547AD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illetékes</w:t>
      </w:r>
      <w:proofErr w:type="gramEnd"/>
      <w:r w:rsidRPr="00F52A95">
        <w:rPr>
          <w:rFonts w:ascii="Arial" w:hAnsi="Arial" w:cs="Arial"/>
          <w:sz w:val="24"/>
          <w:szCs w:val="24"/>
        </w:rPr>
        <w:t>.</w:t>
      </w:r>
    </w:p>
    <w:p w:rsidR="00ED074F" w:rsidRDefault="00ED074F" w:rsidP="00ED0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3708" w:rsidRPr="00F52A95" w:rsidRDefault="00613708" w:rsidP="00ED0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(4) A Hivatal</w:t>
      </w:r>
    </w:p>
    <w:p w:rsidR="00ED074F" w:rsidRDefault="00ED074F" w:rsidP="00ED0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3149C" w:rsidRDefault="00613708" w:rsidP="00ED0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63149C" w:rsidRDefault="00613708" w:rsidP="00ED0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jogi segítségnyújtás </w:t>
      </w:r>
    </w:p>
    <w:p w:rsidR="0063149C" w:rsidRPr="00FB465E" w:rsidRDefault="00613708" w:rsidP="00FB465E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465E">
        <w:rPr>
          <w:rFonts w:ascii="Arial" w:hAnsi="Arial" w:cs="Arial"/>
          <w:sz w:val="24"/>
          <w:szCs w:val="24"/>
        </w:rPr>
        <w:t>országos adatbázisából</w:t>
      </w:r>
      <w:r w:rsidR="0063149C" w:rsidRPr="00FB465E">
        <w:rPr>
          <w:rFonts w:ascii="Arial" w:hAnsi="Arial" w:cs="Arial"/>
          <w:sz w:val="24"/>
          <w:szCs w:val="24"/>
        </w:rPr>
        <w:t>,</w:t>
      </w:r>
      <w:r w:rsidRPr="00FB465E">
        <w:rPr>
          <w:rFonts w:ascii="Arial" w:hAnsi="Arial" w:cs="Arial"/>
          <w:sz w:val="24"/>
          <w:szCs w:val="24"/>
        </w:rPr>
        <w:t xml:space="preserve"> </w:t>
      </w:r>
    </w:p>
    <w:p w:rsidR="0063149C" w:rsidRPr="00FB465E" w:rsidRDefault="00613708" w:rsidP="00FB465E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465E">
        <w:rPr>
          <w:rFonts w:ascii="Arial" w:hAnsi="Arial" w:cs="Arial"/>
          <w:sz w:val="24"/>
          <w:szCs w:val="24"/>
        </w:rPr>
        <w:t xml:space="preserve">statisztikai kimutatást </w:t>
      </w:r>
    </w:p>
    <w:p w:rsidR="00613708" w:rsidRPr="00FB465E" w:rsidRDefault="00613708" w:rsidP="00FB465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FB465E">
        <w:rPr>
          <w:rFonts w:ascii="Arial" w:hAnsi="Arial" w:cs="Arial"/>
          <w:sz w:val="24"/>
          <w:szCs w:val="24"/>
        </w:rPr>
        <w:t>készít</w:t>
      </w:r>
      <w:proofErr w:type="gramEnd"/>
      <w:r w:rsidRPr="00FB465E">
        <w:rPr>
          <w:rFonts w:ascii="Arial" w:hAnsi="Arial" w:cs="Arial"/>
          <w:sz w:val="24"/>
          <w:szCs w:val="24"/>
        </w:rPr>
        <w:t>,</w:t>
      </w:r>
    </w:p>
    <w:p w:rsidR="00ED074F" w:rsidRDefault="00ED074F" w:rsidP="00ED0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B465E" w:rsidRDefault="00613708" w:rsidP="00ED0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FB465E" w:rsidRPr="00FB465E" w:rsidRDefault="00613708" w:rsidP="00FB465E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465E">
        <w:rPr>
          <w:rFonts w:ascii="Arial" w:hAnsi="Arial" w:cs="Arial"/>
          <w:sz w:val="24"/>
          <w:szCs w:val="24"/>
        </w:rPr>
        <w:t>ellátja</w:t>
      </w:r>
      <w:r w:rsidR="00FB465E" w:rsidRPr="00FB465E">
        <w:rPr>
          <w:rFonts w:ascii="Arial" w:hAnsi="Arial" w:cs="Arial"/>
          <w:sz w:val="24"/>
          <w:szCs w:val="24"/>
        </w:rPr>
        <w:t>,</w:t>
      </w:r>
      <w:r w:rsidRPr="00FB465E">
        <w:rPr>
          <w:rFonts w:ascii="Arial" w:hAnsi="Arial" w:cs="Arial"/>
          <w:sz w:val="24"/>
          <w:szCs w:val="24"/>
        </w:rPr>
        <w:t xml:space="preserve"> a jogi segítői névjegyzék vezetésével kapcsolatos feladatokat, és </w:t>
      </w:r>
    </w:p>
    <w:p w:rsidR="00FB465E" w:rsidRDefault="00613708" w:rsidP="00FB465E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465E">
        <w:rPr>
          <w:rFonts w:ascii="Arial" w:hAnsi="Arial" w:cs="Arial"/>
          <w:sz w:val="24"/>
          <w:szCs w:val="24"/>
        </w:rPr>
        <w:t>a jogi szolgáltatások nyújtására a miniszter álta</w:t>
      </w:r>
      <w:r w:rsidR="00FB465E">
        <w:rPr>
          <w:rFonts w:ascii="Arial" w:hAnsi="Arial" w:cs="Arial"/>
          <w:sz w:val="24"/>
          <w:szCs w:val="24"/>
        </w:rPr>
        <w:t>l vezetett minisztérium nevében</w:t>
      </w:r>
    </w:p>
    <w:p w:rsidR="00FB465E" w:rsidRPr="00FB465E" w:rsidRDefault="00613708" w:rsidP="00FB465E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465E">
        <w:rPr>
          <w:rFonts w:ascii="Arial" w:hAnsi="Arial" w:cs="Arial"/>
          <w:sz w:val="24"/>
          <w:szCs w:val="24"/>
        </w:rPr>
        <w:t>szolgáltatási szerződést köt</w:t>
      </w:r>
      <w:r w:rsidR="00FB465E" w:rsidRPr="00FB465E">
        <w:rPr>
          <w:rFonts w:ascii="Arial" w:hAnsi="Arial" w:cs="Arial"/>
          <w:sz w:val="24"/>
          <w:szCs w:val="24"/>
        </w:rPr>
        <w:t>,</w:t>
      </w:r>
      <w:r w:rsidRPr="00FB465E">
        <w:rPr>
          <w:rFonts w:ascii="Arial" w:hAnsi="Arial" w:cs="Arial"/>
          <w:sz w:val="24"/>
          <w:szCs w:val="24"/>
        </w:rPr>
        <w:t xml:space="preserve"> </w:t>
      </w:r>
    </w:p>
    <w:p w:rsidR="00613708" w:rsidRPr="00FB465E" w:rsidRDefault="00613708" w:rsidP="00FB465E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465E">
        <w:rPr>
          <w:rFonts w:ascii="Arial" w:hAnsi="Arial" w:cs="Arial"/>
          <w:sz w:val="24"/>
          <w:szCs w:val="24"/>
        </w:rPr>
        <w:t>a jogi segítőkkel,</w:t>
      </w:r>
    </w:p>
    <w:p w:rsidR="008E1A91" w:rsidRDefault="008E1A91" w:rsidP="00ED0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B465E" w:rsidRDefault="00613708" w:rsidP="00ED0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c) </w:t>
      </w:r>
    </w:p>
    <w:p w:rsidR="00FB465E" w:rsidRDefault="00613708" w:rsidP="00ED0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gyakorolja</w:t>
      </w:r>
      <w:proofErr w:type="gramEnd"/>
      <w:r w:rsidR="00FB465E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FB465E" w:rsidRPr="00FB465E" w:rsidRDefault="00613708" w:rsidP="00FB465E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465E">
        <w:rPr>
          <w:rFonts w:ascii="Arial" w:hAnsi="Arial" w:cs="Arial"/>
          <w:sz w:val="24"/>
          <w:szCs w:val="24"/>
        </w:rPr>
        <w:t xml:space="preserve">a jogi segítségnyújtási eljárásban a visszatérítendő tartozás </w:t>
      </w:r>
    </w:p>
    <w:p w:rsidR="00FB465E" w:rsidRPr="00FB465E" w:rsidRDefault="00613708" w:rsidP="00FB465E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465E">
        <w:rPr>
          <w:rFonts w:ascii="Arial" w:hAnsi="Arial" w:cs="Arial"/>
          <w:sz w:val="24"/>
          <w:szCs w:val="24"/>
        </w:rPr>
        <w:t>elengedésével</w:t>
      </w:r>
      <w:r w:rsidR="00FB465E" w:rsidRPr="00FB465E">
        <w:rPr>
          <w:rFonts w:ascii="Arial" w:hAnsi="Arial" w:cs="Arial"/>
          <w:sz w:val="24"/>
          <w:szCs w:val="24"/>
        </w:rPr>
        <w:t>,</w:t>
      </w:r>
      <w:r w:rsidRPr="00FB465E">
        <w:rPr>
          <w:rFonts w:ascii="Arial" w:hAnsi="Arial" w:cs="Arial"/>
          <w:sz w:val="24"/>
          <w:szCs w:val="24"/>
        </w:rPr>
        <w:t xml:space="preserve"> vagy </w:t>
      </w:r>
    </w:p>
    <w:p w:rsidR="00FB465E" w:rsidRPr="00FB465E" w:rsidRDefault="00613708" w:rsidP="00FB465E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465E">
        <w:rPr>
          <w:rFonts w:ascii="Arial" w:hAnsi="Arial" w:cs="Arial"/>
          <w:sz w:val="24"/>
          <w:szCs w:val="24"/>
        </w:rPr>
        <w:t xml:space="preserve">mérséklésével </w:t>
      </w:r>
    </w:p>
    <w:p w:rsidR="00FB465E" w:rsidRDefault="00613708" w:rsidP="00FB46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összefüggő</w:t>
      </w:r>
      <w:proofErr w:type="gramEnd"/>
      <w:r w:rsidR="00FB465E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FB465E" w:rsidP="00ED0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méltányossági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jogkört,</w:t>
      </w:r>
    </w:p>
    <w:p w:rsidR="008E1A91" w:rsidRDefault="008E1A91" w:rsidP="008E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B465E" w:rsidRDefault="00613708" w:rsidP="008E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d) </w:t>
      </w:r>
    </w:p>
    <w:p w:rsidR="00FB465E" w:rsidRPr="00554238" w:rsidRDefault="00613708" w:rsidP="00554238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4238">
        <w:rPr>
          <w:rFonts w:ascii="Arial" w:hAnsi="Arial" w:cs="Arial"/>
          <w:sz w:val="24"/>
          <w:szCs w:val="24"/>
        </w:rPr>
        <w:t>kialakítja</w:t>
      </w:r>
      <w:r w:rsidR="00FB465E" w:rsidRPr="00554238">
        <w:rPr>
          <w:rFonts w:ascii="Arial" w:hAnsi="Arial" w:cs="Arial"/>
          <w:sz w:val="24"/>
          <w:szCs w:val="24"/>
        </w:rPr>
        <w:t>,</w:t>
      </w:r>
      <w:r w:rsidRPr="00554238">
        <w:rPr>
          <w:rFonts w:ascii="Arial" w:hAnsi="Arial" w:cs="Arial"/>
          <w:sz w:val="24"/>
          <w:szCs w:val="24"/>
        </w:rPr>
        <w:t xml:space="preserve"> és </w:t>
      </w:r>
    </w:p>
    <w:p w:rsidR="00FB465E" w:rsidRPr="00554238" w:rsidRDefault="00613708" w:rsidP="00554238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4238">
        <w:rPr>
          <w:rFonts w:ascii="Arial" w:hAnsi="Arial" w:cs="Arial"/>
          <w:sz w:val="24"/>
          <w:szCs w:val="24"/>
        </w:rPr>
        <w:t xml:space="preserve">fejleszti </w:t>
      </w:r>
    </w:p>
    <w:p w:rsidR="00FB465E" w:rsidRPr="00554238" w:rsidRDefault="00613708" w:rsidP="00554238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4238">
        <w:rPr>
          <w:rFonts w:ascii="Arial" w:hAnsi="Arial" w:cs="Arial"/>
          <w:sz w:val="24"/>
          <w:szCs w:val="24"/>
        </w:rPr>
        <w:t>a jogi segítségnyújtó szolgálat</w:t>
      </w:r>
      <w:r w:rsidR="00FB465E" w:rsidRPr="00554238">
        <w:rPr>
          <w:rFonts w:ascii="Arial" w:hAnsi="Arial" w:cs="Arial"/>
          <w:sz w:val="24"/>
          <w:szCs w:val="24"/>
        </w:rPr>
        <w:t>,</w:t>
      </w:r>
      <w:r w:rsidRPr="00554238">
        <w:rPr>
          <w:rFonts w:ascii="Arial" w:hAnsi="Arial" w:cs="Arial"/>
          <w:sz w:val="24"/>
          <w:szCs w:val="24"/>
        </w:rPr>
        <w:t xml:space="preserve"> és </w:t>
      </w:r>
    </w:p>
    <w:p w:rsidR="00FB465E" w:rsidRPr="00554238" w:rsidRDefault="00613708" w:rsidP="00554238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4238">
        <w:rPr>
          <w:rFonts w:ascii="Arial" w:hAnsi="Arial" w:cs="Arial"/>
          <w:sz w:val="24"/>
          <w:szCs w:val="24"/>
        </w:rPr>
        <w:t xml:space="preserve">a tevékenységével érintett </w:t>
      </w:r>
    </w:p>
    <w:p w:rsidR="00FB465E" w:rsidRPr="00554238" w:rsidRDefault="00613708" w:rsidP="00554238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4238">
        <w:rPr>
          <w:rFonts w:ascii="Arial" w:hAnsi="Arial" w:cs="Arial"/>
          <w:sz w:val="24"/>
          <w:szCs w:val="24"/>
        </w:rPr>
        <w:t xml:space="preserve">hatóságok, </w:t>
      </w:r>
    </w:p>
    <w:p w:rsidR="00FB465E" w:rsidRPr="00554238" w:rsidRDefault="00613708" w:rsidP="00554238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4238">
        <w:rPr>
          <w:rFonts w:ascii="Arial" w:hAnsi="Arial" w:cs="Arial"/>
          <w:sz w:val="24"/>
          <w:szCs w:val="24"/>
        </w:rPr>
        <w:t xml:space="preserve">intézmények és </w:t>
      </w:r>
    </w:p>
    <w:p w:rsidR="00FB465E" w:rsidRPr="00554238" w:rsidRDefault="00613708" w:rsidP="00554238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4238">
        <w:rPr>
          <w:rFonts w:ascii="Arial" w:hAnsi="Arial" w:cs="Arial"/>
          <w:sz w:val="24"/>
          <w:szCs w:val="24"/>
        </w:rPr>
        <w:t xml:space="preserve">szervezetek </w:t>
      </w:r>
    </w:p>
    <w:p w:rsidR="00FB465E" w:rsidRDefault="00613708" w:rsidP="0055423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közötti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554238" w:rsidP="008E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együttműködést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>.</w:t>
      </w:r>
    </w:p>
    <w:p w:rsidR="008E1A91" w:rsidRDefault="008E1A91" w:rsidP="008E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1A91" w:rsidRPr="00120D7C" w:rsidRDefault="00613708" w:rsidP="008E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20D7C">
        <w:rPr>
          <w:rFonts w:ascii="Arial" w:hAnsi="Arial" w:cs="Arial"/>
          <w:b/>
          <w:bCs/>
          <w:sz w:val="28"/>
          <w:szCs w:val="28"/>
        </w:rPr>
        <w:lastRenderedPageBreak/>
        <w:t xml:space="preserve">6. § </w:t>
      </w:r>
    </w:p>
    <w:p w:rsidR="008E1A91" w:rsidRDefault="008E1A91" w:rsidP="008E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2E7B" w:rsidRDefault="00613708" w:rsidP="0067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(1) </w:t>
      </w:r>
      <w:r w:rsidR="00672E7B" w:rsidRPr="00F52A95">
        <w:rPr>
          <w:rFonts w:ascii="Arial" w:hAnsi="Arial" w:cs="Arial"/>
          <w:sz w:val="24"/>
          <w:szCs w:val="24"/>
        </w:rPr>
        <w:t>A</w:t>
      </w:r>
      <w:r w:rsidR="00672E7B">
        <w:rPr>
          <w:rFonts w:ascii="Arial" w:hAnsi="Arial" w:cs="Arial"/>
          <w:sz w:val="24"/>
          <w:szCs w:val="24"/>
        </w:rPr>
        <w:t>z</w:t>
      </w:r>
      <w:r w:rsidR="00672E7B" w:rsidRPr="00F52A95">
        <w:rPr>
          <w:rFonts w:ascii="Arial" w:hAnsi="Arial" w:cs="Arial"/>
          <w:sz w:val="24"/>
          <w:szCs w:val="24"/>
        </w:rPr>
        <w:t xml:space="preserve"> áldozatsegítő szolgálat</w:t>
      </w:r>
      <w:r w:rsidR="00672E7B">
        <w:rPr>
          <w:rFonts w:ascii="Arial" w:hAnsi="Arial" w:cs="Arial"/>
          <w:sz w:val="24"/>
          <w:szCs w:val="24"/>
        </w:rPr>
        <w:t xml:space="preserve"> kijelölése.</w:t>
      </w:r>
      <w:r w:rsidR="00672E7B" w:rsidRPr="00F52A95">
        <w:rPr>
          <w:rFonts w:ascii="Arial" w:hAnsi="Arial" w:cs="Arial"/>
          <w:sz w:val="24"/>
          <w:szCs w:val="24"/>
        </w:rPr>
        <w:t xml:space="preserve"> </w:t>
      </w:r>
    </w:p>
    <w:p w:rsidR="00672E7B" w:rsidRDefault="00672E7B" w:rsidP="008E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2E7B" w:rsidRDefault="00613708" w:rsidP="008E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Kormány</w:t>
      </w:r>
      <w:r w:rsidR="00672E7B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áldozatsegítő szolgálatként </w:t>
      </w:r>
    </w:p>
    <w:p w:rsidR="00672E7B" w:rsidRPr="00672E7B" w:rsidRDefault="00613708" w:rsidP="00672E7B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E7B">
        <w:rPr>
          <w:rFonts w:ascii="Arial" w:hAnsi="Arial" w:cs="Arial"/>
          <w:sz w:val="24"/>
          <w:szCs w:val="24"/>
        </w:rPr>
        <w:t xml:space="preserve">az igazságügyi szolgálatot, valamint </w:t>
      </w:r>
    </w:p>
    <w:p w:rsidR="00672E7B" w:rsidRPr="00672E7B" w:rsidRDefault="00613708" w:rsidP="00672E7B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E7B">
        <w:rPr>
          <w:rFonts w:ascii="Arial" w:hAnsi="Arial" w:cs="Arial"/>
          <w:sz w:val="24"/>
          <w:szCs w:val="24"/>
        </w:rPr>
        <w:t xml:space="preserve">a Hivatalt </w:t>
      </w:r>
    </w:p>
    <w:p w:rsidR="00613708" w:rsidRPr="00F52A95" w:rsidRDefault="00613708" w:rsidP="00672E7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jelöli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ki.</w:t>
      </w:r>
    </w:p>
    <w:p w:rsidR="00120D7C" w:rsidRDefault="00120D7C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2E7B" w:rsidRDefault="00613708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(2)</w:t>
      </w:r>
      <w:r w:rsidR="00EB3FCB">
        <w:rPr>
          <w:rFonts w:ascii="Arial" w:hAnsi="Arial" w:cs="Arial"/>
          <w:sz w:val="24"/>
          <w:szCs w:val="24"/>
        </w:rPr>
        <w:t xml:space="preserve"> A támogató hatóság kijelölése.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72E7B" w:rsidRDefault="00672E7B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3FCB" w:rsidRDefault="00613708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Kormány</w:t>
      </w:r>
      <w:r w:rsidR="00EB3FCB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az áldozatsegítési eljárásban </w:t>
      </w:r>
    </w:p>
    <w:p w:rsidR="00EB3FCB" w:rsidRPr="00EB3FCB" w:rsidRDefault="00613708" w:rsidP="00EB3FCB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3FCB">
        <w:rPr>
          <w:rFonts w:ascii="Arial" w:hAnsi="Arial" w:cs="Arial"/>
          <w:sz w:val="24"/>
          <w:szCs w:val="24"/>
        </w:rPr>
        <w:t>támogató hatóságként</w:t>
      </w:r>
      <w:r w:rsidR="00EB3FCB" w:rsidRPr="00EB3FCB">
        <w:rPr>
          <w:rFonts w:ascii="Arial" w:hAnsi="Arial" w:cs="Arial"/>
          <w:sz w:val="24"/>
          <w:szCs w:val="24"/>
        </w:rPr>
        <w:t>,</w:t>
      </w:r>
      <w:r w:rsidRPr="00EB3FCB">
        <w:rPr>
          <w:rFonts w:ascii="Arial" w:hAnsi="Arial" w:cs="Arial"/>
          <w:sz w:val="24"/>
          <w:szCs w:val="24"/>
        </w:rPr>
        <w:t xml:space="preserve"> </w:t>
      </w:r>
    </w:p>
    <w:p w:rsidR="00EB3FCB" w:rsidRPr="00EB3FCB" w:rsidRDefault="00613708" w:rsidP="00EB3FCB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3FCB">
        <w:rPr>
          <w:rFonts w:ascii="Arial" w:hAnsi="Arial" w:cs="Arial"/>
          <w:sz w:val="24"/>
          <w:szCs w:val="24"/>
        </w:rPr>
        <w:t xml:space="preserve">az igazságügyi szolgálatot </w:t>
      </w:r>
    </w:p>
    <w:p w:rsidR="00613708" w:rsidRPr="00F52A95" w:rsidRDefault="00613708" w:rsidP="00EB3FC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jelöli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ki.</w:t>
      </w:r>
    </w:p>
    <w:p w:rsidR="00120D7C" w:rsidRDefault="00120D7C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3FCB" w:rsidRDefault="00613708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(3) </w:t>
      </w:r>
      <w:r w:rsidR="00EB3FCB">
        <w:rPr>
          <w:rFonts w:ascii="Arial" w:hAnsi="Arial" w:cs="Arial"/>
          <w:sz w:val="24"/>
          <w:szCs w:val="24"/>
        </w:rPr>
        <w:t>A döntő hatóság kijelölése.</w:t>
      </w:r>
    </w:p>
    <w:p w:rsidR="00EB3FCB" w:rsidRDefault="00EB3FCB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3FCB" w:rsidRDefault="00613708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Kormány</w:t>
      </w:r>
      <w:r w:rsidR="00EB3FCB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az áldozatsegítési eljárásban </w:t>
      </w:r>
    </w:p>
    <w:p w:rsidR="00EB3FCB" w:rsidRPr="00EB3FCB" w:rsidRDefault="00613708" w:rsidP="00EB3FCB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3FCB">
        <w:rPr>
          <w:rFonts w:ascii="Arial" w:hAnsi="Arial" w:cs="Arial"/>
          <w:sz w:val="24"/>
          <w:szCs w:val="24"/>
        </w:rPr>
        <w:t>döntő hatóságként</w:t>
      </w:r>
      <w:r w:rsidR="00EB3FCB" w:rsidRPr="00EB3FCB">
        <w:rPr>
          <w:rFonts w:ascii="Arial" w:hAnsi="Arial" w:cs="Arial"/>
          <w:sz w:val="24"/>
          <w:szCs w:val="24"/>
        </w:rPr>
        <w:t>,</w:t>
      </w:r>
      <w:r w:rsidRPr="00EB3FCB">
        <w:rPr>
          <w:rFonts w:ascii="Arial" w:hAnsi="Arial" w:cs="Arial"/>
          <w:sz w:val="24"/>
          <w:szCs w:val="24"/>
        </w:rPr>
        <w:t xml:space="preserve"> </w:t>
      </w:r>
    </w:p>
    <w:p w:rsidR="00EB3FCB" w:rsidRPr="00EB3FCB" w:rsidRDefault="00613708" w:rsidP="00EB3FCB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3FCB">
        <w:rPr>
          <w:rFonts w:ascii="Arial" w:hAnsi="Arial" w:cs="Arial"/>
          <w:sz w:val="24"/>
          <w:szCs w:val="24"/>
        </w:rPr>
        <w:t>a fővárosi kormányhivatal</w:t>
      </w:r>
      <w:r w:rsidR="00EB3FCB" w:rsidRPr="00EB3FCB">
        <w:rPr>
          <w:rFonts w:ascii="Arial" w:hAnsi="Arial" w:cs="Arial"/>
          <w:sz w:val="24"/>
          <w:szCs w:val="24"/>
        </w:rPr>
        <w:t>,</w:t>
      </w:r>
      <w:r w:rsidRPr="00EB3FCB">
        <w:rPr>
          <w:rFonts w:ascii="Arial" w:hAnsi="Arial" w:cs="Arial"/>
          <w:sz w:val="24"/>
          <w:szCs w:val="24"/>
        </w:rPr>
        <w:t xml:space="preserve"> igazságügyi szolgálatát </w:t>
      </w:r>
    </w:p>
    <w:p w:rsidR="00613708" w:rsidRPr="00F52A95" w:rsidRDefault="00613708" w:rsidP="00EB3FC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jelöli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ki.</w:t>
      </w:r>
    </w:p>
    <w:p w:rsidR="00120D7C" w:rsidRDefault="00120D7C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0D7C" w:rsidRDefault="00613708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(4)</w:t>
      </w:r>
      <w:r w:rsidR="00EB3FCB">
        <w:rPr>
          <w:rFonts w:ascii="Arial" w:hAnsi="Arial" w:cs="Arial"/>
          <w:sz w:val="24"/>
          <w:szCs w:val="24"/>
        </w:rPr>
        <w:t xml:space="preserve"> </w:t>
      </w:r>
      <w:r w:rsidR="00EB3FCB" w:rsidRPr="00F52A95">
        <w:rPr>
          <w:rFonts w:ascii="Arial" w:hAnsi="Arial" w:cs="Arial"/>
          <w:sz w:val="24"/>
          <w:szCs w:val="24"/>
        </w:rPr>
        <w:t>Az áldozatsegítési szolgáltatás iránti kérel</w:t>
      </w:r>
      <w:r w:rsidR="00EB3FCB">
        <w:rPr>
          <w:rFonts w:ascii="Arial" w:hAnsi="Arial" w:cs="Arial"/>
          <w:sz w:val="24"/>
          <w:szCs w:val="24"/>
        </w:rPr>
        <w:t>e</w:t>
      </w:r>
      <w:r w:rsidR="00EB3FCB" w:rsidRPr="00F52A95">
        <w:rPr>
          <w:rFonts w:ascii="Arial" w:hAnsi="Arial" w:cs="Arial"/>
          <w:sz w:val="24"/>
          <w:szCs w:val="24"/>
        </w:rPr>
        <w:t>m</w:t>
      </w:r>
      <w:r w:rsidR="00EB3FCB">
        <w:rPr>
          <w:rFonts w:ascii="Arial" w:hAnsi="Arial" w:cs="Arial"/>
          <w:sz w:val="24"/>
          <w:szCs w:val="24"/>
        </w:rPr>
        <w:t xml:space="preserve"> elbí</w:t>
      </w:r>
      <w:r w:rsidR="00EB3FCB" w:rsidRPr="00F52A95">
        <w:rPr>
          <w:rFonts w:ascii="Arial" w:hAnsi="Arial" w:cs="Arial"/>
          <w:sz w:val="24"/>
          <w:szCs w:val="24"/>
        </w:rPr>
        <w:t>rál</w:t>
      </w:r>
      <w:r w:rsidR="00EB3FCB">
        <w:rPr>
          <w:rFonts w:ascii="Arial" w:hAnsi="Arial" w:cs="Arial"/>
          <w:sz w:val="24"/>
          <w:szCs w:val="24"/>
        </w:rPr>
        <w:t>ása.</w:t>
      </w:r>
      <w:r w:rsidR="00EB3FCB" w:rsidRPr="00F52A95">
        <w:rPr>
          <w:rFonts w:ascii="Arial" w:hAnsi="Arial" w:cs="Arial"/>
          <w:sz w:val="24"/>
          <w:szCs w:val="24"/>
        </w:rPr>
        <w:t xml:space="preserve"> 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120D7C" w:rsidRDefault="00120D7C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40F" w:rsidRDefault="00613708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Az áldozatsegítési szolgáltatás iránti kérelmet</w:t>
      </w:r>
      <w:r w:rsidR="00EB3FCB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BC540F" w:rsidRPr="00BC540F" w:rsidRDefault="00613708" w:rsidP="00BC540F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40F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BC540F">
        <w:rPr>
          <w:rFonts w:ascii="Arial" w:hAnsi="Arial" w:cs="Arial"/>
          <w:sz w:val="24"/>
          <w:szCs w:val="24"/>
        </w:rPr>
        <w:t>az</w:t>
      </w:r>
      <w:proofErr w:type="spellEnd"/>
      <w:r w:rsidRPr="00BC540F">
        <w:rPr>
          <w:rFonts w:ascii="Arial" w:hAnsi="Arial" w:cs="Arial"/>
          <w:sz w:val="24"/>
          <w:szCs w:val="24"/>
        </w:rPr>
        <w:t xml:space="preserve"> igazságügyi szolgálat bírálja el, amelynél </w:t>
      </w:r>
    </w:p>
    <w:p w:rsidR="00BC540F" w:rsidRPr="00BC540F" w:rsidRDefault="00613708" w:rsidP="00BC540F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40F">
        <w:rPr>
          <w:rFonts w:ascii="Arial" w:hAnsi="Arial" w:cs="Arial"/>
          <w:sz w:val="24"/>
          <w:szCs w:val="24"/>
        </w:rPr>
        <w:t>a kérelmet</w:t>
      </w:r>
      <w:r w:rsidR="00BC540F" w:rsidRPr="00BC540F">
        <w:rPr>
          <w:rFonts w:ascii="Arial" w:hAnsi="Arial" w:cs="Arial"/>
          <w:sz w:val="24"/>
          <w:szCs w:val="24"/>
        </w:rPr>
        <w:t>,</w:t>
      </w:r>
      <w:r w:rsidRPr="00BC540F">
        <w:rPr>
          <w:rFonts w:ascii="Arial" w:hAnsi="Arial" w:cs="Arial"/>
          <w:sz w:val="24"/>
          <w:szCs w:val="24"/>
        </w:rPr>
        <w:t xml:space="preserve"> </w:t>
      </w:r>
    </w:p>
    <w:p w:rsidR="00BC540F" w:rsidRPr="00BC540F" w:rsidRDefault="00613708" w:rsidP="00BC540F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40F">
        <w:rPr>
          <w:rFonts w:ascii="Arial" w:hAnsi="Arial" w:cs="Arial"/>
          <w:sz w:val="24"/>
          <w:szCs w:val="24"/>
        </w:rPr>
        <w:t xml:space="preserve">az áldozat </w:t>
      </w:r>
    </w:p>
    <w:p w:rsidR="00BC540F" w:rsidRPr="00BC540F" w:rsidRDefault="00613708" w:rsidP="00BC540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BC540F">
        <w:rPr>
          <w:rFonts w:ascii="Arial" w:hAnsi="Arial" w:cs="Arial"/>
          <w:sz w:val="24"/>
          <w:szCs w:val="24"/>
        </w:rPr>
        <w:t>először</w:t>
      </w:r>
      <w:proofErr w:type="gramEnd"/>
      <w:r w:rsidRPr="00BC540F">
        <w:rPr>
          <w:rFonts w:ascii="Arial" w:hAnsi="Arial" w:cs="Arial"/>
          <w:sz w:val="24"/>
          <w:szCs w:val="24"/>
        </w:rPr>
        <w:t xml:space="preserve"> benyújtotta. </w:t>
      </w:r>
    </w:p>
    <w:p w:rsidR="00BC540F" w:rsidRDefault="00BC540F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40F" w:rsidRDefault="00613708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Ha az áldozat kéri, az ügyet </w:t>
      </w:r>
    </w:p>
    <w:p w:rsidR="00BC540F" w:rsidRPr="00BC540F" w:rsidRDefault="00613708" w:rsidP="00BC540F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40F">
        <w:rPr>
          <w:rFonts w:ascii="Arial" w:hAnsi="Arial" w:cs="Arial"/>
          <w:sz w:val="24"/>
          <w:szCs w:val="24"/>
        </w:rPr>
        <w:t>a lakóhelye</w:t>
      </w:r>
      <w:r w:rsidR="00BC540F" w:rsidRPr="00BC540F">
        <w:rPr>
          <w:rFonts w:ascii="Arial" w:hAnsi="Arial" w:cs="Arial"/>
          <w:sz w:val="24"/>
          <w:szCs w:val="24"/>
        </w:rPr>
        <w:t>,</w:t>
      </w:r>
      <w:r w:rsidRPr="00BC540F">
        <w:rPr>
          <w:rFonts w:ascii="Arial" w:hAnsi="Arial" w:cs="Arial"/>
          <w:sz w:val="24"/>
          <w:szCs w:val="24"/>
        </w:rPr>
        <w:t xml:space="preserve"> vagy </w:t>
      </w:r>
    </w:p>
    <w:p w:rsidR="00BC540F" w:rsidRPr="00BC540F" w:rsidRDefault="00613708" w:rsidP="00BC540F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40F">
        <w:rPr>
          <w:rFonts w:ascii="Arial" w:hAnsi="Arial" w:cs="Arial"/>
          <w:sz w:val="24"/>
          <w:szCs w:val="24"/>
        </w:rPr>
        <w:t xml:space="preserve">a tartózkodási helye </w:t>
      </w:r>
    </w:p>
    <w:p w:rsidR="00BC540F" w:rsidRDefault="00613708" w:rsidP="00BC540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szerint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illetékes</w:t>
      </w:r>
      <w:r w:rsidR="00BC540F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BC540F" w:rsidRDefault="00613708" w:rsidP="00BC540F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40F">
        <w:rPr>
          <w:rFonts w:ascii="Arial" w:hAnsi="Arial" w:cs="Arial"/>
          <w:sz w:val="24"/>
          <w:szCs w:val="24"/>
        </w:rPr>
        <w:t>igazságügyi szolgálathoz</w:t>
      </w:r>
      <w:r w:rsidR="00BC540F">
        <w:rPr>
          <w:rFonts w:ascii="Arial" w:hAnsi="Arial" w:cs="Arial"/>
          <w:sz w:val="24"/>
          <w:szCs w:val="24"/>
        </w:rPr>
        <w:t>,</w:t>
      </w:r>
      <w:r w:rsidRPr="00BC540F">
        <w:rPr>
          <w:rFonts w:ascii="Arial" w:hAnsi="Arial" w:cs="Arial"/>
          <w:sz w:val="24"/>
          <w:szCs w:val="24"/>
        </w:rPr>
        <w:t xml:space="preserve"> </w:t>
      </w:r>
    </w:p>
    <w:p w:rsidR="00613708" w:rsidRPr="00BC540F" w:rsidRDefault="00613708" w:rsidP="00BC540F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40F">
        <w:rPr>
          <w:rFonts w:ascii="Arial" w:hAnsi="Arial" w:cs="Arial"/>
          <w:sz w:val="24"/>
          <w:szCs w:val="24"/>
        </w:rPr>
        <w:t>kell áttenni.</w:t>
      </w:r>
    </w:p>
    <w:p w:rsidR="00120D7C" w:rsidRDefault="00120D7C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40F" w:rsidRDefault="00613708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(5) </w:t>
      </w:r>
      <w:r w:rsidR="00BC540F" w:rsidRPr="00F52A95">
        <w:rPr>
          <w:rFonts w:ascii="Arial" w:hAnsi="Arial" w:cs="Arial"/>
          <w:sz w:val="24"/>
          <w:szCs w:val="24"/>
        </w:rPr>
        <w:t>A járadékra val</w:t>
      </w:r>
      <w:r w:rsidR="00BC540F">
        <w:rPr>
          <w:rFonts w:ascii="Arial" w:hAnsi="Arial" w:cs="Arial"/>
          <w:sz w:val="24"/>
          <w:szCs w:val="24"/>
        </w:rPr>
        <w:t>ó jogosultság ellenőrzése</w:t>
      </w:r>
      <w:r w:rsidR="00374439">
        <w:rPr>
          <w:rFonts w:ascii="Arial" w:hAnsi="Arial" w:cs="Arial"/>
          <w:sz w:val="24"/>
          <w:szCs w:val="24"/>
        </w:rPr>
        <w:t>.</w:t>
      </w:r>
    </w:p>
    <w:p w:rsidR="00BC540F" w:rsidRDefault="00BC540F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439" w:rsidRDefault="00613708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járadékra való jogosultságot</w:t>
      </w:r>
      <w:r w:rsidR="00374439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374439" w:rsidRPr="00374439" w:rsidRDefault="00613708" w:rsidP="00374439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439">
        <w:rPr>
          <w:rFonts w:ascii="Arial" w:hAnsi="Arial" w:cs="Arial"/>
          <w:sz w:val="24"/>
          <w:szCs w:val="24"/>
        </w:rPr>
        <w:t xml:space="preserve">a járadékra jogosult </w:t>
      </w:r>
    </w:p>
    <w:p w:rsidR="00374439" w:rsidRPr="00374439" w:rsidRDefault="00613708" w:rsidP="00374439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439">
        <w:rPr>
          <w:rFonts w:ascii="Arial" w:hAnsi="Arial" w:cs="Arial"/>
          <w:sz w:val="24"/>
          <w:szCs w:val="24"/>
        </w:rPr>
        <w:t>lakóhelye szerint illetékes</w:t>
      </w:r>
      <w:r w:rsidR="00374439" w:rsidRPr="00374439">
        <w:rPr>
          <w:rFonts w:ascii="Arial" w:hAnsi="Arial" w:cs="Arial"/>
          <w:sz w:val="24"/>
          <w:szCs w:val="24"/>
        </w:rPr>
        <w:t>,</w:t>
      </w:r>
      <w:r w:rsidRPr="00374439">
        <w:rPr>
          <w:rFonts w:ascii="Arial" w:hAnsi="Arial" w:cs="Arial"/>
          <w:sz w:val="24"/>
          <w:szCs w:val="24"/>
        </w:rPr>
        <w:t xml:space="preserve"> </w:t>
      </w:r>
    </w:p>
    <w:p w:rsidR="00374439" w:rsidRPr="00374439" w:rsidRDefault="00613708" w:rsidP="00374439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439">
        <w:rPr>
          <w:rFonts w:ascii="Arial" w:hAnsi="Arial" w:cs="Arial"/>
          <w:sz w:val="24"/>
          <w:szCs w:val="24"/>
        </w:rPr>
        <w:t xml:space="preserve">igazságügyi szolgálat </w:t>
      </w:r>
    </w:p>
    <w:p w:rsidR="00613708" w:rsidRPr="00F52A95" w:rsidRDefault="00613708" w:rsidP="0037443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ellenőrzi</w:t>
      </w:r>
      <w:proofErr w:type="gramEnd"/>
      <w:r w:rsidRPr="00F52A95">
        <w:rPr>
          <w:rFonts w:ascii="Arial" w:hAnsi="Arial" w:cs="Arial"/>
          <w:sz w:val="24"/>
          <w:szCs w:val="24"/>
        </w:rPr>
        <w:t>.</w:t>
      </w:r>
    </w:p>
    <w:p w:rsidR="00120D7C" w:rsidRDefault="00120D7C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0D7C" w:rsidRDefault="00613708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lastRenderedPageBreak/>
        <w:t xml:space="preserve">(6) </w:t>
      </w:r>
      <w:r w:rsidR="00527772" w:rsidRPr="00F52A95">
        <w:rPr>
          <w:rFonts w:ascii="Arial" w:hAnsi="Arial" w:cs="Arial"/>
          <w:sz w:val="24"/>
          <w:szCs w:val="24"/>
        </w:rPr>
        <w:t>A támogató hatósági eljárásra illetékes</w:t>
      </w:r>
      <w:r w:rsidR="00527772">
        <w:rPr>
          <w:rFonts w:ascii="Arial" w:hAnsi="Arial" w:cs="Arial"/>
          <w:sz w:val="24"/>
          <w:szCs w:val="24"/>
        </w:rPr>
        <w:t>.</w:t>
      </w:r>
    </w:p>
    <w:p w:rsidR="00120D7C" w:rsidRDefault="00120D7C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7772" w:rsidRDefault="00613708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támogató hatósági eljárásra</w:t>
      </w:r>
      <w:r w:rsidR="00527772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az </w:t>
      </w:r>
      <w:proofErr w:type="spellStart"/>
      <w:r w:rsidRPr="00F52A95">
        <w:rPr>
          <w:rFonts w:ascii="Arial" w:hAnsi="Arial" w:cs="Arial"/>
          <w:sz w:val="24"/>
          <w:szCs w:val="24"/>
        </w:rPr>
        <w:t>az</w:t>
      </w:r>
      <w:proofErr w:type="spellEnd"/>
      <w:r w:rsidRPr="00F52A95">
        <w:rPr>
          <w:rFonts w:ascii="Arial" w:hAnsi="Arial" w:cs="Arial"/>
          <w:sz w:val="24"/>
          <w:szCs w:val="24"/>
        </w:rPr>
        <w:t xml:space="preserve"> igazságügyi szolgálat illetékes, </w:t>
      </w:r>
    </w:p>
    <w:p w:rsidR="00527772" w:rsidRPr="00527772" w:rsidRDefault="00613708" w:rsidP="009F307A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772">
        <w:rPr>
          <w:rFonts w:ascii="Arial" w:hAnsi="Arial" w:cs="Arial"/>
          <w:sz w:val="24"/>
          <w:szCs w:val="24"/>
        </w:rPr>
        <w:t>amelynél</w:t>
      </w:r>
      <w:r w:rsidR="00527772" w:rsidRPr="00527772">
        <w:rPr>
          <w:rFonts w:ascii="Arial" w:hAnsi="Arial" w:cs="Arial"/>
          <w:sz w:val="24"/>
          <w:szCs w:val="24"/>
        </w:rPr>
        <w:t xml:space="preserve"> </w:t>
      </w:r>
      <w:r w:rsidRPr="00527772">
        <w:rPr>
          <w:rFonts w:ascii="Arial" w:hAnsi="Arial" w:cs="Arial"/>
          <w:sz w:val="24"/>
          <w:szCs w:val="24"/>
        </w:rPr>
        <w:t>a kárenyhítés iránti kérelmet</w:t>
      </w:r>
      <w:r w:rsidR="00527772" w:rsidRPr="00527772">
        <w:rPr>
          <w:rFonts w:ascii="Arial" w:hAnsi="Arial" w:cs="Arial"/>
          <w:sz w:val="24"/>
          <w:szCs w:val="24"/>
        </w:rPr>
        <w:t>,</w:t>
      </w:r>
      <w:r w:rsidRPr="00527772">
        <w:rPr>
          <w:rFonts w:ascii="Arial" w:hAnsi="Arial" w:cs="Arial"/>
          <w:sz w:val="24"/>
          <w:szCs w:val="24"/>
        </w:rPr>
        <w:t xml:space="preserve"> az áldozat először benyújtotta, illetve</w:t>
      </w:r>
    </w:p>
    <w:p w:rsidR="00527772" w:rsidRPr="00527772" w:rsidRDefault="00613708" w:rsidP="009F307A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772">
        <w:rPr>
          <w:rFonts w:ascii="Arial" w:hAnsi="Arial" w:cs="Arial"/>
          <w:sz w:val="24"/>
          <w:szCs w:val="24"/>
        </w:rPr>
        <w:t>az áldozat kérése esetén</w:t>
      </w:r>
      <w:r w:rsidR="00527772" w:rsidRPr="00527772">
        <w:rPr>
          <w:rFonts w:ascii="Arial" w:hAnsi="Arial" w:cs="Arial"/>
          <w:sz w:val="24"/>
          <w:szCs w:val="24"/>
        </w:rPr>
        <w:t>,</w:t>
      </w:r>
      <w:r w:rsidRPr="00527772">
        <w:rPr>
          <w:rFonts w:ascii="Arial" w:hAnsi="Arial" w:cs="Arial"/>
          <w:sz w:val="24"/>
          <w:szCs w:val="24"/>
        </w:rPr>
        <w:t xml:space="preserve"> amelyik </w:t>
      </w:r>
    </w:p>
    <w:p w:rsidR="00527772" w:rsidRPr="00527772" w:rsidRDefault="00613708" w:rsidP="009F307A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772">
        <w:rPr>
          <w:rFonts w:ascii="Arial" w:hAnsi="Arial" w:cs="Arial"/>
          <w:sz w:val="24"/>
          <w:szCs w:val="24"/>
        </w:rPr>
        <w:t>lakóhelye</w:t>
      </w:r>
      <w:r w:rsidR="00527772" w:rsidRPr="00527772">
        <w:rPr>
          <w:rFonts w:ascii="Arial" w:hAnsi="Arial" w:cs="Arial"/>
          <w:sz w:val="24"/>
          <w:szCs w:val="24"/>
        </w:rPr>
        <w:t>,</w:t>
      </w:r>
      <w:r w:rsidRPr="00527772">
        <w:rPr>
          <w:rFonts w:ascii="Arial" w:hAnsi="Arial" w:cs="Arial"/>
          <w:sz w:val="24"/>
          <w:szCs w:val="24"/>
        </w:rPr>
        <w:t xml:space="preserve"> vagy </w:t>
      </w:r>
    </w:p>
    <w:p w:rsidR="00527772" w:rsidRPr="00527772" w:rsidRDefault="00613708" w:rsidP="009F307A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772">
        <w:rPr>
          <w:rFonts w:ascii="Arial" w:hAnsi="Arial" w:cs="Arial"/>
          <w:sz w:val="24"/>
          <w:szCs w:val="24"/>
        </w:rPr>
        <w:t xml:space="preserve">tartózkodási helye </w:t>
      </w:r>
    </w:p>
    <w:p w:rsidR="00527772" w:rsidRDefault="00613708" w:rsidP="0052777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szerint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9C6352" w:rsidP="00120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illetékes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>.</w:t>
      </w:r>
    </w:p>
    <w:p w:rsidR="00BA1E4D" w:rsidRDefault="00BA1E4D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6352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(7) </w:t>
      </w:r>
      <w:r w:rsidR="009C6352" w:rsidRPr="00F52A95">
        <w:rPr>
          <w:rFonts w:ascii="Arial" w:hAnsi="Arial" w:cs="Arial"/>
          <w:sz w:val="24"/>
          <w:szCs w:val="24"/>
        </w:rPr>
        <w:t>Ha az áldozatnak</w:t>
      </w:r>
      <w:r w:rsidR="009C6352">
        <w:rPr>
          <w:rFonts w:ascii="Arial" w:hAnsi="Arial" w:cs="Arial"/>
          <w:sz w:val="24"/>
          <w:szCs w:val="24"/>
        </w:rPr>
        <w:t>,</w:t>
      </w:r>
      <w:r w:rsidR="009C6352" w:rsidRPr="00F52A95">
        <w:rPr>
          <w:rFonts w:ascii="Arial" w:hAnsi="Arial" w:cs="Arial"/>
          <w:sz w:val="24"/>
          <w:szCs w:val="24"/>
        </w:rPr>
        <w:t xml:space="preserve"> a támogatást vissza kell térítenie</w:t>
      </w:r>
      <w:r w:rsidR="009C6352">
        <w:rPr>
          <w:rFonts w:ascii="Arial" w:hAnsi="Arial" w:cs="Arial"/>
          <w:sz w:val="24"/>
          <w:szCs w:val="24"/>
        </w:rPr>
        <w:t>.</w:t>
      </w:r>
    </w:p>
    <w:p w:rsidR="009C6352" w:rsidRDefault="009C6352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6352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Ha az áldozatnak</w:t>
      </w:r>
      <w:r w:rsidR="009C6352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9C6352" w:rsidRPr="009C6352" w:rsidRDefault="00613708" w:rsidP="009F307A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6352">
        <w:rPr>
          <w:rFonts w:ascii="Arial" w:hAnsi="Arial" w:cs="Arial"/>
          <w:sz w:val="24"/>
          <w:szCs w:val="24"/>
        </w:rPr>
        <w:t xml:space="preserve">a támogatást vissza kell térítenie, </w:t>
      </w:r>
    </w:p>
    <w:p w:rsidR="009C6352" w:rsidRPr="009C6352" w:rsidRDefault="00613708" w:rsidP="009F307A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6352">
        <w:rPr>
          <w:rFonts w:ascii="Arial" w:hAnsi="Arial" w:cs="Arial"/>
          <w:sz w:val="24"/>
          <w:szCs w:val="24"/>
        </w:rPr>
        <w:t>erre</w:t>
      </w:r>
      <w:r w:rsidR="009C6352" w:rsidRPr="009C6352">
        <w:rPr>
          <w:rFonts w:ascii="Arial" w:hAnsi="Arial" w:cs="Arial"/>
          <w:sz w:val="24"/>
          <w:szCs w:val="24"/>
        </w:rPr>
        <w:t xml:space="preserve">, </w:t>
      </w:r>
      <w:r w:rsidRPr="009C6352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9C6352">
        <w:rPr>
          <w:rFonts w:ascii="Arial" w:hAnsi="Arial" w:cs="Arial"/>
          <w:sz w:val="24"/>
          <w:szCs w:val="24"/>
        </w:rPr>
        <w:t>az</w:t>
      </w:r>
      <w:proofErr w:type="spellEnd"/>
      <w:r w:rsidRPr="009C6352">
        <w:rPr>
          <w:rFonts w:ascii="Arial" w:hAnsi="Arial" w:cs="Arial"/>
          <w:sz w:val="24"/>
          <w:szCs w:val="24"/>
        </w:rPr>
        <w:t xml:space="preserve"> igazságügyi szolgálat kötelezi, </w:t>
      </w:r>
    </w:p>
    <w:p w:rsidR="00613708" w:rsidRPr="009C6352" w:rsidRDefault="00613708" w:rsidP="009F307A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6352">
        <w:rPr>
          <w:rFonts w:ascii="Arial" w:hAnsi="Arial" w:cs="Arial"/>
          <w:sz w:val="24"/>
          <w:szCs w:val="24"/>
        </w:rPr>
        <w:t>amelyik</w:t>
      </w:r>
      <w:r w:rsidR="009C6352">
        <w:rPr>
          <w:rFonts w:ascii="Arial" w:hAnsi="Arial" w:cs="Arial"/>
          <w:sz w:val="24"/>
          <w:szCs w:val="24"/>
        </w:rPr>
        <w:t>,</w:t>
      </w:r>
      <w:r w:rsidRPr="009C6352">
        <w:rPr>
          <w:rFonts w:ascii="Arial" w:hAnsi="Arial" w:cs="Arial"/>
          <w:sz w:val="24"/>
          <w:szCs w:val="24"/>
        </w:rPr>
        <w:t xml:space="preserve"> a támogatást engedélyezte.</w:t>
      </w:r>
    </w:p>
    <w:p w:rsidR="00BA1E4D" w:rsidRDefault="00BA1E4D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1E4D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(8) </w:t>
      </w:r>
      <w:r w:rsidR="009C6352" w:rsidRPr="00F52A95">
        <w:rPr>
          <w:rFonts w:ascii="Arial" w:hAnsi="Arial" w:cs="Arial"/>
          <w:sz w:val="24"/>
          <w:szCs w:val="24"/>
        </w:rPr>
        <w:t>Ha</w:t>
      </w:r>
      <w:r w:rsidR="009C6352">
        <w:rPr>
          <w:rFonts w:ascii="Arial" w:hAnsi="Arial" w:cs="Arial"/>
          <w:sz w:val="24"/>
          <w:szCs w:val="24"/>
        </w:rPr>
        <w:t>,</w:t>
      </w:r>
      <w:r w:rsidR="009C6352" w:rsidRPr="00F52A95">
        <w:rPr>
          <w:rFonts w:ascii="Arial" w:hAnsi="Arial" w:cs="Arial"/>
          <w:sz w:val="24"/>
          <w:szCs w:val="24"/>
        </w:rPr>
        <w:t xml:space="preserve"> a járadék felülvizsgálata során</w:t>
      </w:r>
      <w:r w:rsidR="009C6352">
        <w:rPr>
          <w:rFonts w:ascii="Arial" w:hAnsi="Arial" w:cs="Arial"/>
          <w:sz w:val="24"/>
          <w:szCs w:val="24"/>
        </w:rPr>
        <w:t>.</w:t>
      </w:r>
    </w:p>
    <w:p w:rsidR="00BA1E4D" w:rsidRDefault="00BA1E4D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1E48" w:rsidRPr="00B51E48" w:rsidRDefault="00613708" w:rsidP="00B51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1E48">
        <w:rPr>
          <w:rFonts w:ascii="Arial" w:hAnsi="Arial" w:cs="Arial"/>
          <w:sz w:val="24"/>
          <w:szCs w:val="24"/>
        </w:rPr>
        <w:t>Ha a járadék felülvizsgálata során</w:t>
      </w:r>
      <w:r w:rsidR="009C6352" w:rsidRPr="00B51E48">
        <w:rPr>
          <w:rFonts w:ascii="Arial" w:hAnsi="Arial" w:cs="Arial"/>
          <w:sz w:val="24"/>
          <w:szCs w:val="24"/>
        </w:rPr>
        <w:t>,</w:t>
      </w:r>
      <w:r w:rsidRPr="00B51E48">
        <w:rPr>
          <w:rFonts w:ascii="Arial" w:hAnsi="Arial" w:cs="Arial"/>
          <w:sz w:val="24"/>
          <w:szCs w:val="24"/>
        </w:rPr>
        <w:t xml:space="preserve"> az igazságügyi szolgálat arról szerez tudomást, hogy </w:t>
      </w:r>
    </w:p>
    <w:p w:rsidR="00B51E48" w:rsidRDefault="00613708" w:rsidP="009F307A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1E48">
        <w:rPr>
          <w:rFonts w:ascii="Arial" w:hAnsi="Arial" w:cs="Arial"/>
          <w:sz w:val="24"/>
          <w:szCs w:val="24"/>
        </w:rPr>
        <w:t>a bűncselekmények áldozatainak segítéséről</w:t>
      </w:r>
      <w:r w:rsidR="009C6352" w:rsidRPr="00B51E48">
        <w:rPr>
          <w:rFonts w:ascii="Arial" w:hAnsi="Arial" w:cs="Arial"/>
          <w:sz w:val="24"/>
          <w:szCs w:val="24"/>
        </w:rPr>
        <w:t>,</w:t>
      </w:r>
      <w:r w:rsidRPr="00B51E48">
        <w:rPr>
          <w:rFonts w:ascii="Arial" w:hAnsi="Arial" w:cs="Arial"/>
          <w:sz w:val="24"/>
          <w:szCs w:val="24"/>
        </w:rPr>
        <w:t xml:space="preserve"> és az állami kárenyhítésről szóló</w:t>
      </w:r>
      <w:r w:rsidR="00B51E48" w:rsidRPr="00B51E48">
        <w:rPr>
          <w:rFonts w:ascii="Arial" w:hAnsi="Arial" w:cs="Arial"/>
          <w:sz w:val="24"/>
          <w:szCs w:val="24"/>
        </w:rPr>
        <w:t>,</w:t>
      </w:r>
      <w:r w:rsidRPr="00B51E48">
        <w:rPr>
          <w:rFonts w:ascii="Arial" w:hAnsi="Arial" w:cs="Arial"/>
          <w:sz w:val="24"/>
          <w:szCs w:val="24"/>
        </w:rPr>
        <w:t xml:space="preserve"> </w:t>
      </w:r>
      <w:r w:rsidR="00B51E48" w:rsidRPr="00B51E48">
        <w:rPr>
          <w:rFonts w:ascii="Arial" w:hAnsi="Arial" w:cs="Arial"/>
          <w:sz w:val="24"/>
          <w:szCs w:val="24"/>
        </w:rPr>
        <w:t xml:space="preserve">2005. évi CXXXV, </w:t>
      </w:r>
      <w:r w:rsidRPr="00B51E48">
        <w:rPr>
          <w:rFonts w:ascii="Arial" w:hAnsi="Arial" w:cs="Arial"/>
          <w:sz w:val="24"/>
          <w:szCs w:val="24"/>
        </w:rPr>
        <w:t xml:space="preserve">törvény szerinti </w:t>
      </w:r>
    </w:p>
    <w:p w:rsidR="00FA5673" w:rsidRDefault="00613708" w:rsidP="009F307A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5673">
        <w:rPr>
          <w:rFonts w:ascii="Arial" w:hAnsi="Arial" w:cs="Arial"/>
          <w:sz w:val="24"/>
          <w:szCs w:val="24"/>
        </w:rPr>
        <w:t>megszüntető ok áll fenn, akkor</w:t>
      </w:r>
    </w:p>
    <w:p w:rsidR="00B51E48" w:rsidRPr="00FA5673" w:rsidRDefault="00613708" w:rsidP="009F307A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5673">
        <w:rPr>
          <w:rFonts w:ascii="Arial" w:hAnsi="Arial" w:cs="Arial"/>
          <w:sz w:val="24"/>
          <w:szCs w:val="24"/>
        </w:rPr>
        <w:t>a járadék megszüntetését kezdeményezi</w:t>
      </w:r>
      <w:r w:rsidR="00B51E48" w:rsidRPr="00FA5673">
        <w:rPr>
          <w:rFonts w:ascii="Arial" w:hAnsi="Arial" w:cs="Arial"/>
          <w:sz w:val="24"/>
          <w:szCs w:val="24"/>
        </w:rPr>
        <w:t>,</w:t>
      </w:r>
      <w:r w:rsidRPr="00FA5673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613708" w:rsidP="00FA567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döntő hatóságnál.</w:t>
      </w:r>
    </w:p>
    <w:p w:rsidR="00BA1E4D" w:rsidRDefault="00BA1E4D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3708" w:rsidRPr="00F52A95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(9) A Hivatal</w:t>
      </w:r>
    </w:p>
    <w:p w:rsidR="00BA1E4D" w:rsidRDefault="00BA1E4D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A2722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EA2722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az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áldozatsegítés</w:t>
      </w:r>
      <w:r w:rsidR="00EA2722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EA2722" w:rsidRPr="00EA2722" w:rsidRDefault="00613708" w:rsidP="009F307A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2722">
        <w:rPr>
          <w:rFonts w:ascii="Arial" w:hAnsi="Arial" w:cs="Arial"/>
          <w:sz w:val="24"/>
          <w:szCs w:val="24"/>
        </w:rPr>
        <w:t>országos adatbázisából</w:t>
      </w:r>
      <w:r w:rsidR="00EA2722" w:rsidRPr="00EA2722">
        <w:rPr>
          <w:rFonts w:ascii="Arial" w:hAnsi="Arial" w:cs="Arial"/>
          <w:sz w:val="24"/>
          <w:szCs w:val="24"/>
        </w:rPr>
        <w:t>,</w:t>
      </w:r>
      <w:r w:rsidRPr="00EA2722">
        <w:rPr>
          <w:rFonts w:ascii="Arial" w:hAnsi="Arial" w:cs="Arial"/>
          <w:sz w:val="24"/>
          <w:szCs w:val="24"/>
        </w:rPr>
        <w:t xml:space="preserve"> </w:t>
      </w:r>
    </w:p>
    <w:p w:rsidR="00EA2722" w:rsidRPr="00EA2722" w:rsidRDefault="00613708" w:rsidP="009F307A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2722">
        <w:rPr>
          <w:rFonts w:ascii="Arial" w:hAnsi="Arial" w:cs="Arial"/>
          <w:sz w:val="24"/>
          <w:szCs w:val="24"/>
        </w:rPr>
        <w:t xml:space="preserve">statisztikai kimutatást </w:t>
      </w:r>
    </w:p>
    <w:p w:rsidR="00613708" w:rsidRPr="00EA2722" w:rsidRDefault="00613708" w:rsidP="00EA27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EA2722">
        <w:rPr>
          <w:rFonts w:ascii="Arial" w:hAnsi="Arial" w:cs="Arial"/>
          <w:sz w:val="24"/>
          <w:szCs w:val="24"/>
        </w:rPr>
        <w:t>készít</w:t>
      </w:r>
      <w:proofErr w:type="gramEnd"/>
      <w:r w:rsidRPr="00EA2722">
        <w:rPr>
          <w:rFonts w:ascii="Arial" w:hAnsi="Arial" w:cs="Arial"/>
          <w:sz w:val="24"/>
          <w:szCs w:val="24"/>
        </w:rPr>
        <w:t>,</w:t>
      </w:r>
    </w:p>
    <w:p w:rsidR="00BA1E4D" w:rsidRDefault="00BA1E4D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A2722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EA2722" w:rsidRPr="00EA2722" w:rsidRDefault="00613708" w:rsidP="009F307A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2722">
        <w:rPr>
          <w:rFonts w:ascii="Arial" w:hAnsi="Arial" w:cs="Arial"/>
          <w:sz w:val="24"/>
          <w:szCs w:val="24"/>
        </w:rPr>
        <w:t>figyelemmel kíséri</w:t>
      </w:r>
      <w:r w:rsidR="00EA2722" w:rsidRPr="00EA2722">
        <w:rPr>
          <w:rFonts w:ascii="Arial" w:hAnsi="Arial" w:cs="Arial"/>
          <w:sz w:val="24"/>
          <w:szCs w:val="24"/>
        </w:rPr>
        <w:t>,</w:t>
      </w:r>
      <w:r w:rsidRPr="00EA2722">
        <w:rPr>
          <w:rFonts w:ascii="Arial" w:hAnsi="Arial" w:cs="Arial"/>
          <w:sz w:val="24"/>
          <w:szCs w:val="24"/>
        </w:rPr>
        <w:t xml:space="preserve"> az áldozati jogok érvényesülését, </w:t>
      </w:r>
    </w:p>
    <w:p w:rsidR="00EA2722" w:rsidRPr="00EA2722" w:rsidRDefault="00613708" w:rsidP="009F307A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2722">
        <w:rPr>
          <w:rFonts w:ascii="Arial" w:hAnsi="Arial" w:cs="Arial"/>
          <w:sz w:val="24"/>
          <w:szCs w:val="24"/>
        </w:rPr>
        <w:t xml:space="preserve">tájékoztatást kér az áldozatokkal kapcsolatba kerülő </w:t>
      </w:r>
    </w:p>
    <w:p w:rsidR="00EA2722" w:rsidRPr="00EA2722" w:rsidRDefault="00613708" w:rsidP="009F307A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2722">
        <w:rPr>
          <w:rFonts w:ascii="Arial" w:hAnsi="Arial" w:cs="Arial"/>
          <w:sz w:val="24"/>
          <w:szCs w:val="24"/>
        </w:rPr>
        <w:t xml:space="preserve">hatóságoktól, </w:t>
      </w:r>
    </w:p>
    <w:p w:rsidR="00EA2722" w:rsidRPr="00EA2722" w:rsidRDefault="00613708" w:rsidP="009F307A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2722">
        <w:rPr>
          <w:rFonts w:ascii="Arial" w:hAnsi="Arial" w:cs="Arial"/>
          <w:sz w:val="24"/>
          <w:szCs w:val="24"/>
        </w:rPr>
        <w:t xml:space="preserve">intézményektől, </w:t>
      </w:r>
    </w:p>
    <w:p w:rsidR="00EA2722" w:rsidRPr="00EA2722" w:rsidRDefault="00613708" w:rsidP="009F307A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2722">
        <w:rPr>
          <w:rFonts w:ascii="Arial" w:hAnsi="Arial" w:cs="Arial"/>
          <w:sz w:val="24"/>
          <w:szCs w:val="24"/>
        </w:rPr>
        <w:t>szervezetektől</w:t>
      </w:r>
      <w:r w:rsidR="00EA2722" w:rsidRPr="00EA2722">
        <w:rPr>
          <w:rFonts w:ascii="Arial" w:hAnsi="Arial" w:cs="Arial"/>
          <w:sz w:val="24"/>
          <w:szCs w:val="24"/>
        </w:rPr>
        <w:t>,</w:t>
      </w:r>
      <w:r w:rsidRPr="00EA2722">
        <w:rPr>
          <w:rFonts w:ascii="Arial" w:hAnsi="Arial" w:cs="Arial"/>
          <w:sz w:val="24"/>
          <w:szCs w:val="24"/>
        </w:rPr>
        <w:t xml:space="preserve"> és </w:t>
      </w:r>
    </w:p>
    <w:p w:rsidR="00EA2722" w:rsidRPr="009F307A" w:rsidRDefault="00613708" w:rsidP="009F307A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307A">
        <w:rPr>
          <w:rFonts w:ascii="Arial" w:hAnsi="Arial" w:cs="Arial"/>
          <w:sz w:val="24"/>
          <w:szCs w:val="24"/>
        </w:rPr>
        <w:t>tapasztalatairól</w:t>
      </w:r>
      <w:r w:rsidR="00EA2722" w:rsidRPr="009F307A">
        <w:rPr>
          <w:rFonts w:ascii="Arial" w:hAnsi="Arial" w:cs="Arial"/>
          <w:sz w:val="24"/>
          <w:szCs w:val="24"/>
        </w:rPr>
        <w:t>,</w:t>
      </w:r>
      <w:r w:rsidRPr="009F307A">
        <w:rPr>
          <w:rFonts w:ascii="Arial" w:hAnsi="Arial" w:cs="Arial"/>
          <w:sz w:val="24"/>
          <w:szCs w:val="24"/>
        </w:rPr>
        <w:t xml:space="preserve"> </w:t>
      </w:r>
    </w:p>
    <w:p w:rsidR="00EA2722" w:rsidRPr="009F307A" w:rsidRDefault="00613708" w:rsidP="009F307A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307A">
        <w:rPr>
          <w:rFonts w:ascii="Arial" w:hAnsi="Arial" w:cs="Arial"/>
          <w:sz w:val="24"/>
          <w:szCs w:val="24"/>
        </w:rPr>
        <w:t>évente</w:t>
      </w:r>
      <w:r w:rsidR="00EA2722" w:rsidRPr="009F307A">
        <w:rPr>
          <w:rFonts w:ascii="Arial" w:hAnsi="Arial" w:cs="Arial"/>
          <w:sz w:val="24"/>
          <w:szCs w:val="24"/>
        </w:rPr>
        <w:t>,</w:t>
      </w:r>
      <w:r w:rsidRPr="009F307A">
        <w:rPr>
          <w:rFonts w:ascii="Arial" w:hAnsi="Arial" w:cs="Arial"/>
          <w:sz w:val="24"/>
          <w:szCs w:val="24"/>
        </w:rPr>
        <w:t xml:space="preserve"> </w:t>
      </w:r>
    </w:p>
    <w:p w:rsidR="00EA2722" w:rsidRPr="009F307A" w:rsidRDefault="00613708" w:rsidP="009F307A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307A">
        <w:rPr>
          <w:rFonts w:ascii="Arial" w:hAnsi="Arial" w:cs="Arial"/>
          <w:sz w:val="24"/>
          <w:szCs w:val="24"/>
        </w:rPr>
        <w:t xml:space="preserve">elemző jelentést </w:t>
      </w:r>
    </w:p>
    <w:p w:rsidR="00613708" w:rsidRPr="00F52A95" w:rsidRDefault="00613708" w:rsidP="009F30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készít</w:t>
      </w:r>
      <w:proofErr w:type="gramEnd"/>
      <w:r w:rsidRPr="00F52A95">
        <w:rPr>
          <w:rFonts w:ascii="Arial" w:hAnsi="Arial" w:cs="Arial"/>
          <w:sz w:val="24"/>
          <w:szCs w:val="24"/>
        </w:rPr>
        <w:t>,</w:t>
      </w:r>
    </w:p>
    <w:p w:rsidR="00BA1E4D" w:rsidRDefault="00BA1E4D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822E0" w:rsidRDefault="00A822E0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822E0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lastRenderedPageBreak/>
        <w:t xml:space="preserve">c) </w:t>
      </w:r>
    </w:p>
    <w:p w:rsidR="00A822E0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gondoskodik</w:t>
      </w:r>
      <w:proofErr w:type="gramEnd"/>
      <w:r w:rsidR="00A822E0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A822E0" w:rsidRPr="00C113D7" w:rsidRDefault="00613708" w:rsidP="0046120B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3D7">
        <w:rPr>
          <w:rFonts w:ascii="Arial" w:hAnsi="Arial" w:cs="Arial"/>
          <w:sz w:val="24"/>
          <w:szCs w:val="24"/>
        </w:rPr>
        <w:t>a bűncselekmények áldozatainak segítéséről</w:t>
      </w:r>
      <w:r w:rsidR="00A822E0" w:rsidRPr="00C113D7">
        <w:rPr>
          <w:rFonts w:ascii="Arial" w:hAnsi="Arial" w:cs="Arial"/>
          <w:sz w:val="24"/>
          <w:szCs w:val="24"/>
        </w:rPr>
        <w:t>,</w:t>
      </w:r>
      <w:r w:rsidRPr="00C113D7">
        <w:rPr>
          <w:rFonts w:ascii="Arial" w:hAnsi="Arial" w:cs="Arial"/>
          <w:sz w:val="24"/>
          <w:szCs w:val="24"/>
        </w:rPr>
        <w:t xml:space="preserve"> és az állami kárenyhítésről szóló</w:t>
      </w:r>
      <w:r w:rsidR="00A822E0" w:rsidRPr="00C113D7">
        <w:rPr>
          <w:rFonts w:ascii="Arial" w:hAnsi="Arial" w:cs="Arial"/>
          <w:sz w:val="24"/>
          <w:szCs w:val="24"/>
        </w:rPr>
        <w:t>,</w:t>
      </w:r>
      <w:r w:rsidRPr="00C113D7">
        <w:rPr>
          <w:rFonts w:ascii="Arial" w:hAnsi="Arial" w:cs="Arial"/>
          <w:sz w:val="24"/>
          <w:szCs w:val="24"/>
        </w:rPr>
        <w:t xml:space="preserve"> 2005. évi CXXXV. törvény 41. § (2) bekezdésében előírt </w:t>
      </w:r>
    </w:p>
    <w:p w:rsidR="00A822E0" w:rsidRPr="00C113D7" w:rsidRDefault="00613708" w:rsidP="0046120B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3D7">
        <w:rPr>
          <w:rFonts w:ascii="Arial" w:hAnsi="Arial" w:cs="Arial"/>
          <w:sz w:val="24"/>
          <w:szCs w:val="24"/>
        </w:rPr>
        <w:t xml:space="preserve">tájékoztató előkészítéséről, és annak </w:t>
      </w:r>
    </w:p>
    <w:p w:rsidR="00613708" w:rsidRPr="00C113D7" w:rsidRDefault="00613708" w:rsidP="0046120B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3D7">
        <w:rPr>
          <w:rFonts w:ascii="Arial" w:hAnsi="Arial" w:cs="Arial"/>
          <w:sz w:val="24"/>
          <w:szCs w:val="24"/>
        </w:rPr>
        <w:t>az igazságügyi szolgálatok részére történő eljuttatásáról,</w:t>
      </w:r>
    </w:p>
    <w:p w:rsidR="00BA1E4D" w:rsidRDefault="00BA1E4D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13708" w:rsidRPr="00F52A95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d) </w:t>
      </w:r>
      <w:r w:rsidRPr="00F52A95">
        <w:rPr>
          <w:rFonts w:ascii="Arial" w:hAnsi="Arial" w:cs="Arial"/>
          <w:sz w:val="24"/>
          <w:szCs w:val="24"/>
        </w:rPr>
        <w:t>az áldozatsegítési eljárásban méltányossági jogkört gyakorol.</w:t>
      </w:r>
    </w:p>
    <w:p w:rsidR="00BA1E4D" w:rsidRDefault="00BA1E4D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1E4D" w:rsidRPr="00BA1E4D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A1E4D">
        <w:rPr>
          <w:rFonts w:ascii="Arial" w:hAnsi="Arial" w:cs="Arial"/>
          <w:b/>
          <w:bCs/>
          <w:sz w:val="28"/>
          <w:szCs w:val="28"/>
        </w:rPr>
        <w:t xml:space="preserve">7. § </w:t>
      </w:r>
    </w:p>
    <w:p w:rsidR="00BA1E4D" w:rsidRDefault="00BA1E4D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13D7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(1)</w:t>
      </w:r>
      <w:r w:rsidR="00C113D7">
        <w:rPr>
          <w:rFonts w:ascii="Arial" w:hAnsi="Arial" w:cs="Arial"/>
          <w:sz w:val="24"/>
          <w:szCs w:val="24"/>
        </w:rPr>
        <w:t>Kárpótlási hatóság.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C113D7" w:rsidRDefault="00C113D7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3D7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Kormány</w:t>
      </w:r>
      <w:r w:rsidR="00C113D7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kárpótlási hatóságként </w:t>
      </w:r>
    </w:p>
    <w:p w:rsidR="00C113D7" w:rsidRPr="00C113D7" w:rsidRDefault="00613708" w:rsidP="0046120B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3D7">
        <w:rPr>
          <w:rFonts w:ascii="Arial" w:hAnsi="Arial" w:cs="Arial"/>
          <w:sz w:val="24"/>
          <w:szCs w:val="24"/>
        </w:rPr>
        <w:t xml:space="preserve">a Hivatalt, valamint </w:t>
      </w:r>
    </w:p>
    <w:p w:rsidR="00C113D7" w:rsidRPr="00C113D7" w:rsidRDefault="00613708" w:rsidP="0046120B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3D7">
        <w:rPr>
          <w:rFonts w:ascii="Arial" w:hAnsi="Arial" w:cs="Arial"/>
          <w:sz w:val="24"/>
          <w:szCs w:val="24"/>
        </w:rPr>
        <w:t xml:space="preserve">a minisztert </w:t>
      </w:r>
    </w:p>
    <w:p w:rsidR="00613708" w:rsidRPr="00F52A95" w:rsidRDefault="00613708" w:rsidP="00C113D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jelöli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ki.</w:t>
      </w:r>
    </w:p>
    <w:p w:rsidR="00BA1E4D" w:rsidRDefault="00BA1E4D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3708" w:rsidRPr="00F52A95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(2) A Hivatal</w:t>
      </w:r>
    </w:p>
    <w:p w:rsidR="00BA1E4D" w:rsidRDefault="00BA1E4D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113D7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C113D7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eljár</w:t>
      </w:r>
      <w:proofErr w:type="gramEnd"/>
      <w:r w:rsidR="00C113D7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első fokon </w:t>
      </w:r>
    </w:p>
    <w:p w:rsidR="00C113D7" w:rsidRPr="00C3331E" w:rsidRDefault="00613708" w:rsidP="0046120B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331E">
        <w:rPr>
          <w:rFonts w:ascii="Arial" w:hAnsi="Arial" w:cs="Arial"/>
          <w:sz w:val="24"/>
          <w:szCs w:val="24"/>
        </w:rPr>
        <w:t xml:space="preserve">a vagyoni kárpótlási eljárással kapcsolatos </w:t>
      </w:r>
    </w:p>
    <w:p w:rsidR="00C113D7" w:rsidRPr="00C3331E" w:rsidRDefault="00613708" w:rsidP="0046120B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331E">
        <w:rPr>
          <w:rFonts w:ascii="Arial" w:hAnsi="Arial" w:cs="Arial"/>
          <w:sz w:val="24"/>
          <w:szCs w:val="24"/>
        </w:rPr>
        <w:t xml:space="preserve">igazgatási és </w:t>
      </w:r>
    </w:p>
    <w:p w:rsidR="00C113D7" w:rsidRPr="00C3331E" w:rsidRDefault="00613708" w:rsidP="0046120B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331E">
        <w:rPr>
          <w:rFonts w:ascii="Arial" w:hAnsi="Arial" w:cs="Arial"/>
          <w:sz w:val="24"/>
          <w:szCs w:val="24"/>
        </w:rPr>
        <w:t xml:space="preserve">közigazgatási </w:t>
      </w:r>
    </w:p>
    <w:p w:rsidR="00613708" w:rsidRPr="00F52A95" w:rsidRDefault="00613708" w:rsidP="00C3331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hatósági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ügyekben,</w:t>
      </w:r>
    </w:p>
    <w:p w:rsidR="00BA1E4D" w:rsidRDefault="00BA1E4D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3331E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C3331E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ellátja</w:t>
      </w:r>
      <w:proofErr w:type="gramEnd"/>
      <w:r w:rsidR="00C3331E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C3331E" w:rsidRPr="00C3331E" w:rsidRDefault="00613708" w:rsidP="0046120B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331E">
        <w:rPr>
          <w:rFonts w:ascii="Arial" w:hAnsi="Arial" w:cs="Arial"/>
          <w:sz w:val="24"/>
          <w:szCs w:val="24"/>
        </w:rPr>
        <w:t>a személyi kárpótlási eljárásokkal összefüggő</w:t>
      </w:r>
      <w:r w:rsidR="00C3331E" w:rsidRPr="00C3331E">
        <w:rPr>
          <w:rFonts w:ascii="Arial" w:hAnsi="Arial" w:cs="Arial"/>
          <w:sz w:val="24"/>
          <w:szCs w:val="24"/>
        </w:rPr>
        <w:t>,</w:t>
      </w:r>
      <w:r w:rsidRPr="00C3331E">
        <w:rPr>
          <w:rFonts w:ascii="Arial" w:hAnsi="Arial" w:cs="Arial"/>
          <w:sz w:val="24"/>
          <w:szCs w:val="24"/>
        </w:rPr>
        <w:t xml:space="preserve"> </w:t>
      </w:r>
    </w:p>
    <w:p w:rsidR="00613708" w:rsidRPr="00C3331E" w:rsidRDefault="00613708" w:rsidP="0046120B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331E">
        <w:rPr>
          <w:rFonts w:ascii="Arial" w:hAnsi="Arial" w:cs="Arial"/>
          <w:sz w:val="24"/>
          <w:szCs w:val="24"/>
        </w:rPr>
        <w:t>hatósági feladatokat,</w:t>
      </w:r>
    </w:p>
    <w:p w:rsidR="00BA1E4D" w:rsidRDefault="00BA1E4D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3331E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c) </w:t>
      </w:r>
    </w:p>
    <w:p w:rsidR="00C3331E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ellátja</w:t>
      </w:r>
      <w:proofErr w:type="gramEnd"/>
      <w:r w:rsidR="00C3331E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C3331E" w:rsidRPr="00C3331E" w:rsidRDefault="00613708" w:rsidP="0046120B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331E">
        <w:rPr>
          <w:rFonts w:ascii="Arial" w:hAnsi="Arial" w:cs="Arial"/>
          <w:sz w:val="24"/>
          <w:szCs w:val="24"/>
        </w:rPr>
        <w:t>a nemzeti gondozásról szóló</w:t>
      </w:r>
      <w:r w:rsidR="00C3331E" w:rsidRPr="00C3331E">
        <w:rPr>
          <w:rFonts w:ascii="Arial" w:hAnsi="Arial" w:cs="Arial"/>
          <w:sz w:val="24"/>
          <w:szCs w:val="24"/>
        </w:rPr>
        <w:t>,</w:t>
      </w:r>
      <w:r w:rsidRPr="00C3331E">
        <w:rPr>
          <w:rFonts w:ascii="Arial" w:hAnsi="Arial" w:cs="Arial"/>
          <w:sz w:val="24"/>
          <w:szCs w:val="24"/>
        </w:rPr>
        <w:t xml:space="preserve"> 1992. évi LII. törvényben foglalt </w:t>
      </w:r>
    </w:p>
    <w:p w:rsidR="00613708" w:rsidRPr="00C3331E" w:rsidRDefault="00613708" w:rsidP="0046120B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331E">
        <w:rPr>
          <w:rFonts w:ascii="Arial" w:hAnsi="Arial" w:cs="Arial"/>
          <w:sz w:val="24"/>
          <w:szCs w:val="24"/>
        </w:rPr>
        <w:t>feladatokat,</w:t>
      </w:r>
    </w:p>
    <w:p w:rsidR="00BA1E4D" w:rsidRDefault="00BA1E4D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56456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d) </w:t>
      </w:r>
    </w:p>
    <w:p w:rsidR="00A56456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ellátja</w:t>
      </w:r>
      <w:proofErr w:type="gramEnd"/>
      <w:r w:rsidR="00A56456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A56456" w:rsidRPr="00A56456" w:rsidRDefault="00613708" w:rsidP="0046120B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456">
        <w:rPr>
          <w:rFonts w:ascii="Arial" w:hAnsi="Arial" w:cs="Arial"/>
          <w:sz w:val="24"/>
          <w:szCs w:val="24"/>
        </w:rPr>
        <w:t xml:space="preserve">a külön jogszabályban meghatározott személyes szabadságukban jogtalanul korlátozott személyek </w:t>
      </w:r>
    </w:p>
    <w:p w:rsidR="00A56456" w:rsidRPr="00A56456" w:rsidRDefault="00613708" w:rsidP="0046120B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456">
        <w:rPr>
          <w:rFonts w:ascii="Arial" w:hAnsi="Arial" w:cs="Arial"/>
          <w:sz w:val="24"/>
          <w:szCs w:val="24"/>
        </w:rPr>
        <w:t xml:space="preserve">társadalombiztosítási és </w:t>
      </w:r>
    </w:p>
    <w:p w:rsidR="00A56456" w:rsidRPr="00A56456" w:rsidRDefault="00613708" w:rsidP="0046120B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456">
        <w:rPr>
          <w:rFonts w:ascii="Arial" w:hAnsi="Arial" w:cs="Arial"/>
          <w:sz w:val="24"/>
          <w:szCs w:val="24"/>
        </w:rPr>
        <w:t xml:space="preserve">munkajogi helyzetének </w:t>
      </w:r>
    </w:p>
    <w:p w:rsidR="00613708" w:rsidRPr="00F52A95" w:rsidRDefault="00613708" w:rsidP="00A5645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rendezésével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kapcsolatos ügyeket,</w:t>
      </w:r>
    </w:p>
    <w:p w:rsidR="007C13D5" w:rsidRDefault="007C13D5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C13D5" w:rsidRDefault="007C13D5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C13D5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lastRenderedPageBreak/>
        <w:t>e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7C13D5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eljár</w:t>
      </w:r>
      <w:proofErr w:type="gramEnd"/>
      <w:r w:rsidR="007C13D5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46120B" w:rsidRDefault="00613708" w:rsidP="0046120B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120B">
        <w:rPr>
          <w:rFonts w:ascii="Arial" w:hAnsi="Arial" w:cs="Arial"/>
          <w:sz w:val="24"/>
          <w:szCs w:val="24"/>
        </w:rPr>
        <w:t xml:space="preserve">a kárpótlási jegy termőföldtulajdon megszerzésére történő felhasználásának egyes kérdéseiről szóló 1992. évi XLIX. törvény 8. § (2) bekezdése szerinti, </w:t>
      </w:r>
    </w:p>
    <w:p w:rsidR="00613708" w:rsidRPr="0046120B" w:rsidRDefault="00613708" w:rsidP="0046120B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120B">
        <w:rPr>
          <w:rFonts w:ascii="Arial" w:hAnsi="Arial" w:cs="Arial"/>
          <w:sz w:val="24"/>
          <w:szCs w:val="24"/>
        </w:rPr>
        <w:t>a kárpótlási jegy visszatérítésére irányuló eljárásban.</w:t>
      </w:r>
    </w:p>
    <w:p w:rsidR="00BA1E4D" w:rsidRDefault="00BA1E4D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0CB" w:rsidRPr="00283C08" w:rsidRDefault="007C13D5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83C08">
        <w:rPr>
          <w:rFonts w:ascii="Arial" w:hAnsi="Arial" w:cs="Arial"/>
          <w:b/>
          <w:i/>
          <w:sz w:val="20"/>
          <w:szCs w:val="20"/>
        </w:rPr>
        <w:t>„A kárpótlási jegy termőföldtulajdon megszerzésére történő felhasználásának egyes kérdéseiről szóló</w:t>
      </w:r>
      <w:r w:rsidR="007860CB" w:rsidRPr="00283C08">
        <w:rPr>
          <w:rFonts w:ascii="Arial" w:hAnsi="Arial" w:cs="Arial"/>
          <w:b/>
          <w:i/>
          <w:sz w:val="20"/>
          <w:szCs w:val="20"/>
        </w:rPr>
        <w:t>,</w:t>
      </w:r>
      <w:r w:rsidRPr="00283C08">
        <w:rPr>
          <w:rFonts w:ascii="Arial" w:hAnsi="Arial" w:cs="Arial"/>
          <w:b/>
          <w:i/>
          <w:sz w:val="20"/>
          <w:szCs w:val="20"/>
        </w:rPr>
        <w:t xml:space="preserve"> 1992. évi XLIX. törvény </w:t>
      </w:r>
    </w:p>
    <w:p w:rsidR="007860CB" w:rsidRPr="00283C08" w:rsidRDefault="007860CB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7C13D5" w:rsidRPr="00283C08" w:rsidRDefault="007C13D5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83C08">
        <w:rPr>
          <w:rFonts w:ascii="Arial" w:hAnsi="Arial" w:cs="Arial"/>
          <w:b/>
          <w:i/>
          <w:sz w:val="20"/>
          <w:szCs w:val="20"/>
        </w:rPr>
        <w:t xml:space="preserve">8. § </w:t>
      </w:r>
    </w:p>
    <w:p w:rsidR="007860CB" w:rsidRDefault="007860CB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0CB" w:rsidRPr="00283C08" w:rsidRDefault="007860CB" w:rsidP="007860CB">
      <w:pPr>
        <w:pStyle w:val="NormlWeb"/>
        <w:spacing w:before="0" w:beforeAutospacing="0" w:after="0" w:afterAutospacing="0"/>
        <w:ind w:right="166"/>
        <w:jc w:val="both"/>
        <w:rPr>
          <w:rFonts w:ascii="Arial" w:hAnsi="Arial" w:cs="Arial"/>
          <w:i/>
          <w:sz w:val="20"/>
          <w:szCs w:val="20"/>
        </w:rPr>
      </w:pPr>
      <w:r w:rsidRPr="00283C08">
        <w:rPr>
          <w:rFonts w:ascii="Arial" w:hAnsi="Arial" w:cs="Arial"/>
          <w:i/>
          <w:sz w:val="20"/>
          <w:szCs w:val="20"/>
        </w:rPr>
        <w:t>(1) Ha a földrészlet árverésre bocsátott AK értéke és a tényleges AK érték az árverést követő megosztás során eltér, az árverésen tulajdonul megszerzett földrészlet kataszteri tiszta jövedelmét a természetbeni állapot szerinti tényleges AK értéken kell megállapítani.</w:t>
      </w:r>
    </w:p>
    <w:p w:rsidR="007860CB" w:rsidRPr="00283C08" w:rsidRDefault="007860CB" w:rsidP="007860CB">
      <w:pPr>
        <w:pStyle w:val="NormlWeb"/>
        <w:spacing w:before="0" w:beforeAutospacing="0" w:after="0" w:afterAutospacing="0"/>
        <w:ind w:right="166"/>
        <w:jc w:val="both"/>
        <w:rPr>
          <w:rFonts w:ascii="Arial" w:hAnsi="Arial" w:cs="Arial"/>
          <w:i/>
          <w:noProof/>
          <w:sz w:val="20"/>
          <w:szCs w:val="20"/>
        </w:rPr>
      </w:pPr>
      <w:bookmarkStart w:id="18" w:name="pr30"/>
      <w:bookmarkEnd w:id="18"/>
    </w:p>
    <w:p w:rsidR="007860CB" w:rsidRPr="00283C08" w:rsidRDefault="007860CB" w:rsidP="007860CB">
      <w:pPr>
        <w:pStyle w:val="NormlWeb"/>
        <w:spacing w:before="0" w:beforeAutospacing="0" w:after="0" w:afterAutospacing="0"/>
        <w:ind w:right="166"/>
        <w:jc w:val="both"/>
        <w:rPr>
          <w:rFonts w:ascii="Arial" w:hAnsi="Arial" w:cs="Arial"/>
          <w:i/>
          <w:sz w:val="20"/>
          <w:szCs w:val="20"/>
        </w:rPr>
      </w:pPr>
      <w:r w:rsidRPr="00283C08">
        <w:rPr>
          <w:rFonts w:ascii="Arial" w:hAnsi="Arial" w:cs="Arial"/>
          <w:i/>
          <w:sz w:val="20"/>
          <w:szCs w:val="20"/>
        </w:rPr>
        <w:t>(2) Ha az (1) bekezdésben meghatározott eljárás eredményeként az árverési vevők által megszerzett földrészlet (földrészletek) AK értékét arányosan csökkenteni kell és annak mértéke legalább 10%-ot meghalad, a tulajdonos a csökkentés mértékének megfelelő kárpótlási jegy visszatérítését kérheti a birtokbaadástól számított 60 napon belül. A visszatérítésről a kárpótlási hatóság gondoskodik”.</w:t>
      </w:r>
    </w:p>
    <w:p w:rsidR="007860CB" w:rsidRPr="00283C08" w:rsidRDefault="007860CB" w:rsidP="007860CB">
      <w:pPr>
        <w:pStyle w:val="NormlWeb"/>
        <w:spacing w:before="0" w:beforeAutospacing="0" w:after="0" w:afterAutospacing="0"/>
        <w:ind w:left="166" w:right="166" w:firstLine="265"/>
        <w:jc w:val="both"/>
        <w:rPr>
          <w:rFonts w:ascii="Arial" w:hAnsi="Arial" w:cs="Arial"/>
          <w:i/>
          <w:sz w:val="20"/>
          <w:szCs w:val="20"/>
        </w:rPr>
      </w:pPr>
      <w:bookmarkStart w:id="19" w:name="9"/>
      <w:bookmarkStart w:id="20" w:name="pr31"/>
      <w:bookmarkEnd w:id="19"/>
      <w:bookmarkEnd w:id="20"/>
    </w:p>
    <w:p w:rsidR="007860CB" w:rsidRPr="00283C08" w:rsidRDefault="007860CB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13708" w:rsidRPr="00F52A95" w:rsidRDefault="00613708" w:rsidP="00BA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(3) Kárpótlási hatóságként a miniszter másodfokon eljár a vagyoni kárpótlási eljárással kapcsolatos közigazgatási hatósági ügyekben.</w:t>
      </w:r>
    </w:p>
    <w:p w:rsidR="0046120B" w:rsidRDefault="0046120B" w:rsidP="00844326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13708" w:rsidRPr="00DC70A5" w:rsidRDefault="00613708" w:rsidP="00DC70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DC70A5">
        <w:rPr>
          <w:rFonts w:ascii="Arial" w:hAnsi="Arial" w:cs="Arial"/>
          <w:b/>
          <w:bCs/>
          <w:iCs/>
          <w:sz w:val="32"/>
          <w:szCs w:val="32"/>
        </w:rPr>
        <w:t>4. A Közigazgatási és Igazságügyi Hivatal támogatáskezelői- és közvetítői feladatai</w:t>
      </w:r>
      <w:r w:rsidR="00472BDF">
        <w:rPr>
          <w:rFonts w:ascii="Arial" w:hAnsi="Arial" w:cs="Arial"/>
          <w:b/>
          <w:bCs/>
          <w:iCs/>
          <w:sz w:val="32"/>
          <w:szCs w:val="32"/>
        </w:rPr>
        <w:t>.</w:t>
      </w:r>
    </w:p>
    <w:p w:rsidR="00472BDF" w:rsidRDefault="00472BDF" w:rsidP="00472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2BDF" w:rsidRPr="00405EE6" w:rsidRDefault="00613708" w:rsidP="00472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05EE6">
        <w:rPr>
          <w:rFonts w:ascii="Arial" w:hAnsi="Arial" w:cs="Arial"/>
          <w:b/>
          <w:bCs/>
          <w:sz w:val="28"/>
          <w:szCs w:val="28"/>
        </w:rPr>
        <w:t xml:space="preserve">8. § </w:t>
      </w:r>
    </w:p>
    <w:p w:rsidR="00472BDF" w:rsidRDefault="00472BDF" w:rsidP="00472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5EE6" w:rsidRDefault="00613708" w:rsidP="00472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Hivatal ellátja</w:t>
      </w:r>
      <w:r w:rsidR="00405EE6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405EE6" w:rsidRPr="00405EE6" w:rsidRDefault="00613708" w:rsidP="00405EE6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5EE6">
        <w:rPr>
          <w:rFonts w:ascii="Arial" w:hAnsi="Arial" w:cs="Arial"/>
          <w:sz w:val="24"/>
          <w:szCs w:val="24"/>
        </w:rPr>
        <w:t xml:space="preserve">a miniszter által megjelölt, vagy </w:t>
      </w:r>
    </w:p>
    <w:p w:rsidR="00405EE6" w:rsidRPr="00405EE6" w:rsidRDefault="00613708" w:rsidP="00405EE6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5EE6">
        <w:rPr>
          <w:rFonts w:ascii="Arial" w:hAnsi="Arial" w:cs="Arial"/>
          <w:sz w:val="24"/>
          <w:szCs w:val="24"/>
        </w:rPr>
        <w:t xml:space="preserve">jogszabály alapján kijelölt </w:t>
      </w:r>
    </w:p>
    <w:p w:rsidR="00405EE6" w:rsidRDefault="00613708" w:rsidP="00405EE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fejezeti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kezelésű </w:t>
      </w:r>
    </w:p>
    <w:p w:rsidR="00405EE6" w:rsidRPr="00405EE6" w:rsidRDefault="00613708" w:rsidP="00405EE6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5EE6">
        <w:rPr>
          <w:rFonts w:ascii="Arial" w:hAnsi="Arial" w:cs="Arial"/>
          <w:sz w:val="24"/>
          <w:szCs w:val="24"/>
        </w:rPr>
        <w:t xml:space="preserve">előirányzatok, </w:t>
      </w:r>
    </w:p>
    <w:p w:rsidR="00405EE6" w:rsidRPr="00405EE6" w:rsidRDefault="00613708" w:rsidP="00405EE6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5EE6">
        <w:rPr>
          <w:rFonts w:ascii="Arial" w:hAnsi="Arial" w:cs="Arial"/>
          <w:sz w:val="24"/>
          <w:szCs w:val="24"/>
        </w:rPr>
        <w:t xml:space="preserve">programok </w:t>
      </w:r>
    </w:p>
    <w:p w:rsidR="00405EE6" w:rsidRPr="00405EE6" w:rsidRDefault="00613708" w:rsidP="00405EE6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5EE6">
        <w:rPr>
          <w:rFonts w:ascii="Arial" w:hAnsi="Arial" w:cs="Arial"/>
          <w:sz w:val="24"/>
          <w:szCs w:val="24"/>
        </w:rPr>
        <w:t xml:space="preserve">pályázati és </w:t>
      </w:r>
    </w:p>
    <w:p w:rsidR="00405EE6" w:rsidRPr="00405EE6" w:rsidRDefault="00613708" w:rsidP="00405EE6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5EE6">
        <w:rPr>
          <w:rFonts w:ascii="Arial" w:hAnsi="Arial" w:cs="Arial"/>
          <w:sz w:val="24"/>
          <w:szCs w:val="24"/>
        </w:rPr>
        <w:t xml:space="preserve">más úton </w:t>
      </w:r>
    </w:p>
    <w:p w:rsidR="00405EE6" w:rsidRDefault="00613708" w:rsidP="00405EE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történő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felhasználásának </w:t>
      </w:r>
    </w:p>
    <w:p w:rsidR="00405EE6" w:rsidRPr="00405EE6" w:rsidRDefault="00613708" w:rsidP="00405EE6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5EE6">
        <w:rPr>
          <w:rFonts w:ascii="Arial" w:hAnsi="Arial" w:cs="Arial"/>
          <w:sz w:val="24"/>
          <w:szCs w:val="24"/>
        </w:rPr>
        <w:t xml:space="preserve">előkészítésével, </w:t>
      </w:r>
    </w:p>
    <w:p w:rsidR="00405EE6" w:rsidRPr="00405EE6" w:rsidRDefault="00613708" w:rsidP="00405EE6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5EE6">
        <w:rPr>
          <w:rFonts w:ascii="Arial" w:hAnsi="Arial" w:cs="Arial"/>
          <w:sz w:val="24"/>
          <w:szCs w:val="24"/>
        </w:rPr>
        <w:t xml:space="preserve">lebonyolításával és </w:t>
      </w:r>
    </w:p>
    <w:p w:rsidR="00405EE6" w:rsidRPr="00405EE6" w:rsidRDefault="00613708" w:rsidP="00405EE6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5EE6">
        <w:rPr>
          <w:rFonts w:ascii="Arial" w:hAnsi="Arial" w:cs="Arial"/>
          <w:sz w:val="24"/>
          <w:szCs w:val="24"/>
        </w:rPr>
        <w:t xml:space="preserve">ellenőrzésével </w:t>
      </w:r>
    </w:p>
    <w:p w:rsidR="00405EE6" w:rsidRPr="00405EE6" w:rsidRDefault="00613708" w:rsidP="00405EE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405EE6">
        <w:rPr>
          <w:rFonts w:ascii="Arial" w:hAnsi="Arial" w:cs="Arial"/>
          <w:sz w:val="24"/>
          <w:szCs w:val="24"/>
        </w:rPr>
        <w:t>kapcsolatos</w:t>
      </w:r>
      <w:proofErr w:type="gramEnd"/>
      <w:r w:rsidRPr="00405EE6">
        <w:rPr>
          <w:rFonts w:ascii="Arial" w:hAnsi="Arial" w:cs="Arial"/>
          <w:sz w:val="24"/>
          <w:szCs w:val="24"/>
        </w:rPr>
        <w:t xml:space="preserve"> feladatokat, </w:t>
      </w:r>
    </w:p>
    <w:p w:rsidR="00613708" w:rsidRPr="00F52A95" w:rsidRDefault="00405EE6" w:rsidP="00472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amelynek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keretében</w:t>
      </w:r>
    </w:p>
    <w:p w:rsidR="00472BDF" w:rsidRDefault="00472BDF" w:rsidP="00472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05EE6" w:rsidRDefault="00405EE6" w:rsidP="00472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31D8A" w:rsidRDefault="00613708" w:rsidP="00472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lastRenderedPageBreak/>
        <w:t>a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B31D8A" w:rsidRDefault="00613708" w:rsidP="00472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közreműködik</w:t>
      </w:r>
      <w:proofErr w:type="gramEnd"/>
      <w:r w:rsidR="00B31D8A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B31D8A" w:rsidRPr="00B31D8A" w:rsidRDefault="00613708" w:rsidP="00B31D8A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1D8A">
        <w:rPr>
          <w:rFonts w:ascii="Arial" w:hAnsi="Arial" w:cs="Arial"/>
          <w:sz w:val="24"/>
          <w:szCs w:val="24"/>
        </w:rPr>
        <w:t>a miniszter által megjelölt</w:t>
      </w:r>
      <w:r w:rsidR="00B31D8A" w:rsidRPr="00B31D8A">
        <w:rPr>
          <w:rFonts w:ascii="Arial" w:hAnsi="Arial" w:cs="Arial"/>
          <w:sz w:val="24"/>
          <w:szCs w:val="24"/>
        </w:rPr>
        <w:t>,</w:t>
      </w:r>
      <w:r w:rsidRPr="00B31D8A">
        <w:rPr>
          <w:rFonts w:ascii="Arial" w:hAnsi="Arial" w:cs="Arial"/>
          <w:sz w:val="24"/>
          <w:szCs w:val="24"/>
        </w:rPr>
        <w:t xml:space="preserve"> </w:t>
      </w:r>
    </w:p>
    <w:p w:rsidR="00B31D8A" w:rsidRDefault="00613708" w:rsidP="00472BDF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1D8A">
        <w:rPr>
          <w:rFonts w:ascii="Arial" w:hAnsi="Arial" w:cs="Arial"/>
          <w:sz w:val="24"/>
          <w:szCs w:val="24"/>
        </w:rPr>
        <w:t>hazai források</w:t>
      </w:r>
      <w:r w:rsidR="00B31D8A" w:rsidRPr="00B31D8A">
        <w:rPr>
          <w:rFonts w:ascii="Arial" w:hAnsi="Arial" w:cs="Arial"/>
          <w:sz w:val="24"/>
          <w:szCs w:val="24"/>
        </w:rPr>
        <w:t>,</w:t>
      </w:r>
    </w:p>
    <w:p w:rsidR="00613708" w:rsidRPr="00B31D8A" w:rsidRDefault="00613708" w:rsidP="00472BDF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1D8A">
        <w:rPr>
          <w:rFonts w:ascii="Arial" w:hAnsi="Arial" w:cs="Arial"/>
          <w:sz w:val="24"/>
          <w:szCs w:val="24"/>
        </w:rPr>
        <w:t>felhasználásában,</w:t>
      </w:r>
    </w:p>
    <w:p w:rsidR="00472BDF" w:rsidRDefault="00472BDF" w:rsidP="00472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31D8A" w:rsidRDefault="00613708" w:rsidP="00472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B31D8A" w:rsidRDefault="00613708" w:rsidP="00472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közreműködik</w:t>
      </w:r>
      <w:proofErr w:type="gramEnd"/>
      <w:r w:rsidR="00B31D8A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B31D8A" w:rsidRPr="00B31D8A" w:rsidRDefault="00613708" w:rsidP="00B31D8A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1D8A">
        <w:rPr>
          <w:rFonts w:ascii="Arial" w:hAnsi="Arial" w:cs="Arial"/>
          <w:sz w:val="24"/>
          <w:szCs w:val="24"/>
        </w:rPr>
        <w:t xml:space="preserve">a megvalósuló programokkal összefüggő </w:t>
      </w:r>
    </w:p>
    <w:p w:rsidR="00B31D8A" w:rsidRPr="00B31D8A" w:rsidRDefault="00613708" w:rsidP="00B31D8A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1D8A">
        <w:rPr>
          <w:rFonts w:ascii="Arial" w:hAnsi="Arial" w:cs="Arial"/>
          <w:sz w:val="24"/>
          <w:szCs w:val="24"/>
        </w:rPr>
        <w:t xml:space="preserve">értékelési és </w:t>
      </w:r>
    </w:p>
    <w:p w:rsidR="00B31D8A" w:rsidRPr="00B31D8A" w:rsidRDefault="00613708" w:rsidP="00B31D8A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1D8A">
        <w:rPr>
          <w:rFonts w:ascii="Arial" w:hAnsi="Arial" w:cs="Arial"/>
          <w:sz w:val="24"/>
          <w:szCs w:val="24"/>
        </w:rPr>
        <w:t xml:space="preserve">ellenőrzési </w:t>
      </w:r>
    </w:p>
    <w:p w:rsidR="00613708" w:rsidRPr="00F52A95" w:rsidRDefault="00B31D8A" w:rsidP="00472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feladatok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elvégzésében,</w:t>
      </w:r>
    </w:p>
    <w:p w:rsidR="00472BDF" w:rsidRDefault="00472BDF" w:rsidP="00472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31D8A" w:rsidRDefault="00613708" w:rsidP="00472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c) </w:t>
      </w:r>
    </w:p>
    <w:p w:rsidR="00B31D8A" w:rsidRDefault="00613708" w:rsidP="00472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közreműködik</w:t>
      </w:r>
      <w:proofErr w:type="gramEnd"/>
      <w:r w:rsidR="00B31D8A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B31D8A" w:rsidRPr="00B31D8A" w:rsidRDefault="00613708" w:rsidP="00B31D8A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1D8A">
        <w:rPr>
          <w:rFonts w:ascii="Arial" w:hAnsi="Arial" w:cs="Arial"/>
          <w:sz w:val="24"/>
          <w:szCs w:val="24"/>
        </w:rPr>
        <w:t xml:space="preserve">az egyes fejezetet irányító szervvel, valamint </w:t>
      </w:r>
    </w:p>
    <w:p w:rsidR="00B31D8A" w:rsidRDefault="00613708" w:rsidP="00B31D8A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1D8A">
        <w:rPr>
          <w:rFonts w:ascii="Arial" w:hAnsi="Arial" w:cs="Arial"/>
          <w:sz w:val="24"/>
          <w:szCs w:val="24"/>
        </w:rPr>
        <w:t>egyéb szervezetekkel kötött megállapodásban fogl</w:t>
      </w:r>
      <w:r w:rsidR="00B31D8A">
        <w:rPr>
          <w:rFonts w:ascii="Arial" w:hAnsi="Arial" w:cs="Arial"/>
          <w:sz w:val="24"/>
          <w:szCs w:val="24"/>
        </w:rPr>
        <w:t>altak alapján fejezeti kezelésű</w:t>
      </w:r>
    </w:p>
    <w:p w:rsidR="00CF495B" w:rsidRDefault="00613708" w:rsidP="00472BDF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495B">
        <w:rPr>
          <w:rFonts w:ascii="Arial" w:hAnsi="Arial" w:cs="Arial"/>
          <w:sz w:val="24"/>
          <w:szCs w:val="24"/>
        </w:rPr>
        <w:t>előirányzataikból, valamint</w:t>
      </w:r>
    </w:p>
    <w:p w:rsidR="00CF495B" w:rsidRPr="00CF495B" w:rsidRDefault="00613708" w:rsidP="00472BDF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495B">
        <w:rPr>
          <w:rFonts w:ascii="Arial" w:hAnsi="Arial" w:cs="Arial"/>
          <w:sz w:val="24"/>
          <w:szCs w:val="24"/>
        </w:rPr>
        <w:t xml:space="preserve">egyéb forrásból </w:t>
      </w:r>
    </w:p>
    <w:p w:rsidR="00B31D8A" w:rsidRDefault="00613708" w:rsidP="00CF495B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meghirdetett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B31D8A" w:rsidRPr="00CF495B" w:rsidRDefault="00613708" w:rsidP="00CF495B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495B">
        <w:rPr>
          <w:rFonts w:ascii="Arial" w:hAnsi="Arial" w:cs="Arial"/>
          <w:sz w:val="24"/>
          <w:szCs w:val="24"/>
        </w:rPr>
        <w:t xml:space="preserve">normatívák, </w:t>
      </w:r>
    </w:p>
    <w:p w:rsidR="00B31D8A" w:rsidRPr="00CF495B" w:rsidRDefault="00613708" w:rsidP="00CF495B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495B">
        <w:rPr>
          <w:rFonts w:ascii="Arial" w:hAnsi="Arial" w:cs="Arial"/>
          <w:sz w:val="24"/>
          <w:szCs w:val="24"/>
        </w:rPr>
        <w:t xml:space="preserve">pályázatok, </w:t>
      </w:r>
    </w:p>
    <w:p w:rsidR="00B31D8A" w:rsidRPr="00CF495B" w:rsidRDefault="00613708" w:rsidP="00CF495B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495B">
        <w:rPr>
          <w:rFonts w:ascii="Arial" w:hAnsi="Arial" w:cs="Arial"/>
          <w:sz w:val="24"/>
          <w:szCs w:val="24"/>
        </w:rPr>
        <w:t xml:space="preserve">ösztöndíjak és </w:t>
      </w:r>
    </w:p>
    <w:p w:rsidR="00B31D8A" w:rsidRPr="00CF495B" w:rsidRDefault="00613708" w:rsidP="00CF495B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495B">
        <w:rPr>
          <w:rFonts w:ascii="Arial" w:hAnsi="Arial" w:cs="Arial"/>
          <w:sz w:val="24"/>
          <w:szCs w:val="24"/>
        </w:rPr>
        <w:t xml:space="preserve">egyéb támogatások </w:t>
      </w:r>
    </w:p>
    <w:p w:rsidR="00613708" w:rsidRPr="00F52A95" w:rsidRDefault="00613708" w:rsidP="00CF495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lebonyolításában</w:t>
      </w:r>
      <w:proofErr w:type="gramEnd"/>
      <w:r w:rsidRPr="00F52A95">
        <w:rPr>
          <w:rFonts w:ascii="Arial" w:hAnsi="Arial" w:cs="Arial"/>
          <w:sz w:val="24"/>
          <w:szCs w:val="24"/>
        </w:rPr>
        <w:t>,</w:t>
      </w:r>
    </w:p>
    <w:p w:rsidR="00472BDF" w:rsidRDefault="00472BDF" w:rsidP="00472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F495B" w:rsidRDefault="00613708" w:rsidP="00472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d) </w:t>
      </w:r>
    </w:p>
    <w:p w:rsidR="00CF495B" w:rsidRDefault="00613708" w:rsidP="00472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közreműködik</w:t>
      </w:r>
      <w:proofErr w:type="gramEnd"/>
      <w:r w:rsidR="00CF495B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CF495B" w:rsidRPr="00CF495B" w:rsidRDefault="00613708" w:rsidP="00CF495B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495B">
        <w:rPr>
          <w:rFonts w:ascii="Arial" w:hAnsi="Arial" w:cs="Arial"/>
          <w:sz w:val="24"/>
          <w:szCs w:val="24"/>
        </w:rPr>
        <w:t xml:space="preserve">az európai uniós forrásból támogatott fejlesztések </w:t>
      </w:r>
    </w:p>
    <w:p w:rsidR="00CF495B" w:rsidRPr="00CF495B" w:rsidRDefault="00613708" w:rsidP="00CF495B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495B">
        <w:rPr>
          <w:rFonts w:ascii="Arial" w:hAnsi="Arial" w:cs="Arial"/>
          <w:sz w:val="24"/>
          <w:szCs w:val="24"/>
        </w:rPr>
        <w:t xml:space="preserve">tervezésében, </w:t>
      </w:r>
    </w:p>
    <w:p w:rsidR="00CF495B" w:rsidRPr="00CF495B" w:rsidRDefault="00613708" w:rsidP="00CF495B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495B">
        <w:rPr>
          <w:rFonts w:ascii="Arial" w:hAnsi="Arial" w:cs="Arial"/>
          <w:sz w:val="24"/>
          <w:szCs w:val="24"/>
        </w:rPr>
        <w:t xml:space="preserve">előkészítésében, </w:t>
      </w:r>
    </w:p>
    <w:p w:rsidR="00CF495B" w:rsidRPr="00CF495B" w:rsidRDefault="00613708" w:rsidP="00CF495B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495B">
        <w:rPr>
          <w:rFonts w:ascii="Arial" w:hAnsi="Arial" w:cs="Arial"/>
          <w:sz w:val="24"/>
          <w:szCs w:val="24"/>
        </w:rPr>
        <w:t xml:space="preserve">megvalósításában, </w:t>
      </w:r>
    </w:p>
    <w:p w:rsidR="00CF495B" w:rsidRPr="00CF495B" w:rsidRDefault="00613708" w:rsidP="00CF495B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495B">
        <w:rPr>
          <w:rFonts w:ascii="Arial" w:hAnsi="Arial" w:cs="Arial"/>
          <w:sz w:val="24"/>
          <w:szCs w:val="24"/>
        </w:rPr>
        <w:t xml:space="preserve">elszámolásában és </w:t>
      </w:r>
    </w:p>
    <w:p w:rsidR="00613708" w:rsidRPr="00CF495B" w:rsidRDefault="00613708" w:rsidP="00CF495B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495B">
        <w:rPr>
          <w:rFonts w:ascii="Arial" w:hAnsi="Arial" w:cs="Arial"/>
          <w:sz w:val="24"/>
          <w:szCs w:val="24"/>
        </w:rPr>
        <w:t>a fejlesztések lezárásában.</w:t>
      </w:r>
    </w:p>
    <w:p w:rsidR="00CF495B" w:rsidRDefault="00CF495B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:rsidR="00C84EEC" w:rsidRDefault="00613708" w:rsidP="00C84EE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C84EEC">
        <w:rPr>
          <w:rFonts w:ascii="Arial" w:hAnsi="Arial" w:cs="Arial"/>
          <w:b/>
          <w:bCs/>
          <w:iCs/>
          <w:sz w:val="32"/>
          <w:szCs w:val="32"/>
        </w:rPr>
        <w:lastRenderedPageBreak/>
        <w:t>4/A. A Közigazgatási és Igazságügyi Hivatal ifjúságpolitikával összefüggő feladatai</w:t>
      </w:r>
    </w:p>
    <w:p w:rsidR="00C84EEC" w:rsidRPr="00C84EEC" w:rsidRDefault="00613708" w:rsidP="00C84EEC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C84EEC">
        <w:rPr>
          <w:rFonts w:ascii="Arial" w:hAnsi="Arial" w:cs="Arial"/>
          <w:b/>
          <w:bCs/>
          <w:sz w:val="28"/>
          <w:szCs w:val="28"/>
        </w:rPr>
        <w:t xml:space="preserve">8/A. § </w:t>
      </w:r>
    </w:p>
    <w:p w:rsidR="00613708" w:rsidRPr="00C84EEC" w:rsidRDefault="00613708" w:rsidP="00C84EEC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32"/>
          <w:szCs w:val="32"/>
        </w:rPr>
      </w:pPr>
      <w:r w:rsidRPr="00F52A95">
        <w:rPr>
          <w:rFonts w:ascii="Arial" w:hAnsi="Arial" w:cs="Arial"/>
          <w:sz w:val="24"/>
          <w:szCs w:val="24"/>
        </w:rPr>
        <w:t>A Hivatal az ifjúságpolitikával összefüggő feladatai körében</w:t>
      </w:r>
    </w:p>
    <w:p w:rsidR="00523E76" w:rsidRDefault="00613708" w:rsidP="00C84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102DAB" w:rsidRDefault="00613708" w:rsidP="00C84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magyarországi ifjúsági munka és szolgáltatások tudás- és kompetencia központjaként, </w:t>
      </w:r>
    </w:p>
    <w:p w:rsidR="00102DAB" w:rsidRPr="00102DAB" w:rsidRDefault="00613708" w:rsidP="00102DAB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2DAB">
        <w:rPr>
          <w:rFonts w:ascii="Arial" w:hAnsi="Arial" w:cs="Arial"/>
          <w:sz w:val="24"/>
          <w:szCs w:val="24"/>
        </w:rPr>
        <w:t xml:space="preserve">regionális, </w:t>
      </w:r>
    </w:p>
    <w:p w:rsidR="00102DAB" w:rsidRPr="00102DAB" w:rsidRDefault="00613708" w:rsidP="00102DAB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2DAB">
        <w:rPr>
          <w:rFonts w:ascii="Arial" w:hAnsi="Arial" w:cs="Arial"/>
          <w:sz w:val="24"/>
          <w:szCs w:val="24"/>
        </w:rPr>
        <w:t xml:space="preserve">országos </w:t>
      </w:r>
    </w:p>
    <w:p w:rsidR="00102DAB" w:rsidRPr="00102DAB" w:rsidRDefault="00613708" w:rsidP="00102DAB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02DAB">
        <w:rPr>
          <w:rFonts w:ascii="Arial" w:hAnsi="Arial" w:cs="Arial"/>
          <w:sz w:val="24"/>
          <w:szCs w:val="24"/>
        </w:rPr>
        <w:t>eszközrendszerek</w:t>
      </w:r>
      <w:proofErr w:type="gramEnd"/>
      <w:r w:rsidRPr="00102DAB">
        <w:rPr>
          <w:rFonts w:ascii="Arial" w:hAnsi="Arial" w:cs="Arial"/>
          <w:sz w:val="24"/>
          <w:szCs w:val="24"/>
        </w:rPr>
        <w:t xml:space="preserve"> </w:t>
      </w:r>
    </w:p>
    <w:p w:rsidR="00102DAB" w:rsidRPr="00102DAB" w:rsidRDefault="00613708" w:rsidP="00102DAB">
      <w:pPr>
        <w:pStyle w:val="Listaszerbekezds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2DAB">
        <w:rPr>
          <w:rFonts w:ascii="Arial" w:hAnsi="Arial" w:cs="Arial"/>
          <w:sz w:val="24"/>
          <w:szCs w:val="24"/>
        </w:rPr>
        <w:t xml:space="preserve">működtetésével, </w:t>
      </w:r>
    </w:p>
    <w:p w:rsidR="00102DAB" w:rsidRPr="00102DAB" w:rsidRDefault="00613708" w:rsidP="00102DAB">
      <w:pPr>
        <w:pStyle w:val="Listaszerbekezds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2DAB">
        <w:rPr>
          <w:rFonts w:ascii="Arial" w:hAnsi="Arial" w:cs="Arial"/>
          <w:sz w:val="24"/>
          <w:szCs w:val="24"/>
        </w:rPr>
        <w:t xml:space="preserve">fejlesztésével, </w:t>
      </w:r>
    </w:p>
    <w:p w:rsidR="00102DAB" w:rsidRPr="00102DAB" w:rsidRDefault="00613708" w:rsidP="00102DAB">
      <w:pPr>
        <w:pStyle w:val="Listaszerbekezds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2DAB">
        <w:rPr>
          <w:rFonts w:ascii="Arial" w:hAnsi="Arial" w:cs="Arial"/>
          <w:sz w:val="24"/>
          <w:szCs w:val="24"/>
        </w:rPr>
        <w:t xml:space="preserve">feltárásával, </w:t>
      </w:r>
    </w:p>
    <w:p w:rsidR="00102DAB" w:rsidRPr="00102DAB" w:rsidRDefault="00613708" w:rsidP="00102DAB">
      <w:pPr>
        <w:pStyle w:val="Listaszerbekezds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2DAB">
        <w:rPr>
          <w:rFonts w:ascii="Arial" w:hAnsi="Arial" w:cs="Arial"/>
          <w:sz w:val="24"/>
          <w:szCs w:val="24"/>
        </w:rPr>
        <w:t xml:space="preserve">elterjesztésével </w:t>
      </w:r>
    </w:p>
    <w:p w:rsidR="00102DAB" w:rsidRDefault="00613708" w:rsidP="00102DA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támogatja</w:t>
      </w:r>
      <w:proofErr w:type="gramEnd"/>
      <w:r w:rsidR="00102DAB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102DAB" w:rsidP="00C84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50C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az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ifjúsági szektor</w:t>
      </w:r>
      <w:r>
        <w:rPr>
          <w:rFonts w:ascii="Arial" w:hAnsi="Arial" w:cs="Arial"/>
          <w:sz w:val="24"/>
          <w:szCs w:val="24"/>
        </w:rPr>
        <w:t>,</w:t>
      </w:r>
      <w:r w:rsidR="00613708" w:rsidRPr="00F52A95">
        <w:rPr>
          <w:rFonts w:ascii="Arial" w:hAnsi="Arial" w:cs="Arial"/>
          <w:sz w:val="24"/>
          <w:szCs w:val="24"/>
        </w:rPr>
        <w:t xml:space="preserve"> megfelelő működését,</w:t>
      </w:r>
    </w:p>
    <w:p w:rsidR="00C84EEC" w:rsidRDefault="00C84EEC" w:rsidP="00C84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50C59" w:rsidRDefault="00613708" w:rsidP="00C84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F50C59" w:rsidRDefault="00613708" w:rsidP="00C84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elősegíti</w:t>
      </w:r>
      <w:proofErr w:type="gramEnd"/>
      <w:r w:rsidR="00F50C59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F50C59" w:rsidRPr="00F50C59" w:rsidRDefault="00613708" w:rsidP="00F50C59">
      <w:pPr>
        <w:pStyle w:val="Listaszerbekezds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0C59">
        <w:rPr>
          <w:rFonts w:ascii="Arial" w:hAnsi="Arial" w:cs="Arial"/>
          <w:sz w:val="24"/>
          <w:szCs w:val="24"/>
        </w:rPr>
        <w:t xml:space="preserve">az állami-önkormányzati, </w:t>
      </w:r>
    </w:p>
    <w:p w:rsidR="00F50C59" w:rsidRPr="00FB6252" w:rsidRDefault="00613708" w:rsidP="00FB6252">
      <w:pPr>
        <w:pStyle w:val="Listaszerbekezds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252">
        <w:rPr>
          <w:rFonts w:ascii="Arial" w:hAnsi="Arial" w:cs="Arial"/>
          <w:sz w:val="24"/>
          <w:szCs w:val="24"/>
        </w:rPr>
        <w:t xml:space="preserve">civil és </w:t>
      </w:r>
    </w:p>
    <w:p w:rsidR="00F50C59" w:rsidRPr="00FB6252" w:rsidRDefault="00613708" w:rsidP="00FB6252">
      <w:pPr>
        <w:pStyle w:val="Listaszerbekezds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252">
        <w:rPr>
          <w:rFonts w:ascii="Arial" w:hAnsi="Arial" w:cs="Arial"/>
          <w:sz w:val="24"/>
          <w:szCs w:val="24"/>
        </w:rPr>
        <w:t xml:space="preserve">gazdasági </w:t>
      </w:r>
    </w:p>
    <w:p w:rsidR="00F50C59" w:rsidRDefault="00613708" w:rsidP="00FB6252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szektorok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közötti együttműködést</w:t>
      </w:r>
      <w:r w:rsidR="00F50C59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F50C59" w:rsidRPr="00FB6252" w:rsidRDefault="00613708" w:rsidP="00FB6252">
      <w:pPr>
        <w:pStyle w:val="Listaszerbekezds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252">
        <w:rPr>
          <w:rFonts w:ascii="Arial" w:hAnsi="Arial" w:cs="Arial"/>
          <w:sz w:val="24"/>
          <w:szCs w:val="24"/>
        </w:rPr>
        <w:t>az ifjúságpolitika</w:t>
      </w:r>
      <w:r w:rsidR="00F50C59" w:rsidRPr="00FB6252">
        <w:rPr>
          <w:rFonts w:ascii="Arial" w:hAnsi="Arial" w:cs="Arial"/>
          <w:sz w:val="24"/>
          <w:szCs w:val="24"/>
        </w:rPr>
        <w:t>,</w:t>
      </w:r>
      <w:r w:rsidRPr="00FB6252">
        <w:rPr>
          <w:rFonts w:ascii="Arial" w:hAnsi="Arial" w:cs="Arial"/>
          <w:sz w:val="24"/>
          <w:szCs w:val="24"/>
        </w:rPr>
        <w:t xml:space="preserve"> és </w:t>
      </w:r>
    </w:p>
    <w:p w:rsidR="00F50C59" w:rsidRPr="00FB6252" w:rsidRDefault="00613708" w:rsidP="00FB6252">
      <w:pPr>
        <w:pStyle w:val="Listaszerbekezds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252">
        <w:rPr>
          <w:rFonts w:ascii="Arial" w:hAnsi="Arial" w:cs="Arial"/>
          <w:sz w:val="24"/>
          <w:szCs w:val="24"/>
        </w:rPr>
        <w:t xml:space="preserve">az ifjúsági munka </w:t>
      </w:r>
    </w:p>
    <w:p w:rsidR="00613708" w:rsidRPr="00F52A95" w:rsidRDefault="00613708" w:rsidP="00FB6252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területén</w:t>
      </w:r>
      <w:proofErr w:type="gramEnd"/>
      <w:r w:rsidRPr="00F52A95">
        <w:rPr>
          <w:rFonts w:ascii="Arial" w:hAnsi="Arial" w:cs="Arial"/>
          <w:sz w:val="24"/>
          <w:szCs w:val="24"/>
        </w:rPr>
        <w:t>,</w:t>
      </w:r>
    </w:p>
    <w:p w:rsidR="00C84EEC" w:rsidRDefault="00C84EEC" w:rsidP="00C84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B6252" w:rsidRDefault="00613708" w:rsidP="00C84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c) </w:t>
      </w:r>
    </w:p>
    <w:p w:rsidR="00FB6252" w:rsidRDefault="00613708" w:rsidP="00C84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elősegíti</w:t>
      </w:r>
      <w:proofErr w:type="gramEnd"/>
      <w:r w:rsidR="00FB6252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FB6252" w:rsidRDefault="00613708" w:rsidP="00C84EEC">
      <w:pPr>
        <w:pStyle w:val="Listaszerbekezds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252">
        <w:rPr>
          <w:rFonts w:ascii="Arial" w:hAnsi="Arial" w:cs="Arial"/>
          <w:sz w:val="24"/>
          <w:szCs w:val="24"/>
        </w:rPr>
        <w:t>a társadalmi kohézió, illetve</w:t>
      </w:r>
    </w:p>
    <w:p w:rsidR="00FB6252" w:rsidRDefault="00613708" w:rsidP="00C84EEC">
      <w:pPr>
        <w:pStyle w:val="Listaszerbekezds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252">
        <w:rPr>
          <w:rFonts w:ascii="Arial" w:hAnsi="Arial" w:cs="Arial"/>
          <w:sz w:val="24"/>
          <w:szCs w:val="24"/>
        </w:rPr>
        <w:t xml:space="preserve">a versenyképes tudásalapú társadalom </w:t>
      </w:r>
    </w:p>
    <w:p w:rsidR="00FB6252" w:rsidRDefault="00613708" w:rsidP="00FB6252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proofErr w:type="gramStart"/>
      <w:r w:rsidRPr="00FB6252">
        <w:rPr>
          <w:rFonts w:ascii="Arial" w:hAnsi="Arial" w:cs="Arial"/>
          <w:sz w:val="24"/>
          <w:szCs w:val="24"/>
        </w:rPr>
        <w:t>megteremtésének</w:t>
      </w:r>
      <w:proofErr w:type="gramEnd"/>
      <w:r w:rsidR="00FB6252">
        <w:rPr>
          <w:rFonts w:ascii="Arial" w:hAnsi="Arial" w:cs="Arial"/>
          <w:sz w:val="24"/>
          <w:szCs w:val="24"/>
        </w:rPr>
        <w:t xml:space="preserve"> </w:t>
      </w:r>
      <w:r w:rsidRPr="00F52A95">
        <w:rPr>
          <w:rFonts w:ascii="Arial" w:hAnsi="Arial" w:cs="Arial"/>
          <w:sz w:val="24"/>
          <w:szCs w:val="24"/>
        </w:rPr>
        <w:t xml:space="preserve">érdekében </w:t>
      </w:r>
    </w:p>
    <w:p w:rsidR="00FB6252" w:rsidRPr="00FB6252" w:rsidRDefault="00613708" w:rsidP="00FB6252">
      <w:pPr>
        <w:pStyle w:val="Listaszerbekezds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252">
        <w:rPr>
          <w:rFonts w:ascii="Arial" w:hAnsi="Arial" w:cs="Arial"/>
          <w:sz w:val="24"/>
          <w:szCs w:val="24"/>
        </w:rPr>
        <w:t>a fiatalok</w:t>
      </w:r>
      <w:r w:rsidR="00FB6252" w:rsidRPr="00FB6252">
        <w:rPr>
          <w:rFonts w:ascii="Arial" w:hAnsi="Arial" w:cs="Arial"/>
          <w:sz w:val="24"/>
          <w:szCs w:val="24"/>
        </w:rPr>
        <w:t>,</w:t>
      </w:r>
      <w:r w:rsidRPr="00FB6252">
        <w:rPr>
          <w:rFonts w:ascii="Arial" w:hAnsi="Arial" w:cs="Arial"/>
          <w:sz w:val="24"/>
          <w:szCs w:val="24"/>
        </w:rPr>
        <w:t xml:space="preserve"> és </w:t>
      </w:r>
    </w:p>
    <w:p w:rsidR="00FB6252" w:rsidRPr="00FB6252" w:rsidRDefault="00FB6252" w:rsidP="00FB6252">
      <w:pPr>
        <w:pStyle w:val="Listaszerbekezds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252">
        <w:rPr>
          <w:rFonts w:ascii="Arial" w:hAnsi="Arial" w:cs="Arial"/>
          <w:sz w:val="24"/>
          <w:szCs w:val="24"/>
        </w:rPr>
        <w:t xml:space="preserve">a </w:t>
      </w:r>
      <w:r w:rsidR="00613708" w:rsidRPr="00FB6252">
        <w:rPr>
          <w:rFonts w:ascii="Arial" w:hAnsi="Arial" w:cs="Arial"/>
          <w:sz w:val="24"/>
          <w:szCs w:val="24"/>
        </w:rPr>
        <w:t xml:space="preserve">közösségeik </w:t>
      </w:r>
    </w:p>
    <w:p w:rsidR="00FB6252" w:rsidRDefault="00613708" w:rsidP="00FB6252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kompetenciáinak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fejlesztését, </w:t>
      </w:r>
    </w:p>
    <w:p w:rsidR="00FB6252" w:rsidRPr="00FB6252" w:rsidRDefault="00613708" w:rsidP="00FB6252">
      <w:pPr>
        <w:pStyle w:val="Listaszerbekezds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252">
        <w:rPr>
          <w:rFonts w:ascii="Arial" w:hAnsi="Arial" w:cs="Arial"/>
          <w:sz w:val="24"/>
          <w:szCs w:val="24"/>
        </w:rPr>
        <w:t xml:space="preserve">szem előtt tartva </w:t>
      </w:r>
    </w:p>
    <w:p w:rsidR="00FB6252" w:rsidRPr="00FB6252" w:rsidRDefault="00613708" w:rsidP="00FB6252">
      <w:pPr>
        <w:pStyle w:val="Listaszerbekezds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252">
        <w:rPr>
          <w:rFonts w:ascii="Arial" w:hAnsi="Arial" w:cs="Arial"/>
          <w:sz w:val="24"/>
          <w:szCs w:val="24"/>
        </w:rPr>
        <w:t xml:space="preserve">a partnerség, </w:t>
      </w:r>
    </w:p>
    <w:p w:rsidR="00FB6252" w:rsidRPr="00FB6252" w:rsidRDefault="00FB6252" w:rsidP="00FB6252">
      <w:pPr>
        <w:pStyle w:val="Listaszerbekezds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252">
        <w:rPr>
          <w:rFonts w:ascii="Arial" w:hAnsi="Arial" w:cs="Arial"/>
          <w:sz w:val="24"/>
          <w:szCs w:val="24"/>
        </w:rPr>
        <w:t xml:space="preserve">a </w:t>
      </w:r>
      <w:r w:rsidR="00613708" w:rsidRPr="00FB6252">
        <w:rPr>
          <w:rFonts w:ascii="Arial" w:hAnsi="Arial" w:cs="Arial"/>
          <w:sz w:val="24"/>
          <w:szCs w:val="24"/>
        </w:rPr>
        <w:t xml:space="preserve">nyitottság, </w:t>
      </w:r>
    </w:p>
    <w:p w:rsidR="00FB6252" w:rsidRPr="00FB6252" w:rsidRDefault="00FB6252" w:rsidP="00FB6252">
      <w:pPr>
        <w:pStyle w:val="Listaszerbekezds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252">
        <w:rPr>
          <w:rFonts w:ascii="Arial" w:hAnsi="Arial" w:cs="Arial"/>
          <w:sz w:val="24"/>
          <w:szCs w:val="24"/>
        </w:rPr>
        <w:t xml:space="preserve">a </w:t>
      </w:r>
      <w:r w:rsidR="00613708" w:rsidRPr="00FB6252">
        <w:rPr>
          <w:rFonts w:ascii="Arial" w:hAnsi="Arial" w:cs="Arial"/>
          <w:sz w:val="24"/>
          <w:szCs w:val="24"/>
        </w:rPr>
        <w:t xml:space="preserve">rugalmasság </w:t>
      </w:r>
    </w:p>
    <w:p w:rsidR="00FB6252" w:rsidRPr="00CA7CB4" w:rsidRDefault="00613708" w:rsidP="00CA7CB4">
      <w:pPr>
        <w:pStyle w:val="Listaszerbekezds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CB4">
        <w:rPr>
          <w:rFonts w:ascii="Arial" w:hAnsi="Arial" w:cs="Arial"/>
          <w:sz w:val="24"/>
          <w:szCs w:val="24"/>
        </w:rPr>
        <w:t xml:space="preserve">elveit és </w:t>
      </w:r>
    </w:p>
    <w:p w:rsidR="00613708" w:rsidRPr="00CA7CB4" w:rsidRDefault="00613708" w:rsidP="00CA7CB4">
      <w:pPr>
        <w:pStyle w:val="Listaszerbekezds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CB4">
        <w:rPr>
          <w:rFonts w:ascii="Arial" w:hAnsi="Arial" w:cs="Arial"/>
          <w:sz w:val="24"/>
          <w:szCs w:val="24"/>
        </w:rPr>
        <w:t>gyakorlatát.</w:t>
      </w:r>
    </w:p>
    <w:p w:rsidR="00C84EEC" w:rsidRDefault="00C84EEC" w:rsidP="00844326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13708" w:rsidRPr="006A4A50" w:rsidRDefault="00613708" w:rsidP="00C84EE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6A4A50">
        <w:rPr>
          <w:rFonts w:ascii="Arial" w:hAnsi="Arial" w:cs="Arial"/>
          <w:b/>
          <w:bCs/>
          <w:iCs/>
          <w:sz w:val="32"/>
          <w:szCs w:val="32"/>
        </w:rPr>
        <w:lastRenderedPageBreak/>
        <w:t xml:space="preserve">4/B. </w:t>
      </w:r>
      <w:proofErr w:type="gramStart"/>
      <w:r w:rsidRPr="006A4A50">
        <w:rPr>
          <w:rFonts w:ascii="Arial" w:hAnsi="Arial" w:cs="Arial"/>
          <w:b/>
          <w:bCs/>
          <w:iCs/>
          <w:sz w:val="32"/>
          <w:szCs w:val="32"/>
        </w:rPr>
        <w:t>A</w:t>
      </w:r>
      <w:proofErr w:type="gramEnd"/>
      <w:r w:rsidRPr="006A4A50">
        <w:rPr>
          <w:rFonts w:ascii="Arial" w:hAnsi="Arial" w:cs="Arial"/>
          <w:b/>
          <w:bCs/>
          <w:iCs/>
          <w:sz w:val="32"/>
          <w:szCs w:val="32"/>
        </w:rPr>
        <w:t xml:space="preserve"> Közigazgatási és Igazságügyi Hivatal közigazgatás-szervezéssel összefüggő feladatai</w:t>
      </w:r>
    </w:p>
    <w:p w:rsidR="006A4A50" w:rsidRPr="006A4A50" w:rsidRDefault="00613708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A4A50">
        <w:rPr>
          <w:rFonts w:ascii="Arial" w:hAnsi="Arial" w:cs="Arial"/>
          <w:b/>
          <w:bCs/>
          <w:sz w:val="28"/>
          <w:szCs w:val="28"/>
        </w:rPr>
        <w:t xml:space="preserve">8/B. § </w:t>
      </w:r>
    </w:p>
    <w:p w:rsidR="006A4A50" w:rsidRDefault="006A4A50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3708" w:rsidRPr="00F52A95" w:rsidRDefault="00613708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(1) A Hivatal a fővárosi és megyei kormányhivatalok középirányító szerveként</w:t>
      </w:r>
    </w:p>
    <w:p w:rsidR="006A4A50" w:rsidRDefault="006A4A50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A4A50" w:rsidRDefault="00613708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6A4A50" w:rsidRDefault="00613708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elemzi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és értékeli </w:t>
      </w:r>
    </w:p>
    <w:p w:rsidR="006A4A50" w:rsidRPr="006A4A50" w:rsidRDefault="00613708" w:rsidP="006A4A50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4A50">
        <w:rPr>
          <w:rFonts w:ascii="Arial" w:hAnsi="Arial" w:cs="Arial"/>
          <w:sz w:val="24"/>
          <w:szCs w:val="24"/>
        </w:rPr>
        <w:t xml:space="preserve">a fővárosi és </w:t>
      </w:r>
    </w:p>
    <w:p w:rsidR="006A4A50" w:rsidRPr="006A4A50" w:rsidRDefault="006A4A50" w:rsidP="006A4A50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4A50">
        <w:rPr>
          <w:rFonts w:ascii="Arial" w:hAnsi="Arial" w:cs="Arial"/>
          <w:sz w:val="24"/>
          <w:szCs w:val="24"/>
        </w:rPr>
        <w:t xml:space="preserve">a </w:t>
      </w:r>
      <w:r w:rsidR="00613708" w:rsidRPr="006A4A50">
        <w:rPr>
          <w:rFonts w:ascii="Arial" w:hAnsi="Arial" w:cs="Arial"/>
          <w:sz w:val="24"/>
          <w:szCs w:val="24"/>
        </w:rPr>
        <w:t xml:space="preserve">megyei </w:t>
      </w:r>
    </w:p>
    <w:p w:rsidR="006A4A50" w:rsidRPr="006A4A50" w:rsidRDefault="00613708" w:rsidP="006A4A5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A4A50">
        <w:rPr>
          <w:rFonts w:ascii="Arial" w:hAnsi="Arial" w:cs="Arial"/>
          <w:sz w:val="24"/>
          <w:szCs w:val="24"/>
        </w:rPr>
        <w:t>kormányhivatalok</w:t>
      </w:r>
      <w:proofErr w:type="gramEnd"/>
      <w:r w:rsidRPr="006A4A50">
        <w:rPr>
          <w:rFonts w:ascii="Arial" w:hAnsi="Arial" w:cs="Arial"/>
          <w:sz w:val="24"/>
          <w:szCs w:val="24"/>
        </w:rPr>
        <w:t xml:space="preserve"> </w:t>
      </w:r>
    </w:p>
    <w:p w:rsidR="006A4A50" w:rsidRPr="006A4A50" w:rsidRDefault="00613708" w:rsidP="006A4A50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4A50">
        <w:rPr>
          <w:rFonts w:ascii="Arial" w:hAnsi="Arial" w:cs="Arial"/>
          <w:sz w:val="24"/>
          <w:szCs w:val="24"/>
        </w:rPr>
        <w:t xml:space="preserve">bevételi és </w:t>
      </w:r>
    </w:p>
    <w:p w:rsidR="006A4A50" w:rsidRPr="006A4A50" w:rsidRDefault="00613708" w:rsidP="006A4A50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4A50">
        <w:rPr>
          <w:rFonts w:ascii="Arial" w:hAnsi="Arial" w:cs="Arial"/>
          <w:sz w:val="24"/>
          <w:szCs w:val="24"/>
        </w:rPr>
        <w:t xml:space="preserve">kiadási </w:t>
      </w:r>
    </w:p>
    <w:p w:rsidR="006A4A50" w:rsidRDefault="00613708" w:rsidP="006A4A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előirányzatokkal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való </w:t>
      </w:r>
    </w:p>
    <w:p w:rsidR="00613708" w:rsidRPr="00F52A95" w:rsidRDefault="006A4A50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gazdálkodását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>,</w:t>
      </w:r>
    </w:p>
    <w:p w:rsidR="006A4A50" w:rsidRDefault="006A4A50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A4A50" w:rsidRDefault="00613708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6A4A50" w:rsidRDefault="00613708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biztosítja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A4A50" w:rsidRPr="00380C39" w:rsidRDefault="00613708" w:rsidP="00380C39">
      <w:pPr>
        <w:pStyle w:val="Listaszerbekezds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0C39">
        <w:rPr>
          <w:rFonts w:ascii="Arial" w:hAnsi="Arial" w:cs="Arial"/>
          <w:sz w:val="24"/>
          <w:szCs w:val="24"/>
        </w:rPr>
        <w:t>az erőforrásokkal való</w:t>
      </w:r>
      <w:r w:rsidR="006A4A50" w:rsidRPr="00380C39">
        <w:rPr>
          <w:rFonts w:ascii="Arial" w:hAnsi="Arial" w:cs="Arial"/>
          <w:sz w:val="24"/>
          <w:szCs w:val="24"/>
        </w:rPr>
        <w:t>,</w:t>
      </w:r>
      <w:r w:rsidRPr="00380C39">
        <w:rPr>
          <w:rFonts w:ascii="Arial" w:hAnsi="Arial" w:cs="Arial"/>
          <w:sz w:val="24"/>
          <w:szCs w:val="24"/>
        </w:rPr>
        <w:t xml:space="preserve"> </w:t>
      </w:r>
    </w:p>
    <w:p w:rsidR="006A4A50" w:rsidRPr="00380C39" w:rsidRDefault="00613708" w:rsidP="00380C39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0C39">
        <w:rPr>
          <w:rFonts w:ascii="Arial" w:hAnsi="Arial" w:cs="Arial"/>
          <w:sz w:val="24"/>
          <w:szCs w:val="24"/>
        </w:rPr>
        <w:t xml:space="preserve">szabályszerű és </w:t>
      </w:r>
    </w:p>
    <w:p w:rsidR="006A4A50" w:rsidRPr="00380C39" w:rsidRDefault="00613708" w:rsidP="00380C39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0C39">
        <w:rPr>
          <w:rFonts w:ascii="Arial" w:hAnsi="Arial" w:cs="Arial"/>
          <w:sz w:val="24"/>
          <w:szCs w:val="24"/>
        </w:rPr>
        <w:t xml:space="preserve">hatékony </w:t>
      </w:r>
    </w:p>
    <w:p w:rsidR="006A4A50" w:rsidRDefault="00613708" w:rsidP="00380C3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gazdálkodáshoz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szükséges követelmények érvényesülését, </w:t>
      </w:r>
    </w:p>
    <w:p w:rsidR="006A4A50" w:rsidRPr="00380C39" w:rsidRDefault="00613708" w:rsidP="00380C39">
      <w:pPr>
        <w:pStyle w:val="Listaszerbekezds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0C39">
        <w:rPr>
          <w:rFonts w:ascii="Arial" w:hAnsi="Arial" w:cs="Arial"/>
          <w:sz w:val="24"/>
          <w:szCs w:val="24"/>
        </w:rPr>
        <w:t xml:space="preserve">a jóváhagyott költségvetési előirányzatok, illetve </w:t>
      </w:r>
    </w:p>
    <w:p w:rsidR="006A4A50" w:rsidRPr="00380C39" w:rsidRDefault="00613708" w:rsidP="00380C39">
      <w:pPr>
        <w:pStyle w:val="Listaszerbekezds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0C39">
        <w:rPr>
          <w:rFonts w:ascii="Arial" w:hAnsi="Arial" w:cs="Arial"/>
          <w:sz w:val="24"/>
          <w:szCs w:val="24"/>
        </w:rPr>
        <w:t xml:space="preserve">a fővárosi és </w:t>
      </w:r>
    </w:p>
    <w:p w:rsidR="006A4A50" w:rsidRPr="00380C39" w:rsidRDefault="00613708" w:rsidP="00380C39">
      <w:pPr>
        <w:pStyle w:val="Listaszerbekezds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0C39">
        <w:rPr>
          <w:rFonts w:ascii="Arial" w:hAnsi="Arial" w:cs="Arial"/>
          <w:sz w:val="24"/>
          <w:szCs w:val="24"/>
        </w:rPr>
        <w:t xml:space="preserve">megyei </w:t>
      </w:r>
    </w:p>
    <w:p w:rsidR="006A4A50" w:rsidRDefault="00613708" w:rsidP="00380C3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kormányhivatalok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által ellátott közfeladatok teljesülésének veszélyeztetése esetén végrehajtja</w:t>
      </w:r>
      <w:r w:rsidR="006A4A50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A4A50" w:rsidRPr="00380C39" w:rsidRDefault="00613708" w:rsidP="00380C39">
      <w:pPr>
        <w:pStyle w:val="Listaszerbekezds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0C39">
        <w:rPr>
          <w:rFonts w:ascii="Arial" w:hAnsi="Arial" w:cs="Arial"/>
          <w:sz w:val="24"/>
          <w:szCs w:val="24"/>
        </w:rPr>
        <w:t>a jogszabályban meghatározott</w:t>
      </w:r>
      <w:r w:rsidR="006A4A50" w:rsidRPr="00380C39">
        <w:rPr>
          <w:rFonts w:ascii="Arial" w:hAnsi="Arial" w:cs="Arial"/>
          <w:sz w:val="24"/>
          <w:szCs w:val="24"/>
        </w:rPr>
        <w:t>,</w:t>
      </w:r>
      <w:r w:rsidRPr="00380C39">
        <w:rPr>
          <w:rFonts w:ascii="Arial" w:hAnsi="Arial" w:cs="Arial"/>
          <w:sz w:val="24"/>
          <w:szCs w:val="24"/>
        </w:rPr>
        <w:t xml:space="preserve"> </w:t>
      </w:r>
    </w:p>
    <w:p w:rsidR="006A4A50" w:rsidRPr="00380C39" w:rsidRDefault="00613708" w:rsidP="00380C39">
      <w:pPr>
        <w:pStyle w:val="Listaszerbekezds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0C39">
        <w:rPr>
          <w:rFonts w:ascii="Arial" w:hAnsi="Arial" w:cs="Arial"/>
          <w:sz w:val="24"/>
          <w:szCs w:val="24"/>
        </w:rPr>
        <w:t xml:space="preserve">szükséges </w:t>
      </w:r>
    </w:p>
    <w:p w:rsidR="00613708" w:rsidRPr="00F52A95" w:rsidRDefault="00613708" w:rsidP="00380C3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intézkedéseket</w:t>
      </w:r>
      <w:proofErr w:type="gramEnd"/>
      <w:r w:rsidRPr="00F52A95">
        <w:rPr>
          <w:rFonts w:ascii="Arial" w:hAnsi="Arial" w:cs="Arial"/>
          <w:sz w:val="24"/>
          <w:szCs w:val="24"/>
        </w:rPr>
        <w:t>,</w:t>
      </w:r>
    </w:p>
    <w:p w:rsidR="006A4A50" w:rsidRDefault="006A4A50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664B7" w:rsidRDefault="00613708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>c)</w:t>
      </w:r>
    </w:p>
    <w:p w:rsidR="00A664B7" w:rsidRDefault="00613708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F52A95">
        <w:rPr>
          <w:rFonts w:ascii="Arial" w:hAnsi="Arial" w:cs="Arial"/>
          <w:sz w:val="24"/>
          <w:szCs w:val="24"/>
        </w:rPr>
        <w:t>javaslatot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tesz</w:t>
      </w:r>
      <w:r w:rsidR="00A664B7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A664B7" w:rsidRPr="00A664B7" w:rsidRDefault="00613708" w:rsidP="00A664B7">
      <w:pPr>
        <w:pStyle w:val="Listaszerbekezds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4B7">
        <w:rPr>
          <w:rFonts w:ascii="Arial" w:hAnsi="Arial" w:cs="Arial"/>
          <w:sz w:val="24"/>
          <w:szCs w:val="24"/>
        </w:rPr>
        <w:t xml:space="preserve">a fővárosi és </w:t>
      </w:r>
    </w:p>
    <w:p w:rsidR="00A664B7" w:rsidRPr="00A664B7" w:rsidRDefault="00A664B7" w:rsidP="00A664B7">
      <w:pPr>
        <w:pStyle w:val="Listaszerbekezds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4B7">
        <w:rPr>
          <w:rFonts w:ascii="Arial" w:hAnsi="Arial" w:cs="Arial"/>
          <w:sz w:val="24"/>
          <w:szCs w:val="24"/>
        </w:rPr>
        <w:t xml:space="preserve">a </w:t>
      </w:r>
      <w:r w:rsidR="00613708" w:rsidRPr="00A664B7">
        <w:rPr>
          <w:rFonts w:ascii="Arial" w:hAnsi="Arial" w:cs="Arial"/>
          <w:sz w:val="24"/>
          <w:szCs w:val="24"/>
        </w:rPr>
        <w:t xml:space="preserve">megyei </w:t>
      </w:r>
    </w:p>
    <w:p w:rsidR="00A664B7" w:rsidRDefault="00613708" w:rsidP="00A664B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kormányhivatalok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A664B7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költségvetési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keretszámaira,</w:t>
      </w:r>
    </w:p>
    <w:p w:rsidR="006A4A50" w:rsidRDefault="006A4A50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B5D31" w:rsidRDefault="000B5D3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A664B7" w:rsidRDefault="00613708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lastRenderedPageBreak/>
        <w:t>d)</w:t>
      </w:r>
    </w:p>
    <w:p w:rsidR="00A664B7" w:rsidRDefault="00613708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F52A95">
        <w:rPr>
          <w:rFonts w:ascii="Arial" w:hAnsi="Arial" w:cs="Arial"/>
          <w:sz w:val="24"/>
          <w:szCs w:val="24"/>
        </w:rPr>
        <w:t>javaslatot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tesz</w:t>
      </w:r>
      <w:r w:rsidR="00A664B7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A664B7" w:rsidRPr="00084CE5" w:rsidRDefault="00613708" w:rsidP="00084CE5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4CE5">
        <w:rPr>
          <w:rFonts w:ascii="Arial" w:hAnsi="Arial" w:cs="Arial"/>
          <w:sz w:val="24"/>
          <w:szCs w:val="24"/>
        </w:rPr>
        <w:t>előirányzat</w:t>
      </w:r>
    </w:p>
    <w:p w:rsidR="00A664B7" w:rsidRPr="00084CE5" w:rsidRDefault="00613708" w:rsidP="00084CE5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4CE5">
        <w:rPr>
          <w:rFonts w:ascii="Arial" w:hAnsi="Arial" w:cs="Arial"/>
          <w:sz w:val="24"/>
          <w:szCs w:val="24"/>
        </w:rPr>
        <w:t xml:space="preserve">módosítás, </w:t>
      </w:r>
    </w:p>
    <w:p w:rsidR="00A664B7" w:rsidRPr="00084CE5" w:rsidRDefault="00613708" w:rsidP="00084CE5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4CE5">
        <w:rPr>
          <w:rFonts w:ascii="Arial" w:hAnsi="Arial" w:cs="Arial"/>
          <w:sz w:val="24"/>
          <w:szCs w:val="24"/>
        </w:rPr>
        <w:t xml:space="preserve">átcsoportosítás, </w:t>
      </w:r>
    </w:p>
    <w:p w:rsidR="00A664B7" w:rsidRPr="00084CE5" w:rsidRDefault="00613708" w:rsidP="00084CE5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4CE5">
        <w:rPr>
          <w:rFonts w:ascii="Arial" w:hAnsi="Arial" w:cs="Arial"/>
          <w:sz w:val="24"/>
          <w:szCs w:val="24"/>
        </w:rPr>
        <w:t xml:space="preserve">zárolás, </w:t>
      </w:r>
    </w:p>
    <w:p w:rsidR="00A664B7" w:rsidRPr="00084CE5" w:rsidRDefault="00613708" w:rsidP="00084CE5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4CE5">
        <w:rPr>
          <w:rFonts w:ascii="Arial" w:hAnsi="Arial" w:cs="Arial"/>
          <w:sz w:val="24"/>
          <w:szCs w:val="24"/>
        </w:rPr>
        <w:t xml:space="preserve">törlés és </w:t>
      </w:r>
    </w:p>
    <w:p w:rsidR="00A664B7" w:rsidRPr="00084CE5" w:rsidRDefault="00613708" w:rsidP="00084CE5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4CE5">
        <w:rPr>
          <w:rFonts w:ascii="Arial" w:hAnsi="Arial" w:cs="Arial"/>
          <w:sz w:val="24"/>
          <w:szCs w:val="24"/>
        </w:rPr>
        <w:t xml:space="preserve">felhasználás </w:t>
      </w:r>
    </w:p>
    <w:p w:rsidR="00613708" w:rsidRPr="00F52A95" w:rsidRDefault="00613708" w:rsidP="00084CE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tekintetében</w:t>
      </w:r>
      <w:proofErr w:type="gramEnd"/>
      <w:r w:rsidRPr="00F52A95">
        <w:rPr>
          <w:rFonts w:ascii="Arial" w:hAnsi="Arial" w:cs="Arial"/>
          <w:sz w:val="24"/>
          <w:szCs w:val="24"/>
        </w:rPr>
        <w:t>,</w:t>
      </w:r>
    </w:p>
    <w:p w:rsidR="006A4A50" w:rsidRDefault="006A4A50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84CE5" w:rsidRDefault="00613708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e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084CE5" w:rsidRDefault="00613708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összesíti</w:t>
      </w:r>
      <w:proofErr w:type="gramEnd"/>
      <w:r w:rsidR="00084CE5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084CE5" w:rsidRPr="00084CE5" w:rsidRDefault="00613708" w:rsidP="00084CE5">
      <w:pPr>
        <w:pStyle w:val="Listaszerbekezds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4CE5">
        <w:rPr>
          <w:rFonts w:ascii="Arial" w:hAnsi="Arial" w:cs="Arial"/>
          <w:sz w:val="24"/>
          <w:szCs w:val="24"/>
        </w:rPr>
        <w:t>a fővárosi</w:t>
      </w:r>
      <w:r w:rsidR="00084CE5">
        <w:rPr>
          <w:rFonts w:ascii="Arial" w:hAnsi="Arial" w:cs="Arial"/>
          <w:sz w:val="24"/>
          <w:szCs w:val="24"/>
        </w:rPr>
        <w:t>,</w:t>
      </w:r>
      <w:r w:rsidRPr="00084CE5">
        <w:rPr>
          <w:rFonts w:ascii="Arial" w:hAnsi="Arial" w:cs="Arial"/>
          <w:sz w:val="24"/>
          <w:szCs w:val="24"/>
        </w:rPr>
        <w:t xml:space="preserve"> és </w:t>
      </w:r>
    </w:p>
    <w:p w:rsidR="00084CE5" w:rsidRPr="00084CE5" w:rsidRDefault="00084CE5" w:rsidP="00084CE5">
      <w:pPr>
        <w:pStyle w:val="Listaszerbekezds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13708" w:rsidRPr="00084CE5">
        <w:rPr>
          <w:rFonts w:ascii="Arial" w:hAnsi="Arial" w:cs="Arial"/>
          <w:sz w:val="24"/>
          <w:szCs w:val="24"/>
        </w:rPr>
        <w:t xml:space="preserve">megyei </w:t>
      </w:r>
    </w:p>
    <w:p w:rsidR="00084CE5" w:rsidRPr="00084CE5" w:rsidRDefault="00613708" w:rsidP="00084CE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84CE5">
        <w:rPr>
          <w:rFonts w:ascii="Arial" w:hAnsi="Arial" w:cs="Arial"/>
          <w:sz w:val="24"/>
          <w:szCs w:val="24"/>
        </w:rPr>
        <w:t>kormányhivatalok</w:t>
      </w:r>
      <w:proofErr w:type="gramEnd"/>
      <w:r w:rsidR="00084CE5">
        <w:rPr>
          <w:rFonts w:ascii="Arial" w:hAnsi="Arial" w:cs="Arial"/>
          <w:sz w:val="24"/>
          <w:szCs w:val="24"/>
        </w:rPr>
        <w:t>,</w:t>
      </w:r>
      <w:r w:rsidRPr="00084CE5">
        <w:rPr>
          <w:rFonts w:ascii="Arial" w:hAnsi="Arial" w:cs="Arial"/>
          <w:sz w:val="24"/>
          <w:szCs w:val="24"/>
        </w:rPr>
        <w:t xml:space="preserve"> előirányzat-maradványát, </w:t>
      </w:r>
    </w:p>
    <w:p w:rsidR="00084CE5" w:rsidRDefault="00613708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javaslatot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tesz</w:t>
      </w:r>
      <w:r w:rsidR="00084CE5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084CE5" w:rsidRPr="00084CE5" w:rsidRDefault="00613708" w:rsidP="00084CE5">
      <w:pPr>
        <w:pStyle w:val="Listaszerbekezds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4CE5">
        <w:rPr>
          <w:rFonts w:ascii="Arial" w:hAnsi="Arial" w:cs="Arial"/>
          <w:sz w:val="24"/>
          <w:szCs w:val="24"/>
        </w:rPr>
        <w:t>a kötelezettségvállalással nem terhelt</w:t>
      </w:r>
      <w:r w:rsidR="00084CE5" w:rsidRPr="00084CE5">
        <w:rPr>
          <w:rFonts w:ascii="Arial" w:hAnsi="Arial" w:cs="Arial"/>
          <w:sz w:val="24"/>
          <w:szCs w:val="24"/>
        </w:rPr>
        <w:t>,</w:t>
      </w:r>
      <w:r w:rsidRPr="00084CE5">
        <w:rPr>
          <w:rFonts w:ascii="Arial" w:hAnsi="Arial" w:cs="Arial"/>
          <w:sz w:val="24"/>
          <w:szCs w:val="24"/>
        </w:rPr>
        <w:t xml:space="preserve"> </w:t>
      </w:r>
    </w:p>
    <w:p w:rsidR="00084CE5" w:rsidRPr="00084CE5" w:rsidRDefault="00613708" w:rsidP="00084CE5">
      <w:pPr>
        <w:pStyle w:val="Listaszerbekezds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4CE5">
        <w:rPr>
          <w:rFonts w:ascii="Arial" w:hAnsi="Arial" w:cs="Arial"/>
          <w:sz w:val="24"/>
          <w:szCs w:val="24"/>
        </w:rPr>
        <w:t xml:space="preserve">előirányzat-maradványok </w:t>
      </w:r>
    </w:p>
    <w:p w:rsidR="00613708" w:rsidRPr="00084CE5" w:rsidRDefault="00613708" w:rsidP="00084CE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84CE5">
        <w:rPr>
          <w:rFonts w:ascii="Arial" w:hAnsi="Arial" w:cs="Arial"/>
          <w:sz w:val="24"/>
          <w:szCs w:val="24"/>
        </w:rPr>
        <w:t>felhasználási</w:t>
      </w:r>
      <w:proofErr w:type="gramEnd"/>
      <w:r w:rsidRPr="00084CE5">
        <w:rPr>
          <w:rFonts w:ascii="Arial" w:hAnsi="Arial" w:cs="Arial"/>
          <w:sz w:val="24"/>
          <w:szCs w:val="24"/>
        </w:rPr>
        <w:t xml:space="preserve"> céljára,</w:t>
      </w:r>
    </w:p>
    <w:p w:rsidR="006A4A50" w:rsidRDefault="006A4A50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84CE5" w:rsidRDefault="00613708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f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084CE5" w:rsidRDefault="00613708" w:rsidP="006A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költségvetési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kérdésben</w:t>
      </w:r>
      <w:r w:rsidR="00084CE5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084CE5" w:rsidRPr="003E5A0D" w:rsidRDefault="00613708" w:rsidP="003E5A0D">
      <w:pPr>
        <w:pStyle w:val="Listaszerbekezds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5A0D">
        <w:rPr>
          <w:rFonts w:ascii="Arial" w:hAnsi="Arial" w:cs="Arial"/>
          <w:sz w:val="24"/>
          <w:szCs w:val="24"/>
        </w:rPr>
        <w:t>a fővárosi</w:t>
      </w:r>
      <w:r w:rsidR="00084CE5" w:rsidRPr="003E5A0D">
        <w:rPr>
          <w:rFonts w:ascii="Arial" w:hAnsi="Arial" w:cs="Arial"/>
          <w:sz w:val="24"/>
          <w:szCs w:val="24"/>
        </w:rPr>
        <w:t>,</w:t>
      </w:r>
      <w:r w:rsidRPr="003E5A0D">
        <w:rPr>
          <w:rFonts w:ascii="Arial" w:hAnsi="Arial" w:cs="Arial"/>
          <w:sz w:val="24"/>
          <w:szCs w:val="24"/>
        </w:rPr>
        <w:t xml:space="preserve"> és </w:t>
      </w:r>
    </w:p>
    <w:p w:rsidR="00084CE5" w:rsidRPr="003E5A0D" w:rsidRDefault="00084CE5" w:rsidP="003E5A0D">
      <w:pPr>
        <w:pStyle w:val="Listaszerbekezds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5A0D">
        <w:rPr>
          <w:rFonts w:ascii="Arial" w:hAnsi="Arial" w:cs="Arial"/>
          <w:sz w:val="24"/>
          <w:szCs w:val="24"/>
        </w:rPr>
        <w:t xml:space="preserve">a </w:t>
      </w:r>
      <w:r w:rsidR="00613708" w:rsidRPr="003E5A0D">
        <w:rPr>
          <w:rFonts w:ascii="Arial" w:hAnsi="Arial" w:cs="Arial"/>
          <w:sz w:val="24"/>
          <w:szCs w:val="24"/>
        </w:rPr>
        <w:t xml:space="preserve">megyei </w:t>
      </w:r>
    </w:p>
    <w:p w:rsidR="00084CE5" w:rsidRPr="003E5A0D" w:rsidRDefault="00613708" w:rsidP="003E5A0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E5A0D">
        <w:rPr>
          <w:rFonts w:ascii="Arial" w:hAnsi="Arial" w:cs="Arial"/>
          <w:sz w:val="24"/>
          <w:szCs w:val="24"/>
        </w:rPr>
        <w:t>kormányhivatalokat</w:t>
      </w:r>
      <w:proofErr w:type="gramEnd"/>
      <w:r w:rsidRPr="003E5A0D">
        <w:rPr>
          <w:rFonts w:ascii="Arial" w:hAnsi="Arial" w:cs="Arial"/>
          <w:sz w:val="24"/>
          <w:szCs w:val="24"/>
        </w:rPr>
        <w:t xml:space="preserve"> </w:t>
      </w:r>
    </w:p>
    <w:p w:rsidR="003E5A0D" w:rsidRPr="003E5A0D" w:rsidRDefault="00613708" w:rsidP="003E5A0D">
      <w:pPr>
        <w:pStyle w:val="Listaszerbekezds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5A0D">
        <w:rPr>
          <w:rFonts w:ascii="Arial" w:hAnsi="Arial" w:cs="Arial"/>
          <w:sz w:val="24"/>
          <w:szCs w:val="24"/>
        </w:rPr>
        <w:t>jelentéstételre</w:t>
      </w:r>
      <w:r w:rsidR="00084CE5" w:rsidRPr="003E5A0D">
        <w:rPr>
          <w:rFonts w:ascii="Arial" w:hAnsi="Arial" w:cs="Arial"/>
          <w:sz w:val="24"/>
          <w:szCs w:val="24"/>
        </w:rPr>
        <w:t>,</w:t>
      </w:r>
      <w:r w:rsidRPr="003E5A0D">
        <w:rPr>
          <w:rFonts w:ascii="Arial" w:hAnsi="Arial" w:cs="Arial"/>
          <w:sz w:val="24"/>
          <w:szCs w:val="24"/>
        </w:rPr>
        <w:t xml:space="preserve"> vagy </w:t>
      </w:r>
    </w:p>
    <w:p w:rsidR="003E5A0D" w:rsidRPr="003E5A0D" w:rsidRDefault="00613708" w:rsidP="003E5A0D">
      <w:pPr>
        <w:pStyle w:val="Listaszerbekezds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5A0D">
        <w:rPr>
          <w:rFonts w:ascii="Arial" w:hAnsi="Arial" w:cs="Arial"/>
          <w:sz w:val="24"/>
          <w:szCs w:val="24"/>
        </w:rPr>
        <w:t xml:space="preserve">beszámolóra </w:t>
      </w:r>
    </w:p>
    <w:p w:rsidR="00613708" w:rsidRPr="003E5A0D" w:rsidRDefault="00613708" w:rsidP="003E5A0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3E5A0D">
        <w:rPr>
          <w:rFonts w:ascii="Arial" w:hAnsi="Arial" w:cs="Arial"/>
          <w:sz w:val="24"/>
          <w:szCs w:val="24"/>
        </w:rPr>
        <w:t>kötelezheti</w:t>
      </w:r>
      <w:proofErr w:type="gramEnd"/>
      <w:r w:rsidRPr="003E5A0D">
        <w:rPr>
          <w:rFonts w:ascii="Arial" w:hAnsi="Arial" w:cs="Arial"/>
          <w:sz w:val="24"/>
          <w:szCs w:val="24"/>
        </w:rPr>
        <w:t>,</w:t>
      </w:r>
    </w:p>
    <w:p w:rsidR="00084CE5" w:rsidRDefault="00084CE5" w:rsidP="00084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92B02" w:rsidRDefault="00613708" w:rsidP="00084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g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>)</w:t>
      </w:r>
    </w:p>
    <w:p w:rsidR="00F92B02" w:rsidRDefault="00613708" w:rsidP="00084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F52A95">
        <w:rPr>
          <w:rFonts w:ascii="Arial" w:hAnsi="Arial" w:cs="Arial"/>
          <w:sz w:val="24"/>
          <w:szCs w:val="24"/>
        </w:rPr>
        <w:t>javaslatot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tesz</w:t>
      </w:r>
      <w:r w:rsidR="00F92B02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F92B02" w:rsidRPr="00F92B02" w:rsidRDefault="00613708" w:rsidP="00F92B02">
      <w:pPr>
        <w:pStyle w:val="Listaszerbekezds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2B02">
        <w:rPr>
          <w:rFonts w:ascii="Arial" w:hAnsi="Arial" w:cs="Arial"/>
          <w:sz w:val="24"/>
          <w:szCs w:val="24"/>
        </w:rPr>
        <w:t xml:space="preserve">költségvetési kérdésben </w:t>
      </w:r>
    </w:p>
    <w:p w:rsidR="00F92B02" w:rsidRPr="00F92B02" w:rsidRDefault="00613708" w:rsidP="00F92B02">
      <w:pPr>
        <w:pStyle w:val="Listaszerbekezds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2B02">
        <w:rPr>
          <w:rFonts w:ascii="Arial" w:hAnsi="Arial" w:cs="Arial"/>
          <w:sz w:val="24"/>
          <w:szCs w:val="24"/>
        </w:rPr>
        <w:t xml:space="preserve">egyedi utasítás adására, </w:t>
      </w:r>
    </w:p>
    <w:p w:rsidR="00F92B02" w:rsidRPr="00F92B02" w:rsidRDefault="00613708" w:rsidP="00F92B02">
      <w:pPr>
        <w:pStyle w:val="Listaszerbekezds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2B02">
        <w:rPr>
          <w:rFonts w:ascii="Arial" w:hAnsi="Arial" w:cs="Arial"/>
          <w:sz w:val="24"/>
          <w:szCs w:val="24"/>
        </w:rPr>
        <w:t>feladat elvégzésére</w:t>
      </w:r>
      <w:r w:rsidR="00F92B02" w:rsidRPr="00F92B02">
        <w:rPr>
          <w:rFonts w:ascii="Arial" w:hAnsi="Arial" w:cs="Arial"/>
          <w:sz w:val="24"/>
          <w:szCs w:val="24"/>
        </w:rPr>
        <w:t>,</w:t>
      </w:r>
      <w:r w:rsidRPr="00F92B02">
        <w:rPr>
          <w:rFonts w:ascii="Arial" w:hAnsi="Arial" w:cs="Arial"/>
          <w:sz w:val="24"/>
          <w:szCs w:val="24"/>
        </w:rPr>
        <w:t xml:space="preserve"> vagy </w:t>
      </w:r>
    </w:p>
    <w:p w:rsidR="00613708" w:rsidRPr="00F92B02" w:rsidRDefault="00613708" w:rsidP="00F92B02">
      <w:pPr>
        <w:pStyle w:val="Listaszerbekezds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2B02">
        <w:rPr>
          <w:rFonts w:ascii="Arial" w:hAnsi="Arial" w:cs="Arial"/>
          <w:sz w:val="24"/>
          <w:szCs w:val="24"/>
        </w:rPr>
        <w:t>mulasztás pótlására,</w:t>
      </w:r>
    </w:p>
    <w:p w:rsidR="00084CE5" w:rsidRDefault="00084CE5" w:rsidP="00084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B445E" w:rsidRDefault="00613708" w:rsidP="00084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h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BB445E" w:rsidRDefault="00613708" w:rsidP="00084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ellátja</w:t>
      </w:r>
      <w:proofErr w:type="gramEnd"/>
      <w:r w:rsidR="00BB445E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BB445E" w:rsidRPr="00243CF6" w:rsidRDefault="00613708" w:rsidP="00243CF6">
      <w:pPr>
        <w:pStyle w:val="Listaszerbekezds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3CF6">
        <w:rPr>
          <w:rFonts w:ascii="Arial" w:hAnsi="Arial" w:cs="Arial"/>
          <w:sz w:val="24"/>
          <w:szCs w:val="24"/>
        </w:rPr>
        <w:t>a költségvetési szervek belső kontrollrendszeréről és belső ellenőrzéséről szóló</w:t>
      </w:r>
      <w:r w:rsidR="00BB445E" w:rsidRPr="00243CF6">
        <w:rPr>
          <w:rFonts w:ascii="Arial" w:hAnsi="Arial" w:cs="Arial"/>
          <w:sz w:val="24"/>
          <w:szCs w:val="24"/>
        </w:rPr>
        <w:t>,</w:t>
      </w:r>
      <w:r w:rsidRPr="00243CF6">
        <w:rPr>
          <w:rFonts w:ascii="Arial" w:hAnsi="Arial" w:cs="Arial"/>
          <w:sz w:val="24"/>
          <w:szCs w:val="24"/>
        </w:rPr>
        <w:t xml:space="preserve"> 370/2011. (XII. 31.) Korm. rendeletben meghatározott, </w:t>
      </w:r>
    </w:p>
    <w:p w:rsidR="00243CF6" w:rsidRDefault="00613708" w:rsidP="00243CF6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3CF6">
        <w:rPr>
          <w:rFonts w:ascii="Arial" w:hAnsi="Arial" w:cs="Arial"/>
          <w:sz w:val="24"/>
          <w:szCs w:val="24"/>
        </w:rPr>
        <w:t>az irányító szervet megillető</w:t>
      </w:r>
      <w:r w:rsidR="00243CF6">
        <w:rPr>
          <w:rFonts w:ascii="Arial" w:hAnsi="Arial" w:cs="Arial"/>
          <w:sz w:val="24"/>
          <w:szCs w:val="24"/>
        </w:rPr>
        <w:t>,</w:t>
      </w:r>
      <w:r w:rsidRPr="00243CF6">
        <w:rPr>
          <w:rFonts w:ascii="Arial" w:hAnsi="Arial" w:cs="Arial"/>
          <w:sz w:val="24"/>
          <w:szCs w:val="24"/>
        </w:rPr>
        <w:t xml:space="preserve"> </w:t>
      </w:r>
    </w:p>
    <w:p w:rsidR="00BB445E" w:rsidRPr="00243CF6" w:rsidRDefault="00613708" w:rsidP="00243CF6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3CF6">
        <w:rPr>
          <w:rFonts w:ascii="Arial" w:hAnsi="Arial" w:cs="Arial"/>
          <w:sz w:val="24"/>
          <w:szCs w:val="24"/>
        </w:rPr>
        <w:t xml:space="preserve">belső ellenőrzési feladatokat, </w:t>
      </w:r>
    </w:p>
    <w:p w:rsidR="00243CF6" w:rsidRPr="00243CF6" w:rsidRDefault="00613708" w:rsidP="00243CF6">
      <w:pPr>
        <w:pStyle w:val="Listaszerbekezds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3CF6">
        <w:rPr>
          <w:rFonts w:ascii="Arial" w:hAnsi="Arial" w:cs="Arial"/>
          <w:sz w:val="24"/>
          <w:szCs w:val="24"/>
        </w:rPr>
        <w:t>gyakorolja</w:t>
      </w:r>
      <w:r w:rsidR="00243CF6" w:rsidRPr="00243CF6">
        <w:rPr>
          <w:rFonts w:ascii="Arial" w:hAnsi="Arial" w:cs="Arial"/>
          <w:sz w:val="24"/>
          <w:szCs w:val="24"/>
        </w:rPr>
        <w:t>,</w:t>
      </w:r>
      <w:r w:rsidRPr="00243CF6">
        <w:rPr>
          <w:rFonts w:ascii="Arial" w:hAnsi="Arial" w:cs="Arial"/>
          <w:sz w:val="24"/>
          <w:szCs w:val="24"/>
        </w:rPr>
        <w:t xml:space="preserve"> </w:t>
      </w:r>
    </w:p>
    <w:p w:rsidR="00243CF6" w:rsidRPr="00243CF6" w:rsidRDefault="00613708" w:rsidP="00243CF6">
      <w:pPr>
        <w:pStyle w:val="Listaszerbekezds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3CF6">
        <w:rPr>
          <w:rFonts w:ascii="Arial" w:hAnsi="Arial" w:cs="Arial"/>
          <w:sz w:val="24"/>
          <w:szCs w:val="24"/>
        </w:rPr>
        <w:t>a belső ellenőrzési tevékenységet</w:t>
      </w:r>
      <w:r w:rsidR="00243CF6" w:rsidRPr="00243CF6">
        <w:rPr>
          <w:rFonts w:ascii="Arial" w:hAnsi="Arial" w:cs="Arial"/>
          <w:sz w:val="24"/>
          <w:szCs w:val="24"/>
        </w:rPr>
        <w:t>,</w:t>
      </w:r>
      <w:r w:rsidRPr="00243CF6">
        <w:rPr>
          <w:rFonts w:ascii="Arial" w:hAnsi="Arial" w:cs="Arial"/>
          <w:sz w:val="24"/>
          <w:szCs w:val="24"/>
        </w:rPr>
        <w:t xml:space="preserve"> </w:t>
      </w:r>
    </w:p>
    <w:p w:rsidR="00613708" w:rsidRPr="00243CF6" w:rsidRDefault="00613708" w:rsidP="00243CF6">
      <w:pPr>
        <w:pStyle w:val="Listaszerbekezds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3CF6">
        <w:rPr>
          <w:rFonts w:ascii="Arial" w:hAnsi="Arial" w:cs="Arial"/>
          <w:sz w:val="24"/>
          <w:szCs w:val="24"/>
        </w:rPr>
        <w:t>az irányítása alá tartozó kormányhivatalok felett,</w:t>
      </w:r>
    </w:p>
    <w:p w:rsidR="00BB445E" w:rsidRDefault="00BB445E" w:rsidP="00084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71625" w:rsidRDefault="00243CF6" w:rsidP="00371625">
      <w:pPr>
        <w:pStyle w:val="Listaszerbekezds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625">
        <w:rPr>
          <w:rFonts w:ascii="Arial" w:hAnsi="Arial" w:cs="Arial"/>
          <w:i/>
          <w:iCs/>
          <w:sz w:val="24"/>
          <w:szCs w:val="24"/>
        </w:rPr>
        <w:lastRenderedPageBreak/>
        <w:t xml:space="preserve">a </w:t>
      </w:r>
      <w:r w:rsidRPr="00371625">
        <w:rPr>
          <w:rFonts w:ascii="Arial" w:hAnsi="Arial" w:cs="Arial"/>
          <w:b/>
          <w:iCs/>
          <w:sz w:val="24"/>
          <w:szCs w:val="24"/>
        </w:rPr>
        <w:t xml:space="preserve">Korm. rendelet, </w:t>
      </w:r>
      <w:r w:rsidRPr="00371625">
        <w:rPr>
          <w:rFonts w:ascii="Arial" w:hAnsi="Arial" w:cs="Arial"/>
          <w:iCs/>
          <w:sz w:val="24"/>
          <w:szCs w:val="24"/>
        </w:rPr>
        <w:t>8/B. § (1)</w:t>
      </w:r>
      <w:r w:rsidRPr="0037162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613708" w:rsidRPr="00371625">
        <w:rPr>
          <w:rFonts w:ascii="Arial" w:hAnsi="Arial" w:cs="Arial"/>
          <w:i/>
          <w:iCs/>
          <w:sz w:val="24"/>
          <w:szCs w:val="24"/>
        </w:rPr>
        <w:t xml:space="preserve">i) </w:t>
      </w:r>
      <w:r w:rsidR="00613708" w:rsidRPr="00371625">
        <w:rPr>
          <w:rFonts w:ascii="Arial" w:hAnsi="Arial" w:cs="Arial"/>
          <w:sz w:val="24"/>
          <w:szCs w:val="24"/>
        </w:rPr>
        <w:t xml:space="preserve">a </w:t>
      </w:r>
      <w:r w:rsidR="00613708" w:rsidRPr="00371625">
        <w:rPr>
          <w:rFonts w:ascii="Arial" w:hAnsi="Arial" w:cs="Arial"/>
          <w:i/>
          <w:iCs/>
          <w:sz w:val="24"/>
          <w:szCs w:val="24"/>
        </w:rPr>
        <w:t xml:space="preserve">h) </w:t>
      </w:r>
      <w:r w:rsidR="00613708" w:rsidRPr="00371625">
        <w:rPr>
          <w:rFonts w:ascii="Arial" w:hAnsi="Arial" w:cs="Arial"/>
          <w:sz w:val="24"/>
          <w:szCs w:val="24"/>
        </w:rPr>
        <w:t>pont alapján elkészíti</w:t>
      </w:r>
      <w:r w:rsidR="00371625">
        <w:rPr>
          <w:rFonts w:ascii="Arial" w:hAnsi="Arial" w:cs="Arial"/>
          <w:sz w:val="24"/>
          <w:szCs w:val="24"/>
        </w:rPr>
        <w:t>, az irányítása alá tartozó</w:t>
      </w:r>
    </w:p>
    <w:p w:rsidR="00371625" w:rsidRDefault="00613708" w:rsidP="00371625">
      <w:pPr>
        <w:pStyle w:val="Listaszerbekezds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625">
        <w:rPr>
          <w:rFonts w:ascii="Arial" w:hAnsi="Arial" w:cs="Arial"/>
          <w:sz w:val="24"/>
          <w:szCs w:val="24"/>
        </w:rPr>
        <w:t xml:space="preserve">fővárosi és </w:t>
      </w:r>
    </w:p>
    <w:p w:rsidR="00371625" w:rsidRDefault="00613708" w:rsidP="00371625">
      <w:pPr>
        <w:pStyle w:val="Listaszerbekezds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625">
        <w:rPr>
          <w:rFonts w:ascii="Arial" w:hAnsi="Arial" w:cs="Arial"/>
          <w:sz w:val="24"/>
          <w:szCs w:val="24"/>
        </w:rPr>
        <w:t xml:space="preserve">megyei </w:t>
      </w:r>
    </w:p>
    <w:p w:rsidR="00371625" w:rsidRDefault="00613708" w:rsidP="00371625">
      <w:pPr>
        <w:pStyle w:val="Listaszerbekezds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proofErr w:type="gramStart"/>
      <w:r w:rsidRPr="00371625">
        <w:rPr>
          <w:rFonts w:ascii="Arial" w:hAnsi="Arial" w:cs="Arial"/>
          <w:sz w:val="24"/>
          <w:szCs w:val="24"/>
        </w:rPr>
        <w:t>kormányhivatalokra</w:t>
      </w:r>
      <w:proofErr w:type="gramEnd"/>
      <w:r w:rsidRPr="00371625">
        <w:rPr>
          <w:rFonts w:ascii="Arial" w:hAnsi="Arial" w:cs="Arial"/>
          <w:sz w:val="24"/>
          <w:szCs w:val="24"/>
        </w:rPr>
        <w:t xml:space="preserve"> vonatkozó</w:t>
      </w:r>
      <w:r w:rsidR="00371625">
        <w:rPr>
          <w:rFonts w:ascii="Arial" w:hAnsi="Arial" w:cs="Arial"/>
          <w:sz w:val="24"/>
          <w:szCs w:val="24"/>
        </w:rPr>
        <w:t>,</w:t>
      </w:r>
      <w:r w:rsidRPr="00371625">
        <w:rPr>
          <w:rFonts w:ascii="Arial" w:hAnsi="Arial" w:cs="Arial"/>
          <w:sz w:val="24"/>
          <w:szCs w:val="24"/>
        </w:rPr>
        <w:t xml:space="preserve"> összefoglaló é</w:t>
      </w:r>
      <w:r w:rsidR="00371625">
        <w:rPr>
          <w:rFonts w:ascii="Arial" w:hAnsi="Arial" w:cs="Arial"/>
          <w:sz w:val="24"/>
          <w:szCs w:val="24"/>
        </w:rPr>
        <w:t>ves ellenőrzési tervet, illetve</w:t>
      </w:r>
    </w:p>
    <w:p w:rsidR="00371625" w:rsidRDefault="00613708" w:rsidP="00371625">
      <w:pPr>
        <w:pStyle w:val="Listaszerbekezds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625">
        <w:rPr>
          <w:rFonts w:ascii="Arial" w:hAnsi="Arial" w:cs="Arial"/>
          <w:sz w:val="24"/>
          <w:szCs w:val="24"/>
        </w:rPr>
        <w:t xml:space="preserve">összefoglaló éves ellenőrzési jelentést, </w:t>
      </w:r>
    </w:p>
    <w:p w:rsidR="00371625" w:rsidRDefault="00613708" w:rsidP="00371625">
      <w:pPr>
        <w:pStyle w:val="Listaszerbekezds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625">
        <w:rPr>
          <w:rFonts w:ascii="Arial" w:hAnsi="Arial" w:cs="Arial"/>
          <w:sz w:val="24"/>
          <w:szCs w:val="24"/>
        </w:rPr>
        <w:t xml:space="preserve">az összefoglaló éves ellenőrzési tervet (és a fővárosi és megyei kormányhivatalok éves ellenőrzési tervét) </w:t>
      </w:r>
    </w:p>
    <w:p w:rsidR="00371625" w:rsidRDefault="00613708" w:rsidP="00371625">
      <w:pPr>
        <w:pStyle w:val="Listaszerbekezds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proofErr w:type="gramStart"/>
      <w:r w:rsidRPr="00371625">
        <w:rPr>
          <w:rFonts w:ascii="Arial" w:hAnsi="Arial" w:cs="Arial"/>
          <w:sz w:val="24"/>
          <w:szCs w:val="24"/>
        </w:rPr>
        <w:t>minden</w:t>
      </w:r>
      <w:proofErr w:type="gramEnd"/>
      <w:r w:rsidRPr="00371625">
        <w:rPr>
          <w:rFonts w:ascii="Arial" w:hAnsi="Arial" w:cs="Arial"/>
          <w:sz w:val="24"/>
          <w:szCs w:val="24"/>
        </w:rPr>
        <w:t xml:space="preserve"> év november 30-ig, míg </w:t>
      </w:r>
    </w:p>
    <w:p w:rsidR="00371625" w:rsidRDefault="00613708" w:rsidP="00371625">
      <w:pPr>
        <w:pStyle w:val="Listaszerbekezds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625">
        <w:rPr>
          <w:rFonts w:ascii="Arial" w:hAnsi="Arial" w:cs="Arial"/>
          <w:sz w:val="24"/>
          <w:szCs w:val="24"/>
        </w:rPr>
        <w:t xml:space="preserve">az összefoglaló éves ellenőrzési jelentést (és a fővárosi és megyei kormányhivatalok éves ellenőrzési jelentését) </w:t>
      </w:r>
    </w:p>
    <w:p w:rsidR="00371625" w:rsidRDefault="00613708" w:rsidP="00371625">
      <w:pPr>
        <w:pStyle w:val="Listaszerbekezds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625">
        <w:rPr>
          <w:rFonts w:ascii="Arial" w:hAnsi="Arial" w:cs="Arial"/>
          <w:sz w:val="24"/>
          <w:szCs w:val="24"/>
        </w:rPr>
        <w:t>a tárgyévet követő év február 28-ig megküldi</w:t>
      </w:r>
      <w:r w:rsidR="00371625">
        <w:rPr>
          <w:rFonts w:ascii="Arial" w:hAnsi="Arial" w:cs="Arial"/>
          <w:sz w:val="24"/>
          <w:szCs w:val="24"/>
        </w:rPr>
        <w:t>,</w:t>
      </w:r>
      <w:r w:rsidRPr="00371625">
        <w:rPr>
          <w:rFonts w:ascii="Arial" w:hAnsi="Arial" w:cs="Arial"/>
          <w:sz w:val="24"/>
          <w:szCs w:val="24"/>
        </w:rPr>
        <w:t xml:space="preserve"> </w:t>
      </w:r>
    </w:p>
    <w:p w:rsidR="00613708" w:rsidRPr="00371625" w:rsidRDefault="00613708" w:rsidP="00371625">
      <w:pPr>
        <w:pStyle w:val="Listaszerbekezds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625">
        <w:rPr>
          <w:rFonts w:ascii="Arial" w:hAnsi="Arial" w:cs="Arial"/>
          <w:sz w:val="24"/>
          <w:szCs w:val="24"/>
        </w:rPr>
        <w:t>az irányító szerv belső ellenőrzési vezetője részére,</w:t>
      </w:r>
    </w:p>
    <w:p w:rsidR="00371625" w:rsidRDefault="00371625" w:rsidP="00844326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3741BE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>j)</w:t>
      </w:r>
    </w:p>
    <w:p w:rsidR="003741BE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részt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vesz</w:t>
      </w:r>
      <w:r w:rsidR="003741BE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a miniszter által </w:t>
      </w:r>
    </w:p>
    <w:p w:rsidR="003741BE" w:rsidRPr="003741BE" w:rsidRDefault="00613708" w:rsidP="003741BE">
      <w:pPr>
        <w:pStyle w:val="Listaszerbekezds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1BE">
        <w:rPr>
          <w:rFonts w:ascii="Arial" w:hAnsi="Arial" w:cs="Arial"/>
          <w:sz w:val="24"/>
          <w:szCs w:val="24"/>
        </w:rPr>
        <w:t xml:space="preserve">a fővárosi és </w:t>
      </w:r>
    </w:p>
    <w:p w:rsidR="003741BE" w:rsidRPr="003741BE" w:rsidRDefault="00613708" w:rsidP="003741BE">
      <w:pPr>
        <w:pStyle w:val="Listaszerbekezds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1BE">
        <w:rPr>
          <w:rFonts w:ascii="Arial" w:hAnsi="Arial" w:cs="Arial"/>
          <w:sz w:val="24"/>
          <w:szCs w:val="24"/>
        </w:rPr>
        <w:t xml:space="preserve">megyei </w:t>
      </w:r>
    </w:p>
    <w:p w:rsidR="003741BE" w:rsidRPr="003741BE" w:rsidRDefault="00613708" w:rsidP="003741BE">
      <w:pPr>
        <w:pStyle w:val="Listaszerbekezds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1BE">
        <w:rPr>
          <w:rFonts w:ascii="Arial" w:hAnsi="Arial" w:cs="Arial"/>
          <w:sz w:val="24"/>
          <w:szCs w:val="24"/>
        </w:rPr>
        <w:t>kormányhivatalok tekintetében végzett</w:t>
      </w:r>
      <w:r w:rsidR="003741BE" w:rsidRPr="003741BE">
        <w:rPr>
          <w:rFonts w:ascii="Arial" w:hAnsi="Arial" w:cs="Arial"/>
          <w:sz w:val="24"/>
          <w:szCs w:val="24"/>
        </w:rPr>
        <w:t>,</w:t>
      </w:r>
      <w:r w:rsidRPr="003741BE">
        <w:rPr>
          <w:rFonts w:ascii="Arial" w:hAnsi="Arial" w:cs="Arial"/>
          <w:sz w:val="24"/>
          <w:szCs w:val="24"/>
        </w:rPr>
        <w:t xml:space="preserve"> </w:t>
      </w:r>
    </w:p>
    <w:p w:rsidR="00613708" w:rsidRPr="003741BE" w:rsidRDefault="00613708" w:rsidP="003741BE">
      <w:pPr>
        <w:pStyle w:val="Listaszerbekezds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1BE">
        <w:rPr>
          <w:rFonts w:ascii="Arial" w:hAnsi="Arial" w:cs="Arial"/>
          <w:sz w:val="24"/>
          <w:szCs w:val="24"/>
        </w:rPr>
        <w:t>ellenőrzési tevékenységben,</w:t>
      </w:r>
    </w:p>
    <w:p w:rsidR="00371625" w:rsidRDefault="00371625" w:rsidP="00844326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3741BE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>k)</w:t>
      </w:r>
    </w:p>
    <w:p w:rsidR="003741BE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F52A95">
        <w:rPr>
          <w:rFonts w:ascii="Arial" w:hAnsi="Arial" w:cs="Arial"/>
          <w:sz w:val="24"/>
          <w:szCs w:val="24"/>
        </w:rPr>
        <w:t>közreműködik</w:t>
      </w:r>
      <w:proofErr w:type="gramEnd"/>
      <w:r w:rsidR="003741BE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3741BE" w:rsidRPr="00BA16B1" w:rsidRDefault="00613708" w:rsidP="00BA16B1">
      <w:pPr>
        <w:pStyle w:val="Listaszerbekezds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16B1">
        <w:rPr>
          <w:rFonts w:ascii="Arial" w:hAnsi="Arial" w:cs="Arial"/>
          <w:sz w:val="24"/>
          <w:szCs w:val="24"/>
        </w:rPr>
        <w:t xml:space="preserve">a fővárosi és </w:t>
      </w:r>
    </w:p>
    <w:p w:rsidR="00BA16B1" w:rsidRPr="00BA16B1" w:rsidRDefault="00613708" w:rsidP="00BA16B1">
      <w:pPr>
        <w:pStyle w:val="Listaszerbekezds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16B1">
        <w:rPr>
          <w:rFonts w:ascii="Arial" w:hAnsi="Arial" w:cs="Arial"/>
          <w:sz w:val="24"/>
          <w:szCs w:val="24"/>
        </w:rPr>
        <w:t xml:space="preserve">megyei </w:t>
      </w:r>
    </w:p>
    <w:p w:rsidR="003741BE" w:rsidRDefault="00613708" w:rsidP="00BA16B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kormányhivatalok</w:t>
      </w:r>
      <w:proofErr w:type="gramEnd"/>
      <w:r w:rsidR="00BA16B1">
        <w:rPr>
          <w:rFonts w:ascii="Arial" w:hAnsi="Arial" w:cs="Arial"/>
          <w:sz w:val="24"/>
          <w:szCs w:val="24"/>
        </w:rPr>
        <w:t xml:space="preserve">, </w:t>
      </w:r>
      <w:r w:rsidRPr="00F52A95">
        <w:rPr>
          <w:rFonts w:ascii="Arial" w:hAnsi="Arial" w:cs="Arial"/>
          <w:sz w:val="24"/>
          <w:szCs w:val="24"/>
        </w:rPr>
        <w:t>törzshivatalainak</w:t>
      </w:r>
      <w:r w:rsidR="003741BE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3741BE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miniszter</w:t>
      </w:r>
      <w:r w:rsidR="003741BE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szakmai irányítása alá tartozó ügycsoportjai </w:t>
      </w:r>
    </w:p>
    <w:p w:rsidR="00BA16B1" w:rsidRPr="00BA16B1" w:rsidRDefault="00613708" w:rsidP="00BA16B1">
      <w:pPr>
        <w:pStyle w:val="Listaszerbekezds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16B1">
        <w:rPr>
          <w:rFonts w:ascii="Arial" w:hAnsi="Arial" w:cs="Arial"/>
          <w:sz w:val="24"/>
          <w:szCs w:val="24"/>
        </w:rPr>
        <w:t xml:space="preserve">törvényességi és </w:t>
      </w:r>
    </w:p>
    <w:p w:rsidR="00BA16B1" w:rsidRPr="00BA16B1" w:rsidRDefault="00613708" w:rsidP="00BA16B1">
      <w:pPr>
        <w:pStyle w:val="Listaszerbekezds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16B1">
        <w:rPr>
          <w:rFonts w:ascii="Arial" w:hAnsi="Arial" w:cs="Arial"/>
          <w:sz w:val="24"/>
          <w:szCs w:val="24"/>
        </w:rPr>
        <w:t xml:space="preserve">szakszerűségi </w:t>
      </w:r>
    </w:p>
    <w:p w:rsidR="00613708" w:rsidRPr="00F52A95" w:rsidRDefault="00613708" w:rsidP="00BA16B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ellenőrzésében</w:t>
      </w:r>
      <w:proofErr w:type="gramEnd"/>
      <w:r w:rsidRPr="00F52A95">
        <w:rPr>
          <w:rFonts w:ascii="Arial" w:hAnsi="Arial" w:cs="Arial"/>
          <w:sz w:val="24"/>
          <w:szCs w:val="24"/>
        </w:rPr>
        <w:t>,</w:t>
      </w:r>
    </w:p>
    <w:p w:rsidR="00A3648B" w:rsidRDefault="00A3648B" w:rsidP="00844326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BA16B1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l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BA16B1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közreműködik</w:t>
      </w:r>
      <w:proofErr w:type="gramEnd"/>
      <w:r w:rsidR="00BA16B1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a miniszternek </w:t>
      </w:r>
    </w:p>
    <w:p w:rsidR="00BA16B1" w:rsidRPr="00BA16B1" w:rsidRDefault="00613708" w:rsidP="00BA16B1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16B1">
        <w:rPr>
          <w:rFonts w:ascii="Arial" w:hAnsi="Arial" w:cs="Arial"/>
          <w:sz w:val="24"/>
          <w:szCs w:val="24"/>
        </w:rPr>
        <w:t xml:space="preserve">a fővárosi és </w:t>
      </w:r>
    </w:p>
    <w:p w:rsidR="00BA16B1" w:rsidRPr="00BA16B1" w:rsidRDefault="00613708" w:rsidP="00BA16B1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16B1">
        <w:rPr>
          <w:rFonts w:ascii="Arial" w:hAnsi="Arial" w:cs="Arial"/>
          <w:sz w:val="24"/>
          <w:szCs w:val="24"/>
        </w:rPr>
        <w:t xml:space="preserve">megyei </w:t>
      </w:r>
    </w:p>
    <w:p w:rsidR="00BA16B1" w:rsidRPr="00BA16B1" w:rsidRDefault="00613708" w:rsidP="00BA16B1">
      <w:pPr>
        <w:pStyle w:val="Listaszerbekezds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16B1">
        <w:rPr>
          <w:rFonts w:ascii="Arial" w:hAnsi="Arial" w:cs="Arial"/>
          <w:sz w:val="24"/>
          <w:szCs w:val="24"/>
        </w:rPr>
        <w:t>kormányhivatalok</w:t>
      </w:r>
      <w:r w:rsidR="00BA16B1" w:rsidRPr="00BA16B1">
        <w:rPr>
          <w:rFonts w:ascii="Arial" w:hAnsi="Arial" w:cs="Arial"/>
          <w:sz w:val="24"/>
          <w:szCs w:val="24"/>
        </w:rPr>
        <w:t>,</w:t>
      </w:r>
      <w:r w:rsidRPr="00BA16B1">
        <w:rPr>
          <w:rFonts w:ascii="Arial" w:hAnsi="Arial" w:cs="Arial"/>
          <w:sz w:val="24"/>
          <w:szCs w:val="24"/>
        </w:rPr>
        <w:t xml:space="preserve"> szakigazgatási szerveinek tevékenysége tekintetében </w:t>
      </w:r>
    </w:p>
    <w:p w:rsidR="00BA16B1" w:rsidRPr="00BA16B1" w:rsidRDefault="00613708" w:rsidP="00BA16B1">
      <w:pPr>
        <w:pStyle w:val="Listaszerbekezds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16B1">
        <w:rPr>
          <w:rFonts w:ascii="Arial" w:hAnsi="Arial" w:cs="Arial"/>
          <w:sz w:val="24"/>
          <w:szCs w:val="24"/>
        </w:rPr>
        <w:t xml:space="preserve">a szakmai irányítást gyakorló szervek, </w:t>
      </w:r>
    </w:p>
    <w:p w:rsidR="00BA16B1" w:rsidRPr="00BA16B1" w:rsidRDefault="00613708" w:rsidP="00BA16B1">
      <w:pPr>
        <w:pStyle w:val="Listaszerbekezds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16B1">
        <w:rPr>
          <w:rFonts w:ascii="Arial" w:hAnsi="Arial" w:cs="Arial"/>
          <w:sz w:val="24"/>
          <w:szCs w:val="24"/>
        </w:rPr>
        <w:t xml:space="preserve">az ágazati szakmai irányító központi államigazgatási szervek </w:t>
      </w:r>
    </w:p>
    <w:p w:rsidR="00BA16B1" w:rsidRPr="00BA16B1" w:rsidRDefault="00613708" w:rsidP="001E6F72">
      <w:pPr>
        <w:pStyle w:val="Listaszerbekezds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proofErr w:type="gramStart"/>
      <w:r w:rsidRPr="00BA16B1">
        <w:rPr>
          <w:rFonts w:ascii="Arial" w:hAnsi="Arial" w:cs="Arial"/>
          <w:sz w:val="24"/>
          <w:szCs w:val="24"/>
        </w:rPr>
        <w:t>által</w:t>
      </w:r>
      <w:proofErr w:type="gramEnd"/>
      <w:r w:rsidRPr="00BA16B1">
        <w:rPr>
          <w:rFonts w:ascii="Arial" w:hAnsi="Arial" w:cs="Arial"/>
          <w:sz w:val="24"/>
          <w:szCs w:val="24"/>
        </w:rPr>
        <w:t xml:space="preserve"> végzett </w:t>
      </w:r>
    </w:p>
    <w:p w:rsidR="00BA16B1" w:rsidRPr="001E6F72" w:rsidRDefault="00613708" w:rsidP="001E6F72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6F72">
        <w:rPr>
          <w:rFonts w:ascii="Arial" w:hAnsi="Arial" w:cs="Arial"/>
          <w:sz w:val="24"/>
          <w:szCs w:val="24"/>
        </w:rPr>
        <w:t xml:space="preserve">törvényességi, </w:t>
      </w:r>
    </w:p>
    <w:p w:rsidR="00BA16B1" w:rsidRPr="001E6F72" w:rsidRDefault="00613708" w:rsidP="001E6F72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6F72">
        <w:rPr>
          <w:rFonts w:ascii="Arial" w:hAnsi="Arial" w:cs="Arial"/>
          <w:sz w:val="24"/>
          <w:szCs w:val="24"/>
        </w:rPr>
        <w:t xml:space="preserve">szakszerűségi és </w:t>
      </w:r>
    </w:p>
    <w:p w:rsidR="00BA16B1" w:rsidRPr="001E6F72" w:rsidRDefault="00613708" w:rsidP="001E6F72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6F72">
        <w:rPr>
          <w:rFonts w:ascii="Arial" w:hAnsi="Arial" w:cs="Arial"/>
          <w:sz w:val="24"/>
          <w:szCs w:val="24"/>
        </w:rPr>
        <w:t xml:space="preserve">hatékonysági </w:t>
      </w:r>
    </w:p>
    <w:p w:rsidR="00BA16B1" w:rsidRDefault="00613708" w:rsidP="001E6F72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ellenőrzések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koordinációjára irányuló tevékenységében, </w:t>
      </w:r>
    </w:p>
    <w:p w:rsidR="001E6F72" w:rsidRDefault="001E6F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A16B1" w:rsidRPr="001E6F72" w:rsidRDefault="00613708" w:rsidP="001E6F72">
      <w:pPr>
        <w:pStyle w:val="Listaszerbekezds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6F72">
        <w:rPr>
          <w:rFonts w:ascii="Arial" w:hAnsi="Arial" w:cs="Arial"/>
          <w:sz w:val="24"/>
          <w:szCs w:val="24"/>
        </w:rPr>
        <w:lastRenderedPageBreak/>
        <w:t xml:space="preserve">az éves ellenőrzési terv összeállításában, </w:t>
      </w:r>
    </w:p>
    <w:p w:rsidR="00BA16B1" w:rsidRPr="001E6F72" w:rsidRDefault="00613708" w:rsidP="001E6F72">
      <w:pPr>
        <w:pStyle w:val="Listaszerbekezds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6F72">
        <w:rPr>
          <w:rFonts w:ascii="Arial" w:hAnsi="Arial" w:cs="Arial"/>
          <w:sz w:val="24"/>
          <w:szCs w:val="24"/>
        </w:rPr>
        <w:t xml:space="preserve">a részletes ellenőrzési programok elkészítésében, valamint </w:t>
      </w:r>
    </w:p>
    <w:p w:rsidR="00BA16B1" w:rsidRPr="001E6F72" w:rsidRDefault="00613708" w:rsidP="001E6F72">
      <w:pPr>
        <w:pStyle w:val="Listaszerbekezds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6F72">
        <w:rPr>
          <w:rFonts w:ascii="Arial" w:hAnsi="Arial" w:cs="Arial"/>
          <w:sz w:val="24"/>
          <w:szCs w:val="24"/>
        </w:rPr>
        <w:t xml:space="preserve">az ellenőrzési jelentések </w:t>
      </w:r>
    </w:p>
    <w:p w:rsidR="00BA16B1" w:rsidRPr="001E6F72" w:rsidRDefault="00613708" w:rsidP="001E6F72">
      <w:pPr>
        <w:pStyle w:val="Listaszerbekezds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6F72">
        <w:rPr>
          <w:rFonts w:ascii="Arial" w:hAnsi="Arial" w:cs="Arial"/>
          <w:sz w:val="24"/>
          <w:szCs w:val="24"/>
        </w:rPr>
        <w:t xml:space="preserve">összesítésében, </w:t>
      </w:r>
    </w:p>
    <w:p w:rsidR="00613708" w:rsidRPr="001E6F72" w:rsidRDefault="00613708" w:rsidP="001E6F72">
      <w:pPr>
        <w:pStyle w:val="Listaszerbekezds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6F72">
        <w:rPr>
          <w:rFonts w:ascii="Arial" w:hAnsi="Arial" w:cs="Arial"/>
          <w:sz w:val="24"/>
          <w:szCs w:val="24"/>
        </w:rPr>
        <w:t>feldolgozásában.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3708" w:rsidRPr="00F52A95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(2) A Hivatal</w:t>
      </w:r>
      <w:r w:rsidR="00284DDE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a fővárosi és megyei kormányhivatalok középirányító szerveként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84DDE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>)</w:t>
      </w:r>
    </w:p>
    <w:p w:rsidR="00284DDE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szervezi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560779" w:rsidRPr="00807C9B" w:rsidRDefault="00613708" w:rsidP="00807C9B">
      <w:pPr>
        <w:pStyle w:val="Listaszerbekezds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7C9B">
        <w:rPr>
          <w:rFonts w:ascii="Arial" w:hAnsi="Arial" w:cs="Arial"/>
          <w:sz w:val="24"/>
          <w:szCs w:val="24"/>
        </w:rPr>
        <w:t xml:space="preserve">a fővárosi és megyei kormányhivatalok tevékenységéről szóló, </w:t>
      </w:r>
      <w:r w:rsidR="00560779" w:rsidRPr="00807C9B">
        <w:rPr>
          <w:rFonts w:ascii="Arial" w:hAnsi="Arial" w:cs="Arial"/>
          <w:sz w:val="24"/>
          <w:szCs w:val="24"/>
        </w:rPr>
        <w:t>288/2010. (XII. 21.) Korm. rendelet szerint,</w:t>
      </w:r>
    </w:p>
    <w:p w:rsidR="00807C9B" w:rsidRDefault="00613708" w:rsidP="00807C9B">
      <w:pPr>
        <w:pStyle w:val="Listaszerbekezds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7C9B">
        <w:rPr>
          <w:rFonts w:ascii="Arial" w:hAnsi="Arial" w:cs="Arial"/>
          <w:sz w:val="24"/>
          <w:szCs w:val="24"/>
        </w:rPr>
        <w:t>a miniszter által kidolgozott</w:t>
      </w:r>
      <w:r w:rsidR="00560779" w:rsidRPr="00807C9B">
        <w:rPr>
          <w:rFonts w:ascii="Arial" w:hAnsi="Arial" w:cs="Arial"/>
          <w:sz w:val="24"/>
          <w:szCs w:val="24"/>
        </w:rPr>
        <w:t>,</w:t>
      </w:r>
      <w:r w:rsidRPr="00807C9B">
        <w:rPr>
          <w:rFonts w:ascii="Arial" w:hAnsi="Arial" w:cs="Arial"/>
          <w:sz w:val="24"/>
          <w:szCs w:val="24"/>
        </w:rPr>
        <w:t xml:space="preserve"> egységes módszertan alapján történő beszámoltatást, </w:t>
      </w:r>
    </w:p>
    <w:p w:rsidR="00560779" w:rsidRPr="00807C9B" w:rsidRDefault="00613708" w:rsidP="0080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07C9B">
        <w:rPr>
          <w:rFonts w:ascii="Arial" w:hAnsi="Arial" w:cs="Arial"/>
          <w:sz w:val="24"/>
          <w:szCs w:val="24"/>
        </w:rPr>
        <w:t>elvégzi</w:t>
      </w:r>
      <w:proofErr w:type="gramEnd"/>
      <w:r w:rsidR="00560779" w:rsidRPr="00807C9B">
        <w:rPr>
          <w:rFonts w:ascii="Arial" w:hAnsi="Arial" w:cs="Arial"/>
          <w:sz w:val="24"/>
          <w:szCs w:val="24"/>
        </w:rPr>
        <w:t>,</w:t>
      </w:r>
      <w:r w:rsidRPr="00807C9B">
        <w:rPr>
          <w:rFonts w:ascii="Arial" w:hAnsi="Arial" w:cs="Arial"/>
          <w:sz w:val="24"/>
          <w:szCs w:val="24"/>
        </w:rPr>
        <w:t xml:space="preserve"> a beszámolók </w:t>
      </w:r>
    </w:p>
    <w:p w:rsidR="00560779" w:rsidRPr="00807C9B" w:rsidRDefault="00613708" w:rsidP="00807C9B">
      <w:pPr>
        <w:pStyle w:val="Listaszerbekezds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7C9B">
        <w:rPr>
          <w:rFonts w:ascii="Arial" w:hAnsi="Arial" w:cs="Arial"/>
          <w:sz w:val="24"/>
          <w:szCs w:val="24"/>
        </w:rPr>
        <w:t xml:space="preserve">összegzését és </w:t>
      </w:r>
    </w:p>
    <w:p w:rsidR="00613708" w:rsidRPr="00807C9B" w:rsidRDefault="00613708" w:rsidP="00807C9B">
      <w:pPr>
        <w:pStyle w:val="Listaszerbekezds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7C9B">
        <w:rPr>
          <w:rFonts w:ascii="Arial" w:hAnsi="Arial" w:cs="Arial"/>
          <w:sz w:val="24"/>
          <w:szCs w:val="24"/>
        </w:rPr>
        <w:t>értékelését,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07C9B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807C9B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felelős</w:t>
      </w:r>
      <w:proofErr w:type="gramEnd"/>
      <w:r w:rsidR="00807C9B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807C9B" w:rsidRPr="00807C9B" w:rsidRDefault="00613708" w:rsidP="00807C9B">
      <w:pPr>
        <w:pStyle w:val="Listaszerbekezds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7C9B">
        <w:rPr>
          <w:rFonts w:ascii="Arial" w:hAnsi="Arial" w:cs="Arial"/>
          <w:sz w:val="24"/>
          <w:szCs w:val="24"/>
        </w:rPr>
        <w:t xml:space="preserve">a fővárosi és </w:t>
      </w:r>
    </w:p>
    <w:p w:rsidR="00807C9B" w:rsidRPr="00807C9B" w:rsidRDefault="00613708" w:rsidP="00807C9B">
      <w:pPr>
        <w:pStyle w:val="Listaszerbekezds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7C9B">
        <w:rPr>
          <w:rFonts w:ascii="Arial" w:hAnsi="Arial" w:cs="Arial"/>
          <w:sz w:val="24"/>
          <w:szCs w:val="24"/>
        </w:rPr>
        <w:t xml:space="preserve">megyei </w:t>
      </w:r>
    </w:p>
    <w:p w:rsidR="00807C9B" w:rsidRDefault="00613708" w:rsidP="00807C9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kormányhivatalok</w:t>
      </w:r>
      <w:proofErr w:type="gramEnd"/>
      <w:r w:rsidR="00807C9B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funkcionális igazgatási működésének összehangolásáért, </w:t>
      </w:r>
    </w:p>
    <w:p w:rsidR="00682A9F" w:rsidRPr="00682A9F" w:rsidRDefault="00613708" w:rsidP="00682A9F">
      <w:pPr>
        <w:pStyle w:val="Listaszerbekezds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2A9F">
        <w:rPr>
          <w:rFonts w:ascii="Arial" w:hAnsi="Arial" w:cs="Arial"/>
          <w:sz w:val="24"/>
          <w:szCs w:val="24"/>
        </w:rPr>
        <w:t xml:space="preserve">a hatékony </w:t>
      </w:r>
    </w:p>
    <w:p w:rsidR="00807C9B" w:rsidRPr="00682A9F" w:rsidRDefault="00613708" w:rsidP="00682A9F">
      <w:pPr>
        <w:pStyle w:val="Listaszerbekezds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2A9F">
        <w:rPr>
          <w:rFonts w:ascii="Arial" w:hAnsi="Arial" w:cs="Arial"/>
          <w:sz w:val="24"/>
          <w:szCs w:val="24"/>
        </w:rPr>
        <w:t>együttműködés</w:t>
      </w:r>
      <w:r w:rsidR="00682A9F">
        <w:rPr>
          <w:rFonts w:ascii="Arial" w:hAnsi="Arial" w:cs="Arial"/>
          <w:sz w:val="24"/>
          <w:szCs w:val="24"/>
        </w:rPr>
        <w:t>,</w:t>
      </w:r>
      <w:r w:rsidRPr="00682A9F">
        <w:rPr>
          <w:rFonts w:ascii="Arial" w:hAnsi="Arial" w:cs="Arial"/>
          <w:sz w:val="24"/>
          <w:szCs w:val="24"/>
        </w:rPr>
        <w:t xml:space="preserve"> és </w:t>
      </w:r>
    </w:p>
    <w:p w:rsidR="00807C9B" w:rsidRPr="00682A9F" w:rsidRDefault="00613708" w:rsidP="00682A9F">
      <w:pPr>
        <w:pStyle w:val="Listaszerbekezds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2A9F">
        <w:rPr>
          <w:rFonts w:ascii="Arial" w:hAnsi="Arial" w:cs="Arial"/>
          <w:sz w:val="24"/>
          <w:szCs w:val="24"/>
        </w:rPr>
        <w:t xml:space="preserve">információáramlás </w:t>
      </w:r>
    </w:p>
    <w:p w:rsidR="00807C9B" w:rsidRPr="00682A9F" w:rsidRDefault="00613708" w:rsidP="00682A9F">
      <w:pPr>
        <w:pStyle w:val="Listaszerbekezds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2A9F">
        <w:rPr>
          <w:rFonts w:ascii="Arial" w:hAnsi="Arial" w:cs="Arial"/>
          <w:sz w:val="24"/>
          <w:szCs w:val="24"/>
        </w:rPr>
        <w:t xml:space="preserve">elősegítéséért, </w:t>
      </w:r>
    </w:p>
    <w:p w:rsidR="00613708" w:rsidRPr="00682A9F" w:rsidRDefault="00613708" w:rsidP="00682A9F">
      <w:pPr>
        <w:pStyle w:val="Listaszerbekezds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2A9F">
        <w:rPr>
          <w:rFonts w:ascii="Arial" w:hAnsi="Arial" w:cs="Arial"/>
          <w:sz w:val="24"/>
          <w:szCs w:val="24"/>
        </w:rPr>
        <w:t>szervezéséért,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82A9F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c) </w:t>
      </w:r>
    </w:p>
    <w:p w:rsidR="00682A9F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szervezi</w:t>
      </w:r>
      <w:proofErr w:type="gramEnd"/>
      <w:r w:rsidR="00682A9F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82A9F" w:rsidRPr="00A57E09" w:rsidRDefault="00613708" w:rsidP="00A57E09">
      <w:pPr>
        <w:pStyle w:val="Listaszerbekezds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E09">
        <w:rPr>
          <w:rFonts w:ascii="Arial" w:hAnsi="Arial" w:cs="Arial"/>
          <w:sz w:val="24"/>
          <w:szCs w:val="24"/>
        </w:rPr>
        <w:t>a fővárosi</w:t>
      </w:r>
      <w:r w:rsidR="00A57E09">
        <w:rPr>
          <w:rFonts w:ascii="Arial" w:hAnsi="Arial" w:cs="Arial"/>
          <w:sz w:val="24"/>
          <w:szCs w:val="24"/>
        </w:rPr>
        <w:t>,</w:t>
      </w:r>
      <w:r w:rsidRPr="00A57E09">
        <w:rPr>
          <w:rFonts w:ascii="Arial" w:hAnsi="Arial" w:cs="Arial"/>
          <w:sz w:val="24"/>
          <w:szCs w:val="24"/>
        </w:rPr>
        <w:t xml:space="preserve"> és megyei kormányhivatalok</w:t>
      </w:r>
      <w:r w:rsidR="00682A9F" w:rsidRPr="00A57E09">
        <w:rPr>
          <w:rFonts w:ascii="Arial" w:hAnsi="Arial" w:cs="Arial"/>
          <w:sz w:val="24"/>
          <w:szCs w:val="24"/>
        </w:rPr>
        <w:t>,</w:t>
      </w:r>
      <w:r w:rsidRPr="00A57E09">
        <w:rPr>
          <w:rFonts w:ascii="Arial" w:hAnsi="Arial" w:cs="Arial"/>
          <w:sz w:val="24"/>
          <w:szCs w:val="24"/>
        </w:rPr>
        <w:t xml:space="preserve"> </w:t>
      </w:r>
    </w:p>
    <w:p w:rsidR="00682A9F" w:rsidRPr="00A57E09" w:rsidRDefault="00613708" w:rsidP="00A57E09">
      <w:pPr>
        <w:pStyle w:val="Listaszerbekezds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E09">
        <w:rPr>
          <w:rFonts w:ascii="Arial" w:hAnsi="Arial" w:cs="Arial"/>
          <w:sz w:val="24"/>
          <w:szCs w:val="24"/>
        </w:rPr>
        <w:t>államháztartásról szóló</w:t>
      </w:r>
      <w:r w:rsidR="00682A9F" w:rsidRPr="00A57E09">
        <w:rPr>
          <w:rFonts w:ascii="Arial" w:hAnsi="Arial" w:cs="Arial"/>
          <w:sz w:val="24"/>
          <w:szCs w:val="24"/>
        </w:rPr>
        <w:t>,</w:t>
      </w:r>
      <w:r w:rsidRPr="00A57E09">
        <w:rPr>
          <w:rFonts w:ascii="Arial" w:hAnsi="Arial" w:cs="Arial"/>
          <w:sz w:val="24"/>
          <w:szCs w:val="24"/>
        </w:rPr>
        <w:t xml:space="preserve"> törvényben és </w:t>
      </w:r>
    </w:p>
    <w:p w:rsidR="001F2FE7" w:rsidRPr="00A57E09" w:rsidRDefault="00613708" w:rsidP="00A57E09">
      <w:pPr>
        <w:pStyle w:val="Listaszerbekezds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E09">
        <w:rPr>
          <w:rFonts w:ascii="Arial" w:hAnsi="Arial" w:cs="Arial"/>
          <w:sz w:val="24"/>
          <w:szCs w:val="24"/>
        </w:rPr>
        <w:t>annak végrehajtásáról szóló</w:t>
      </w:r>
      <w:r w:rsidR="001F2FE7" w:rsidRPr="00A57E09">
        <w:rPr>
          <w:rFonts w:ascii="Arial" w:hAnsi="Arial" w:cs="Arial"/>
          <w:sz w:val="24"/>
          <w:szCs w:val="24"/>
        </w:rPr>
        <w:t>,</w:t>
      </w:r>
      <w:r w:rsidRPr="00A57E09">
        <w:rPr>
          <w:rFonts w:ascii="Arial" w:hAnsi="Arial" w:cs="Arial"/>
          <w:sz w:val="24"/>
          <w:szCs w:val="24"/>
        </w:rPr>
        <w:t xml:space="preserve"> kormányrendeletben </w:t>
      </w:r>
    </w:p>
    <w:p w:rsidR="00A57E09" w:rsidRDefault="00613708" w:rsidP="00A57E09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előírt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A2221A" w:rsidRDefault="00613708" w:rsidP="00A2221A">
      <w:pPr>
        <w:pStyle w:val="Listaszerbekezds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E09">
        <w:rPr>
          <w:rFonts w:ascii="Arial" w:hAnsi="Arial" w:cs="Arial"/>
          <w:sz w:val="24"/>
          <w:szCs w:val="24"/>
        </w:rPr>
        <w:t xml:space="preserve">költségvetés-, </w:t>
      </w:r>
    </w:p>
    <w:p w:rsidR="001F2FE7" w:rsidRPr="00A57E09" w:rsidRDefault="00613708" w:rsidP="00A2221A">
      <w:pPr>
        <w:pStyle w:val="Listaszerbekezds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E09">
        <w:rPr>
          <w:rFonts w:ascii="Arial" w:hAnsi="Arial" w:cs="Arial"/>
          <w:sz w:val="24"/>
          <w:szCs w:val="24"/>
        </w:rPr>
        <w:t xml:space="preserve">időközi mérlegjelentés készítési és zárszámadási, továbbá </w:t>
      </w:r>
    </w:p>
    <w:p w:rsidR="00A2221A" w:rsidRPr="00A2221A" w:rsidRDefault="00613708" w:rsidP="00A2221A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21A">
        <w:rPr>
          <w:rFonts w:ascii="Arial" w:hAnsi="Arial" w:cs="Arial"/>
          <w:sz w:val="24"/>
          <w:szCs w:val="24"/>
        </w:rPr>
        <w:t>az államháztartás szervezetei beszámolási</w:t>
      </w:r>
      <w:r w:rsidR="001F2FE7" w:rsidRPr="00A2221A">
        <w:rPr>
          <w:rFonts w:ascii="Arial" w:hAnsi="Arial" w:cs="Arial"/>
          <w:sz w:val="24"/>
          <w:szCs w:val="24"/>
        </w:rPr>
        <w:t>,</w:t>
      </w:r>
      <w:r w:rsidRPr="00A2221A">
        <w:rPr>
          <w:rFonts w:ascii="Arial" w:hAnsi="Arial" w:cs="Arial"/>
          <w:sz w:val="24"/>
          <w:szCs w:val="24"/>
        </w:rPr>
        <w:t xml:space="preserve"> és könyvvezetési kötelezettségéről szóló</w:t>
      </w:r>
      <w:r w:rsidR="001F2FE7" w:rsidRPr="00A2221A">
        <w:rPr>
          <w:rFonts w:ascii="Arial" w:hAnsi="Arial" w:cs="Arial"/>
          <w:sz w:val="24"/>
          <w:szCs w:val="24"/>
        </w:rPr>
        <w:t>,</w:t>
      </w:r>
      <w:r w:rsidRPr="00A2221A">
        <w:rPr>
          <w:rFonts w:ascii="Arial" w:hAnsi="Arial" w:cs="Arial"/>
          <w:sz w:val="24"/>
          <w:szCs w:val="24"/>
        </w:rPr>
        <w:t xml:space="preserve"> </w:t>
      </w:r>
      <w:r w:rsidR="001F2FE7" w:rsidRPr="00A2221A">
        <w:rPr>
          <w:rFonts w:ascii="Arial" w:hAnsi="Arial" w:cs="Arial"/>
          <w:sz w:val="24"/>
          <w:szCs w:val="24"/>
        </w:rPr>
        <w:t xml:space="preserve">249/2000. (XII. 24.) </w:t>
      </w:r>
      <w:r w:rsidR="00A57E09" w:rsidRPr="00A2221A">
        <w:rPr>
          <w:rFonts w:ascii="Arial" w:hAnsi="Arial" w:cs="Arial"/>
          <w:sz w:val="24"/>
          <w:szCs w:val="24"/>
        </w:rPr>
        <w:t xml:space="preserve">Korm. </w:t>
      </w:r>
      <w:r w:rsidRPr="00A2221A">
        <w:rPr>
          <w:rFonts w:ascii="Arial" w:hAnsi="Arial" w:cs="Arial"/>
          <w:sz w:val="24"/>
          <w:szCs w:val="24"/>
        </w:rPr>
        <w:t xml:space="preserve">rendeletben előírt </w:t>
      </w:r>
    </w:p>
    <w:p w:rsidR="00A2221A" w:rsidRDefault="00613708" w:rsidP="00A2221A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beszámolási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tevékenységét végzi</w:t>
      </w:r>
      <w:r w:rsidR="00A2221A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A2221A" w:rsidRPr="00A2221A" w:rsidRDefault="00613708" w:rsidP="00A2221A">
      <w:pPr>
        <w:pStyle w:val="Listaszerbekezds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21A">
        <w:rPr>
          <w:rFonts w:ascii="Arial" w:hAnsi="Arial" w:cs="Arial"/>
          <w:sz w:val="24"/>
          <w:szCs w:val="24"/>
        </w:rPr>
        <w:t>a költségvetések</w:t>
      </w:r>
      <w:r w:rsidR="00A2221A">
        <w:rPr>
          <w:rFonts w:ascii="Arial" w:hAnsi="Arial" w:cs="Arial"/>
          <w:sz w:val="24"/>
          <w:szCs w:val="24"/>
        </w:rPr>
        <w:t>,</w:t>
      </w:r>
      <w:r w:rsidRPr="00A2221A">
        <w:rPr>
          <w:rFonts w:ascii="Arial" w:hAnsi="Arial" w:cs="Arial"/>
          <w:sz w:val="24"/>
          <w:szCs w:val="24"/>
        </w:rPr>
        <w:t xml:space="preserve"> és beszámolók </w:t>
      </w:r>
    </w:p>
    <w:p w:rsidR="00A2221A" w:rsidRPr="00A2221A" w:rsidRDefault="00613708" w:rsidP="00A2221A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21A">
        <w:rPr>
          <w:rFonts w:ascii="Arial" w:hAnsi="Arial" w:cs="Arial"/>
          <w:sz w:val="24"/>
          <w:szCs w:val="24"/>
        </w:rPr>
        <w:t xml:space="preserve">felülvizsgálatát, </w:t>
      </w:r>
    </w:p>
    <w:p w:rsidR="00A2221A" w:rsidRPr="00A2221A" w:rsidRDefault="00613708" w:rsidP="00A2221A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21A">
        <w:rPr>
          <w:rFonts w:ascii="Arial" w:hAnsi="Arial" w:cs="Arial"/>
          <w:sz w:val="24"/>
          <w:szCs w:val="24"/>
        </w:rPr>
        <w:t xml:space="preserve">összegzését és </w:t>
      </w:r>
    </w:p>
    <w:p w:rsidR="00613708" w:rsidRPr="00A2221A" w:rsidRDefault="00613708" w:rsidP="00A2221A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21A">
        <w:rPr>
          <w:rFonts w:ascii="Arial" w:hAnsi="Arial" w:cs="Arial"/>
          <w:sz w:val="24"/>
          <w:szCs w:val="24"/>
        </w:rPr>
        <w:t>értékelését,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43BEF" w:rsidRDefault="00843BEF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43BEF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lastRenderedPageBreak/>
        <w:t>d)</w:t>
      </w:r>
    </w:p>
    <w:p w:rsidR="00843BEF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teljesíti</w:t>
      </w:r>
      <w:proofErr w:type="gramEnd"/>
      <w:r w:rsidR="00843BEF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843BEF" w:rsidRPr="00843BEF" w:rsidRDefault="00613708" w:rsidP="00843BEF">
      <w:pPr>
        <w:pStyle w:val="Listaszerbekezds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BEF">
        <w:rPr>
          <w:rFonts w:ascii="Arial" w:hAnsi="Arial" w:cs="Arial"/>
          <w:sz w:val="24"/>
          <w:szCs w:val="24"/>
        </w:rPr>
        <w:t xml:space="preserve">a jogszabályban, illetve </w:t>
      </w:r>
    </w:p>
    <w:p w:rsidR="00843BEF" w:rsidRPr="00843BEF" w:rsidRDefault="00613708" w:rsidP="00843BEF">
      <w:pPr>
        <w:pStyle w:val="Listaszerbekezds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BEF">
        <w:rPr>
          <w:rFonts w:ascii="Arial" w:hAnsi="Arial" w:cs="Arial"/>
          <w:sz w:val="24"/>
          <w:szCs w:val="24"/>
        </w:rPr>
        <w:t xml:space="preserve">az irányító szerv által </w:t>
      </w:r>
    </w:p>
    <w:p w:rsidR="00843BEF" w:rsidRDefault="00613708" w:rsidP="00843BE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előírt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, </w:t>
      </w:r>
    </w:p>
    <w:p w:rsidR="00843BEF" w:rsidRPr="00843BEF" w:rsidRDefault="00613708" w:rsidP="00843BEF">
      <w:pPr>
        <w:pStyle w:val="Listaszerbekezds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BEF">
        <w:rPr>
          <w:rFonts w:ascii="Arial" w:hAnsi="Arial" w:cs="Arial"/>
          <w:sz w:val="24"/>
          <w:szCs w:val="24"/>
        </w:rPr>
        <w:t>a fővárosi</w:t>
      </w:r>
      <w:r w:rsidR="00971C3C">
        <w:rPr>
          <w:rFonts w:ascii="Arial" w:hAnsi="Arial" w:cs="Arial"/>
          <w:sz w:val="24"/>
          <w:szCs w:val="24"/>
        </w:rPr>
        <w:t>,</w:t>
      </w:r>
      <w:r w:rsidRPr="00843BEF">
        <w:rPr>
          <w:rFonts w:ascii="Arial" w:hAnsi="Arial" w:cs="Arial"/>
          <w:sz w:val="24"/>
          <w:szCs w:val="24"/>
        </w:rPr>
        <w:t xml:space="preserve"> és </w:t>
      </w:r>
    </w:p>
    <w:p w:rsidR="00843BEF" w:rsidRPr="00843BEF" w:rsidRDefault="00843BEF" w:rsidP="00843BEF">
      <w:pPr>
        <w:pStyle w:val="Listaszerbekezds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BEF">
        <w:rPr>
          <w:rFonts w:ascii="Arial" w:hAnsi="Arial" w:cs="Arial"/>
          <w:sz w:val="24"/>
          <w:szCs w:val="24"/>
        </w:rPr>
        <w:t xml:space="preserve">a </w:t>
      </w:r>
      <w:r w:rsidR="00613708" w:rsidRPr="00843BEF">
        <w:rPr>
          <w:rFonts w:ascii="Arial" w:hAnsi="Arial" w:cs="Arial"/>
          <w:sz w:val="24"/>
          <w:szCs w:val="24"/>
        </w:rPr>
        <w:t xml:space="preserve">megyei </w:t>
      </w:r>
    </w:p>
    <w:p w:rsidR="00843BEF" w:rsidRDefault="00613708" w:rsidP="00843BE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kormányhivatalokat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érintő</w:t>
      </w:r>
      <w:r w:rsidR="00843BEF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adatszolgáltatásokat, </w:t>
      </w:r>
    </w:p>
    <w:p w:rsidR="00843BEF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elvégzi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a szükséges </w:t>
      </w:r>
    </w:p>
    <w:p w:rsidR="00843BEF" w:rsidRPr="00843BEF" w:rsidRDefault="00613708" w:rsidP="00843BEF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BEF">
        <w:rPr>
          <w:rFonts w:ascii="Arial" w:hAnsi="Arial" w:cs="Arial"/>
          <w:sz w:val="24"/>
          <w:szCs w:val="24"/>
        </w:rPr>
        <w:t xml:space="preserve">összesítéseket, </w:t>
      </w:r>
    </w:p>
    <w:p w:rsidR="00613708" w:rsidRPr="00843BEF" w:rsidRDefault="00613708" w:rsidP="00843BEF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BEF">
        <w:rPr>
          <w:rFonts w:ascii="Arial" w:hAnsi="Arial" w:cs="Arial"/>
          <w:sz w:val="24"/>
          <w:szCs w:val="24"/>
        </w:rPr>
        <w:t>ellenőrzéseket,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43BEF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e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843BEF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szervezi</w:t>
      </w:r>
      <w:proofErr w:type="gramEnd"/>
      <w:r w:rsidR="00843BEF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843BEF" w:rsidRPr="00971C3C" w:rsidRDefault="00613708" w:rsidP="00971C3C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1C3C">
        <w:rPr>
          <w:rFonts w:ascii="Arial" w:hAnsi="Arial" w:cs="Arial"/>
          <w:sz w:val="24"/>
          <w:szCs w:val="24"/>
        </w:rPr>
        <w:t>a fővárosi</w:t>
      </w:r>
      <w:r w:rsidR="00843BEF" w:rsidRPr="00971C3C">
        <w:rPr>
          <w:rFonts w:ascii="Arial" w:hAnsi="Arial" w:cs="Arial"/>
          <w:sz w:val="24"/>
          <w:szCs w:val="24"/>
        </w:rPr>
        <w:t>,</w:t>
      </w:r>
      <w:r w:rsidRPr="00971C3C">
        <w:rPr>
          <w:rFonts w:ascii="Arial" w:hAnsi="Arial" w:cs="Arial"/>
          <w:sz w:val="24"/>
          <w:szCs w:val="24"/>
        </w:rPr>
        <w:t xml:space="preserve"> és </w:t>
      </w:r>
    </w:p>
    <w:p w:rsidR="00843BEF" w:rsidRPr="00971C3C" w:rsidRDefault="00843BEF" w:rsidP="00971C3C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1C3C">
        <w:rPr>
          <w:rFonts w:ascii="Arial" w:hAnsi="Arial" w:cs="Arial"/>
          <w:sz w:val="24"/>
          <w:szCs w:val="24"/>
        </w:rPr>
        <w:t xml:space="preserve">a </w:t>
      </w:r>
      <w:r w:rsidR="00613708" w:rsidRPr="00971C3C">
        <w:rPr>
          <w:rFonts w:ascii="Arial" w:hAnsi="Arial" w:cs="Arial"/>
          <w:sz w:val="24"/>
          <w:szCs w:val="24"/>
        </w:rPr>
        <w:t xml:space="preserve">megyei </w:t>
      </w:r>
    </w:p>
    <w:p w:rsidR="00843BEF" w:rsidRDefault="00613708" w:rsidP="00971C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kormányhivatalok</w:t>
      </w:r>
      <w:proofErr w:type="gramEnd"/>
      <w:r w:rsidR="00843BEF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971C3C" w:rsidRPr="00971C3C" w:rsidRDefault="00613708" w:rsidP="00971C3C">
      <w:pPr>
        <w:pStyle w:val="Listaszerbekezds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1C3C">
        <w:rPr>
          <w:rFonts w:ascii="Arial" w:hAnsi="Arial" w:cs="Arial"/>
          <w:sz w:val="24"/>
          <w:szCs w:val="24"/>
        </w:rPr>
        <w:t>belső szabályzatai elkészítését</w:t>
      </w:r>
      <w:r w:rsidR="00843BEF" w:rsidRPr="00971C3C">
        <w:rPr>
          <w:rFonts w:ascii="Arial" w:hAnsi="Arial" w:cs="Arial"/>
          <w:sz w:val="24"/>
          <w:szCs w:val="24"/>
        </w:rPr>
        <w:t>,</w:t>
      </w:r>
      <w:r w:rsidRPr="00971C3C">
        <w:rPr>
          <w:rFonts w:ascii="Arial" w:hAnsi="Arial" w:cs="Arial"/>
          <w:sz w:val="24"/>
          <w:szCs w:val="24"/>
        </w:rPr>
        <w:t xml:space="preserve"> és </w:t>
      </w:r>
    </w:p>
    <w:p w:rsidR="00613708" w:rsidRPr="00971C3C" w:rsidRDefault="00613708" w:rsidP="00971C3C">
      <w:pPr>
        <w:pStyle w:val="Listaszerbekezds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1C3C">
        <w:rPr>
          <w:rFonts w:ascii="Arial" w:hAnsi="Arial" w:cs="Arial"/>
          <w:sz w:val="24"/>
          <w:szCs w:val="24"/>
        </w:rPr>
        <w:t>ellenőrzi azok érvényesülését,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E7224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f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BE7224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koordinálja</w:t>
      </w:r>
      <w:proofErr w:type="gramEnd"/>
      <w:r w:rsidR="00BE7224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BE7224" w:rsidRPr="00BE7224" w:rsidRDefault="00613708" w:rsidP="00BE7224">
      <w:pPr>
        <w:pStyle w:val="Listaszerbekezds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7224">
        <w:rPr>
          <w:rFonts w:ascii="Arial" w:hAnsi="Arial" w:cs="Arial"/>
          <w:sz w:val="24"/>
          <w:szCs w:val="24"/>
        </w:rPr>
        <w:t xml:space="preserve">a fővárosi és </w:t>
      </w:r>
    </w:p>
    <w:p w:rsidR="00BE7224" w:rsidRPr="00BE7224" w:rsidRDefault="00BE7224" w:rsidP="00BE7224">
      <w:pPr>
        <w:pStyle w:val="Listaszerbekezds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7224">
        <w:rPr>
          <w:rFonts w:ascii="Arial" w:hAnsi="Arial" w:cs="Arial"/>
          <w:sz w:val="24"/>
          <w:szCs w:val="24"/>
        </w:rPr>
        <w:t xml:space="preserve">a </w:t>
      </w:r>
      <w:r w:rsidR="00613708" w:rsidRPr="00BE7224">
        <w:rPr>
          <w:rFonts w:ascii="Arial" w:hAnsi="Arial" w:cs="Arial"/>
          <w:sz w:val="24"/>
          <w:szCs w:val="24"/>
        </w:rPr>
        <w:t xml:space="preserve">megyei </w:t>
      </w:r>
    </w:p>
    <w:p w:rsidR="00BE7224" w:rsidRDefault="00613708" w:rsidP="00BE72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kormányhivatalok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BE7224" w:rsidRPr="00BE7224" w:rsidRDefault="00613708" w:rsidP="00BE7224">
      <w:pPr>
        <w:pStyle w:val="Listaszerbekezds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7224">
        <w:rPr>
          <w:rFonts w:ascii="Arial" w:hAnsi="Arial" w:cs="Arial"/>
          <w:sz w:val="24"/>
          <w:szCs w:val="24"/>
        </w:rPr>
        <w:t xml:space="preserve">egységes pernyilvántartásának, továbbá </w:t>
      </w:r>
    </w:p>
    <w:p w:rsidR="00BE7224" w:rsidRPr="00BE7224" w:rsidRDefault="00613708" w:rsidP="00BE7224">
      <w:pPr>
        <w:pStyle w:val="Listaszerbekezds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7224">
        <w:rPr>
          <w:rFonts w:ascii="Arial" w:hAnsi="Arial" w:cs="Arial"/>
          <w:sz w:val="24"/>
          <w:szCs w:val="24"/>
        </w:rPr>
        <w:t xml:space="preserve">az egységes perviteli szabályzatának </w:t>
      </w:r>
    </w:p>
    <w:p w:rsidR="00BE7224" w:rsidRDefault="00613708" w:rsidP="00BE7224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elkészítését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, </w:t>
      </w:r>
    </w:p>
    <w:p w:rsidR="00613708" w:rsidRPr="00F52A95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összesített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pernyilvántartást készít,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E7224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g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>)</w:t>
      </w:r>
    </w:p>
    <w:p w:rsidR="00BE7224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közreműködik</w:t>
      </w:r>
      <w:proofErr w:type="gramEnd"/>
      <w:r w:rsidR="00BE7224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BE7224" w:rsidRPr="00BE7224" w:rsidRDefault="00613708" w:rsidP="00BE7224">
      <w:pPr>
        <w:pStyle w:val="Listaszerbekezds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7224">
        <w:rPr>
          <w:rFonts w:ascii="Arial" w:hAnsi="Arial" w:cs="Arial"/>
          <w:sz w:val="24"/>
          <w:szCs w:val="24"/>
        </w:rPr>
        <w:t xml:space="preserve">a helyi önkormányzatok </w:t>
      </w:r>
    </w:p>
    <w:p w:rsidR="00BE7224" w:rsidRPr="00706FA4" w:rsidRDefault="00613708" w:rsidP="00706FA4">
      <w:pPr>
        <w:pStyle w:val="Listaszerbekezds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6FA4">
        <w:rPr>
          <w:rFonts w:ascii="Arial" w:hAnsi="Arial" w:cs="Arial"/>
          <w:sz w:val="24"/>
          <w:szCs w:val="24"/>
        </w:rPr>
        <w:t>törvényességi felügyeletének</w:t>
      </w:r>
      <w:r w:rsidR="00BE7224" w:rsidRPr="00706FA4">
        <w:rPr>
          <w:rFonts w:ascii="Arial" w:hAnsi="Arial" w:cs="Arial"/>
          <w:sz w:val="24"/>
          <w:szCs w:val="24"/>
        </w:rPr>
        <w:t>,</w:t>
      </w:r>
      <w:r w:rsidRPr="00706FA4">
        <w:rPr>
          <w:rFonts w:ascii="Arial" w:hAnsi="Arial" w:cs="Arial"/>
          <w:sz w:val="24"/>
          <w:szCs w:val="24"/>
        </w:rPr>
        <w:t xml:space="preserve"> </w:t>
      </w:r>
    </w:p>
    <w:p w:rsidR="00BE7224" w:rsidRPr="00706FA4" w:rsidRDefault="00613708" w:rsidP="00706FA4">
      <w:pPr>
        <w:pStyle w:val="Listaszerbekezds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6FA4">
        <w:rPr>
          <w:rFonts w:ascii="Arial" w:hAnsi="Arial" w:cs="Arial"/>
          <w:sz w:val="24"/>
          <w:szCs w:val="24"/>
        </w:rPr>
        <w:t xml:space="preserve">szakmai irányításával kapcsolatos feladatok </w:t>
      </w:r>
    </w:p>
    <w:p w:rsidR="00613708" w:rsidRPr="00BE7224" w:rsidRDefault="00706FA4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ellátásban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>,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06FA4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h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706FA4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az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intézményi működés biztosítását szolgáló feladatkörében</w:t>
      </w:r>
      <w:r w:rsidR="00706FA4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megvalósítja </w:t>
      </w:r>
    </w:p>
    <w:p w:rsidR="00706FA4" w:rsidRPr="00706FA4" w:rsidRDefault="00613708" w:rsidP="00706FA4">
      <w:pPr>
        <w:pStyle w:val="Listaszerbekezds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6FA4">
        <w:rPr>
          <w:rFonts w:ascii="Arial" w:hAnsi="Arial" w:cs="Arial"/>
          <w:sz w:val="24"/>
          <w:szCs w:val="24"/>
        </w:rPr>
        <w:t>a fővárosi</w:t>
      </w:r>
      <w:r w:rsidR="00706FA4" w:rsidRPr="00706FA4">
        <w:rPr>
          <w:rFonts w:ascii="Arial" w:hAnsi="Arial" w:cs="Arial"/>
          <w:sz w:val="24"/>
          <w:szCs w:val="24"/>
        </w:rPr>
        <w:t>,</w:t>
      </w:r>
      <w:r w:rsidRPr="00706FA4">
        <w:rPr>
          <w:rFonts w:ascii="Arial" w:hAnsi="Arial" w:cs="Arial"/>
          <w:sz w:val="24"/>
          <w:szCs w:val="24"/>
        </w:rPr>
        <w:t xml:space="preserve"> és </w:t>
      </w:r>
    </w:p>
    <w:p w:rsidR="00706FA4" w:rsidRPr="00706FA4" w:rsidRDefault="00613708" w:rsidP="00706FA4">
      <w:pPr>
        <w:pStyle w:val="Listaszerbekezds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6FA4">
        <w:rPr>
          <w:rFonts w:ascii="Arial" w:hAnsi="Arial" w:cs="Arial"/>
          <w:sz w:val="24"/>
          <w:szCs w:val="24"/>
        </w:rPr>
        <w:t xml:space="preserve">megyei </w:t>
      </w:r>
    </w:p>
    <w:p w:rsidR="00706FA4" w:rsidRDefault="00613708" w:rsidP="00706FA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kormányhivatalok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feladatainak ellátásához szükséges, </w:t>
      </w:r>
    </w:p>
    <w:p w:rsidR="00706FA4" w:rsidRPr="00706FA4" w:rsidRDefault="00613708" w:rsidP="00706FA4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6FA4">
        <w:rPr>
          <w:rFonts w:ascii="Arial" w:hAnsi="Arial" w:cs="Arial"/>
          <w:sz w:val="24"/>
          <w:szCs w:val="24"/>
        </w:rPr>
        <w:t>a központosított közbeszerzési rendszer hatálya alá nem tartozó</w:t>
      </w:r>
      <w:r w:rsidR="00706FA4" w:rsidRPr="00706FA4">
        <w:rPr>
          <w:rFonts w:ascii="Arial" w:hAnsi="Arial" w:cs="Arial"/>
          <w:sz w:val="24"/>
          <w:szCs w:val="24"/>
        </w:rPr>
        <w:t>,</w:t>
      </w:r>
      <w:r w:rsidRPr="00706FA4">
        <w:rPr>
          <w:rFonts w:ascii="Arial" w:hAnsi="Arial" w:cs="Arial"/>
          <w:sz w:val="24"/>
          <w:szCs w:val="24"/>
        </w:rPr>
        <w:t xml:space="preserve"> </w:t>
      </w:r>
    </w:p>
    <w:p w:rsidR="00706FA4" w:rsidRPr="00706FA4" w:rsidRDefault="00613708" w:rsidP="00706FA4">
      <w:pPr>
        <w:pStyle w:val="Listaszerbekezds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proofErr w:type="gramStart"/>
      <w:r w:rsidRPr="00706FA4">
        <w:rPr>
          <w:rFonts w:ascii="Arial" w:hAnsi="Arial" w:cs="Arial"/>
          <w:sz w:val="24"/>
          <w:szCs w:val="24"/>
        </w:rPr>
        <w:t>jelentősebb</w:t>
      </w:r>
      <w:proofErr w:type="gramEnd"/>
      <w:r w:rsidRPr="00706FA4">
        <w:rPr>
          <w:rFonts w:ascii="Arial" w:hAnsi="Arial" w:cs="Arial"/>
          <w:sz w:val="24"/>
          <w:szCs w:val="24"/>
        </w:rPr>
        <w:t xml:space="preserve"> értékű beszerzéseket, </w:t>
      </w:r>
    </w:p>
    <w:p w:rsidR="00706FA4" w:rsidRPr="00706FA4" w:rsidRDefault="00613708" w:rsidP="00706FA4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6FA4">
        <w:rPr>
          <w:rFonts w:ascii="Arial" w:hAnsi="Arial" w:cs="Arial"/>
          <w:sz w:val="24"/>
          <w:szCs w:val="24"/>
        </w:rPr>
        <w:t xml:space="preserve">eszközpark üzemeltetésével összefüggő egyes feladatköröket </w:t>
      </w:r>
    </w:p>
    <w:p w:rsidR="00613708" w:rsidRPr="00F52A95" w:rsidRDefault="00706FA4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lát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el.</w:t>
      </w:r>
    </w:p>
    <w:p w:rsidR="00613708" w:rsidRPr="00A3648B" w:rsidRDefault="00613708" w:rsidP="00A3648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A3648B">
        <w:rPr>
          <w:rFonts w:ascii="Arial" w:hAnsi="Arial" w:cs="Arial"/>
          <w:b/>
          <w:bCs/>
          <w:iCs/>
          <w:sz w:val="32"/>
          <w:szCs w:val="32"/>
        </w:rPr>
        <w:lastRenderedPageBreak/>
        <w:t>5. A Közigazgatási és Igazságügyi Hivatal személyügyi igazgatási feladatai</w:t>
      </w:r>
    </w:p>
    <w:p w:rsidR="00A3648B" w:rsidRPr="00A3648B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3648B">
        <w:rPr>
          <w:rFonts w:ascii="Arial" w:hAnsi="Arial" w:cs="Arial"/>
          <w:b/>
          <w:bCs/>
          <w:sz w:val="28"/>
          <w:szCs w:val="28"/>
        </w:rPr>
        <w:t xml:space="preserve">9. § </w:t>
      </w:r>
    </w:p>
    <w:p w:rsidR="00A3648B" w:rsidRDefault="00A3648B" w:rsidP="00844326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b/>
          <w:bCs/>
          <w:sz w:val="24"/>
          <w:szCs w:val="24"/>
        </w:rPr>
      </w:pPr>
    </w:p>
    <w:p w:rsidR="00613708" w:rsidRPr="00F52A95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(1) A Hivatal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75BE6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975BE6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ellátja</w:t>
      </w:r>
      <w:proofErr w:type="gramEnd"/>
      <w:r w:rsidR="00975BE6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DD2EE8" w:rsidRPr="006A1CBA" w:rsidRDefault="00975BE6" w:rsidP="006A1CBA">
      <w:pPr>
        <w:pStyle w:val="Listaszerbekezds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CBA">
        <w:rPr>
          <w:rFonts w:ascii="Arial" w:hAnsi="Arial" w:cs="Arial"/>
          <w:bCs/>
          <w:sz w:val="24"/>
          <w:szCs w:val="24"/>
        </w:rPr>
        <w:t>egyes központi államigazgatási szervek személyügyi nyilvántartási és integrált emberi erőforrás-gazdálkodási rendszeréről</w:t>
      </w:r>
      <w:r w:rsidRPr="006A1CBA">
        <w:rPr>
          <w:rFonts w:ascii="Arial" w:hAnsi="Arial" w:cs="Arial"/>
          <w:sz w:val="24"/>
          <w:szCs w:val="24"/>
        </w:rPr>
        <w:t xml:space="preserve"> </w:t>
      </w:r>
      <w:r w:rsidR="00613708" w:rsidRPr="006A1CBA">
        <w:rPr>
          <w:rFonts w:ascii="Arial" w:hAnsi="Arial" w:cs="Arial"/>
          <w:sz w:val="24"/>
          <w:szCs w:val="24"/>
        </w:rPr>
        <w:t>(</w:t>
      </w:r>
      <w:proofErr w:type="spellStart"/>
      <w:r w:rsidR="00613708" w:rsidRPr="006A1CBA">
        <w:rPr>
          <w:rFonts w:ascii="Arial" w:hAnsi="Arial" w:cs="Arial"/>
          <w:sz w:val="24"/>
          <w:szCs w:val="24"/>
        </w:rPr>
        <w:t>KSzSzR</w:t>
      </w:r>
      <w:proofErr w:type="spellEnd"/>
      <w:r w:rsidR="00613708" w:rsidRPr="006A1CBA">
        <w:rPr>
          <w:rFonts w:ascii="Arial" w:hAnsi="Arial" w:cs="Arial"/>
          <w:sz w:val="24"/>
          <w:szCs w:val="24"/>
        </w:rPr>
        <w:t>)</w:t>
      </w:r>
      <w:r w:rsidR="00DD2EE8" w:rsidRPr="006A1CBA">
        <w:rPr>
          <w:rFonts w:ascii="Arial" w:hAnsi="Arial" w:cs="Arial"/>
          <w:sz w:val="24"/>
          <w:szCs w:val="24"/>
        </w:rPr>
        <w:t xml:space="preserve"> szóló, 335/2010. (XII. 27.) Korm. rendeletben</w:t>
      </w:r>
      <w:r w:rsidR="00613708" w:rsidRPr="006A1CBA">
        <w:rPr>
          <w:rFonts w:ascii="Arial" w:hAnsi="Arial" w:cs="Arial"/>
          <w:sz w:val="24"/>
          <w:szCs w:val="24"/>
        </w:rPr>
        <w:t xml:space="preserve"> meghatározott feladatokat, </w:t>
      </w:r>
    </w:p>
    <w:p w:rsidR="00DD2EE8" w:rsidRPr="006A1CBA" w:rsidRDefault="00613708" w:rsidP="006A1CBA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CBA">
        <w:rPr>
          <w:rFonts w:ascii="Arial" w:hAnsi="Arial" w:cs="Arial"/>
          <w:sz w:val="24"/>
          <w:szCs w:val="24"/>
        </w:rPr>
        <w:t xml:space="preserve">az egységes </w:t>
      </w:r>
    </w:p>
    <w:p w:rsidR="00DD2EE8" w:rsidRPr="006A1CBA" w:rsidRDefault="00613708" w:rsidP="006A1CBA">
      <w:pPr>
        <w:pStyle w:val="Listaszerbekezds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CBA">
        <w:rPr>
          <w:rFonts w:ascii="Arial" w:hAnsi="Arial" w:cs="Arial"/>
          <w:sz w:val="24"/>
          <w:szCs w:val="24"/>
        </w:rPr>
        <w:t>toborzási adatbázis</w:t>
      </w:r>
      <w:r w:rsidR="00DD2EE8" w:rsidRPr="006A1CBA">
        <w:rPr>
          <w:rFonts w:ascii="Arial" w:hAnsi="Arial" w:cs="Arial"/>
          <w:sz w:val="24"/>
          <w:szCs w:val="24"/>
        </w:rPr>
        <w:t>,</w:t>
      </w:r>
      <w:r w:rsidRPr="006A1CBA">
        <w:rPr>
          <w:rFonts w:ascii="Arial" w:hAnsi="Arial" w:cs="Arial"/>
          <w:sz w:val="24"/>
          <w:szCs w:val="24"/>
        </w:rPr>
        <w:t xml:space="preserve"> és </w:t>
      </w:r>
    </w:p>
    <w:p w:rsidR="00DD2EE8" w:rsidRPr="006A1CBA" w:rsidRDefault="00613708" w:rsidP="006A1CBA">
      <w:pPr>
        <w:pStyle w:val="Listaszerbekezds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CBA">
        <w:rPr>
          <w:rFonts w:ascii="Arial" w:hAnsi="Arial" w:cs="Arial"/>
          <w:sz w:val="24"/>
          <w:szCs w:val="24"/>
        </w:rPr>
        <w:t xml:space="preserve">a tartalékállomány </w:t>
      </w:r>
    </w:p>
    <w:p w:rsidR="006A1CBA" w:rsidRDefault="00613708" w:rsidP="006A1CBA">
      <w:pPr>
        <w:autoSpaceDE w:val="0"/>
        <w:autoSpaceDN w:val="0"/>
        <w:adjustRightInd w:val="0"/>
        <w:spacing w:after="0" w:line="240" w:lineRule="auto"/>
        <w:ind w:left="708" w:firstLine="360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egységes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nyilvántartását biztosító</w:t>
      </w:r>
      <w:r w:rsidR="00DD2EE8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CD5DCE" w:rsidRPr="00CD5DCE" w:rsidRDefault="00613708" w:rsidP="00864473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D5DCE">
        <w:rPr>
          <w:rFonts w:ascii="Arial" w:hAnsi="Arial" w:cs="Arial"/>
          <w:sz w:val="24"/>
          <w:szCs w:val="24"/>
        </w:rPr>
        <w:t>tartinfó</w:t>
      </w:r>
      <w:proofErr w:type="spellEnd"/>
      <w:r w:rsidRPr="00CD5DCE">
        <w:rPr>
          <w:rFonts w:ascii="Arial" w:hAnsi="Arial" w:cs="Arial"/>
          <w:sz w:val="24"/>
          <w:szCs w:val="24"/>
        </w:rPr>
        <w:t xml:space="preserve"> rendszerrel összefüggésben</w:t>
      </w:r>
      <w:r w:rsidR="00DD2EE8" w:rsidRPr="00CD5DCE">
        <w:rPr>
          <w:rFonts w:ascii="Arial" w:hAnsi="Arial" w:cs="Arial"/>
          <w:sz w:val="24"/>
          <w:szCs w:val="24"/>
        </w:rPr>
        <w:t>,</w:t>
      </w:r>
      <w:r w:rsidRPr="00CD5DCE">
        <w:rPr>
          <w:rFonts w:ascii="Arial" w:hAnsi="Arial" w:cs="Arial"/>
          <w:sz w:val="24"/>
          <w:szCs w:val="24"/>
        </w:rPr>
        <w:t xml:space="preserve"> </w:t>
      </w:r>
    </w:p>
    <w:p w:rsidR="00DD2EE8" w:rsidRPr="00CD5DCE" w:rsidRDefault="00DD2EE8" w:rsidP="00864473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5DCE">
        <w:rPr>
          <w:rFonts w:ascii="Arial" w:hAnsi="Arial" w:cs="Arial"/>
          <w:sz w:val="24"/>
          <w:szCs w:val="24"/>
        </w:rPr>
        <w:t xml:space="preserve">a </w:t>
      </w:r>
      <w:r w:rsidR="00613708" w:rsidRPr="00CD5DCE">
        <w:rPr>
          <w:rFonts w:ascii="Arial" w:hAnsi="Arial" w:cs="Arial"/>
          <w:sz w:val="24"/>
          <w:szCs w:val="24"/>
        </w:rPr>
        <w:t xml:space="preserve">jogszabályokban meghatározott </w:t>
      </w:r>
    </w:p>
    <w:p w:rsidR="00613708" w:rsidRPr="00CD5DCE" w:rsidRDefault="00613708" w:rsidP="00CD5DCE">
      <w:p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proofErr w:type="gramStart"/>
      <w:r w:rsidRPr="00CD5DCE">
        <w:rPr>
          <w:rFonts w:ascii="Arial" w:hAnsi="Arial" w:cs="Arial"/>
          <w:sz w:val="24"/>
          <w:szCs w:val="24"/>
        </w:rPr>
        <w:t>feladatokat</w:t>
      </w:r>
      <w:proofErr w:type="gramEnd"/>
      <w:r w:rsidRPr="00CD5DCE">
        <w:rPr>
          <w:rFonts w:ascii="Arial" w:hAnsi="Arial" w:cs="Arial"/>
          <w:sz w:val="24"/>
          <w:szCs w:val="24"/>
        </w:rPr>
        <w:t>,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D5DCE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CD5DCE" w:rsidRPr="00CD5DCE" w:rsidRDefault="00613708" w:rsidP="00864473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5DCE">
        <w:rPr>
          <w:rFonts w:ascii="Arial" w:hAnsi="Arial" w:cs="Arial"/>
          <w:sz w:val="24"/>
          <w:szCs w:val="24"/>
        </w:rPr>
        <w:t>bevezeti</w:t>
      </w:r>
      <w:r w:rsidR="00CD5DCE" w:rsidRPr="00CD5DCE">
        <w:rPr>
          <w:rFonts w:ascii="Arial" w:hAnsi="Arial" w:cs="Arial"/>
          <w:sz w:val="24"/>
          <w:szCs w:val="24"/>
        </w:rPr>
        <w:t>,</w:t>
      </w:r>
      <w:r w:rsidRPr="00CD5DCE">
        <w:rPr>
          <w:rFonts w:ascii="Arial" w:hAnsi="Arial" w:cs="Arial"/>
          <w:sz w:val="24"/>
          <w:szCs w:val="24"/>
        </w:rPr>
        <w:t xml:space="preserve"> és </w:t>
      </w:r>
    </w:p>
    <w:p w:rsidR="00CD5DCE" w:rsidRPr="00CD5DCE" w:rsidRDefault="00613708" w:rsidP="00864473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5DCE">
        <w:rPr>
          <w:rFonts w:ascii="Arial" w:hAnsi="Arial" w:cs="Arial"/>
          <w:sz w:val="24"/>
          <w:szCs w:val="24"/>
        </w:rPr>
        <w:t xml:space="preserve">működteti </w:t>
      </w:r>
    </w:p>
    <w:p w:rsidR="00613708" w:rsidRPr="00CD5DCE" w:rsidRDefault="00613708" w:rsidP="00CD5DC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CD5DCE">
        <w:rPr>
          <w:rFonts w:ascii="Arial" w:hAnsi="Arial" w:cs="Arial"/>
          <w:sz w:val="24"/>
          <w:szCs w:val="24"/>
        </w:rPr>
        <w:t>a</w:t>
      </w:r>
      <w:proofErr w:type="gramEnd"/>
      <w:r w:rsidRPr="00CD5DCE">
        <w:rPr>
          <w:rFonts w:ascii="Arial" w:hAnsi="Arial" w:cs="Arial"/>
          <w:sz w:val="24"/>
          <w:szCs w:val="24"/>
        </w:rPr>
        <w:t xml:space="preserve"> központi </w:t>
      </w:r>
      <w:proofErr w:type="spellStart"/>
      <w:r w:rsidRPr="00CD5DCE">
        <w:rPr>
          <w:rFonts w:ascii="Arial" w:hAnsi="Arial" w:cs="Arial"/>
          <w:sz w:val="24"/>
          <w:szCs w:val="24"/>
        </w:rPr>
        <w:t>humánkontrolling</w:t>
      </w:r>
      <w:proofErr w:type="spellEnd"/>
      <w:r w:rsidRPr="00CD5DCE">
        <w:rPr>
          <w:rFonts w:ascii="Arial" w:hAnsi="Arial" w:cs="Arial"/>
          <w:sz w:val="24"/>
          <w:szCs w:val="24"/>
        </w:rPr>
        <w:t xml:space="preserve"> rendszert,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D5DCE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c) </w:t>
      </w:r>
    </w:p>
    <w:p w:rsidR="00CD5DCE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biztosítja</w:t>
      </w:r>
      <w:proofErr w:type="gramEnd"/>
      <w:r w:rsidR="00CD5DCE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CD5DCE" w:rsidRPr="00CD5DCE" w:rsidRDefault="00613708" w:rsidP="00864473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5DCE">
        <w:rPr>
          <w:rFonts w:ascii="Arial" w:hAnsi="Arial" w:cs="Arial"/>
          <w:sz w:val="24"/>
          <w:szCs w:val="24"/>
        </w:rPr>
        <w:t xml:space="preserve">a jogszabályban meghatározott </w:t>
      </w:r>
    </w:p>
    <w:p w:rsidR="00CD5DCE" w:rsidRPr="00CD5DCE" w:rsidRDefault="00613708" w:rsidP="00864473">
      <w:pPr>
        <w:pStyle w:val="Listaszerbekezds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5DCE">
        <w:rPr>
          <w:rFonts w:ascii="Arial" w:hAnsi="Arial" w:cs="Arial"/>
          <w:sz w:val="24"/>
          <w:szCs w:val="24"/>
        </w:rPr>
        <w:t>pályázati</w:t>
      </w:r>
      <w:r w:rsidR="00CD5DCE" w:rsidRPr="00CD5DCE">
        <w:rPr>
          <w:rFonts w:ascii="Arial" w:hAnsi="Arial" w:cs="Arial"/>
          <w:sz w:val="24"/>
          <w:szCs w:val="24"/>
        </w:rPr>
        <w:t>,</w:t>
      </w:r>
      <w:r w:rsidRPr="00CD5DCE">
        <w:rPr>
          <w:rFonts w:ascii="Arial" w:hAnsi="Arial" w:cs="Arial"/>
          <w:sz w:val="24"/>
          <w:szCs w:val="24"/>
        </w:rPr>
        <w:t xml:space="preserve"> és </w:t>
      </w:r>
    </w:p>
    <w:p w:rsidR="00CD5DCE" w:rsidRPr="00CD5DCE" w:rsidRDefault="00613708" w:rsidP="00864473">
      <w:pPr>
        <w:pStyle w:val="Listaszerbekezds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5DCE">
        <w:rPr>
          <w:rFonts w:ascii="Arial" w:hAnsi="Arial" w:cs="Arial"/>
          <w:sz w:val="24"/>
          <w:szCs w:val="24"/>
        </w:rPr>
        <w:t xml:space="preserve">kiválasztási </w:t>
      </w:r>
    </w:p>
    <w:p w:rsidR="00CD5DCE" w:rsidRDefault="00613708" w:rsidP="00CD5DC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eljárásokkal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összefüggő</w:t>
      </w:r>
      <w:r w:rsidR="00CD5DCE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CD5DCE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szolgáltatásokat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>,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D5DCE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d) </w:t>
      </w:r>
    </w:p>
    <w:p w:rsidR="00CD5DCE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fejleszti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és működteti</w:t>
      </w:r>
      <w:r w:rsidR="00CD5DCE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864473" w:rsidRPr="00864473" w:rsidRDefault="00613708" w:rsidP="00864473">
      <w:pPr>
        <w:pStyle w:val="Listaszerbekezds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4473">
        <w:rPr>
          <w:rFonts w:ascii="Arial" w:hAnsi="Arial" w:cs="Arial"/>
          <w:sz w:val="24"/>
          <w:szCs w:val="24"/>
        </w:rPr>
        <w:t>a közigazgatási szervek</w:t>
      </w:r>
      <w:r w:rsidR="00864473" w:rsidRPr="00864473">
        <w:rPr>
          <w:rFonts w:ascii="Arial" w:hAnsi="Arial" w:cs="Arial"/>
          <w:sz w:val="24"/>
          <w:szCs w:val="24"/>
        </w:rPr>
        <w:t>,</w:t>
      </w:r>
      <w:r w:rsidRPr="00864473">
        <w:rPr>
          <w:rFonts w:ascii="Arial" w:hAnsi="Arial" w:cs="Arial"/>
          <w:sz w:val="24"/>
          <w:szCs w:val="24"/>
        </w:rPr>
        <w:t xml:space="preserve"> </w:t>
      </w:r>
    </w:p>
    <w:p w:rsidR="00864473" w:rsidRPr="00864473" w:rsidRDefault="00613708" w:rsidP="00864473">
      <w:pPr>
        <w:pStyle w:val="Listaszerbekezds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4473">
        <w:rPr>
          <w:rFonts w:ascii="Arial" w:hAnsi="Arial" w:cs="Arial"/>
          <w:sz w:val="24"/>
          <w:szCs w:val="24"/>
        </w:rPr>
        <w:t>munkaerő-utánpótlási igényei alapján</w:t>
      </w:r>
      <w:r w:rsidR="00864473" w:rsidRPr="00864473">
        <w:rPr>
          <w:rFonts w:ascii="Arial" w:hAnsi="Arial" w:cs="Arial"/>
          <w:sz w:val="24"/>
          <w:szCs w:val="24"/>
        </w:rPr>
        <w:t>,</w:t>
      </w:r>
      <w:r w:rsidRPr="00864473">
        <w:rPr>
          <w:rFonts w:ascii="Arial" w:hAnsi="Arial" w:cs="Arial"/>
          <w:sz w:val="24"/>
          <w:szCs w:val="24"/>
        </w:rPr>
        <w:t xml:space="preserve"> </w:t>
      </w:r>
    </w:p>
    <w:p w:rsidR="00613708" w:rsidRPr="00864473" w:rsidRDefault="00613708" w:rsidP="00864473">
      <w:pPr>
        <w:pStyle w:val="Listaszerbekezds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4473">
        <w:rPr>
          <w:rFonts w:ascii="Arial" w:hAnsi="Arial" w:cs="Arial"/>
          <w:sz w:val="24"/>
          <w:szCs w:val="24"/>
        </w:rPr>
        <w:t>a gyakornoki- és utánpótlásprogramokat,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64473" w:rsidRDefault="0086447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864473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lastRenderedPageBreak/>
        <w:t>e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864473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Nemzeti Közszolgálati Egyetem közreműködésével működteti</w:t>
      </w:r>
      <w:r w:rsidR="00864473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864473" w:rsidRPr="00864473" w:rsidRDefault="00613708" w:rsidP="00864473">
      <w:pPr>
        <w:pStyle w:val="Listaszerbekezds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4473">
        <w:rPr>
          <w:rFonts w:ascii="Arial" w:hAnsi="Arial" w:cs="Arial"/>
          <w:sz w:val="24"/>
          <w:szCs w:val="24"/>
        </w:rPr>
        <w:t xml:space="preserve">a kompetencia és munkaköralapú közszolgálati továbbképzés </w:t>
      </w:r>
    </w:p>
    <w:p w:rsidR="00864473" w:rsidRPr="00864473" w:rsidRDefault="00613708" w:rsidP="00864473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4473">
        <w:rPr>
          <w:rFonts w:ascii="Arial" w:hAnsi="Arial" w:cs="Arial"/>
          <w:sz w:val="24"/>
          <w:szCs w:val="24"/>
        </w:rPr>
        <w:t xml:space="preserve">tervezési, </w:t>
      </w:r>
    </w:p>
    <w:p w:rsidR="00864473" w:rsidRPr="00864473" w:rsidRDefault="00613708" w:rsidP="00864473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4473">
        <w:rPr>
          <w:rFonts w:ascii="Arial" w:hAnsi="Arial" w:cs="Arial"/>
          <w:sz w:val="24"/>
          <w:szCs w:val="24"/>
        </w:rPr>
        <w:t xml:space="preserve">beiskolázási és </w:t>
      </w:r>
    </w:p>
    <w:p w:rsidR="00864473" w:rsidRPr="00864473" w:rsidRDefault="00613708" w:rsidP="00864473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4473">
        <w:rPr>
          <w:rFonts w:ascii="Arial" w:hAnsi="Arial" w:cs="Arial"/>
          <w:sz w:val="24"/>
          <w:szCs w:val="24"/>
        </w:rPr>
        <w:t xml:space="preserve">módszertani </w:t>
      </w:r>
    </w:p>
    <w:p w:rsidR="00613708" w:rsidRPr="00F52A95" w:rsidRDefault="00864473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feladatait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>,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01658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f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>)</w:t>
      </w:r>
    </w:p>
    <w:p w:rsidR="00F01658" w:rsidRPr="0081776E" w:rsidRDefault="00613708" w:rsidP="0081776E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776E">
        <w:rPr>
          <w:rFonts w:ascii="Arial" w:hAnsi="Arial" w:cs="Arial"/>
          <w:sz w:val="24"/>
          <w:szCs w:val="24"/>
        </w:rPr>
        <w:t>javaslatot tesz a miniszternek</w:t>
      </w:r>
      <w:r w:rsidR="00F01658" w:rsidRPr="0081776E">
        <w:rPr>
          <w:rFonts w:ascii="Arial" w:hAnsi="Arial" w:cs="Arial"/>
          <w:sz w:val="24"/>
          <w:szCs w:val="24"/>
        </w:rPr>
        <w:t>,</w:t>
      </w:r>
      <w:r w:rsidRPr="0081776E">
        <w:rPr>
          <w:rFonts w:ascii="Arial" w:hAnsi="Arial" w:cs="Arial"/>
          <w:sz w:val="24"/>
          <w:szCs w:val="24"/>
        </w:rPr>
        <w:t xml:space="preserve"> a munkakör alapú rendszerre</w:t>
      </w:r>
      <w:r w:rsidR="00864473" w:rsidRPr="0081776E">
        <w:rPr>
          <w:rFonts w:ascii="Arial" w:hAnsi="Arial" w:cs="Arial"/>
          <w:sz w:val="24"/>
          <w:szCs w:val="24"/>
        </w:rPr>
        <w:t>,</w:t>
      </w:r>
      <w:r w:rsidRPr="0081776E">
        <w:rPr>
          <w:rFonts w:ascii="Arial" w:hAnsi="Arial" w:cs="Arial"/>
          <w:sz w:val="24"/>
          <w:szCs w:val="24"/>
        </w:rPr>
        <w:t xml:space="preserve"> és </w:t>
      </w:r>
    </w:p>
    <w:p w:rsidR="00613708" w:rsidRPr="0081776E" w:rsidRDefault="00613708" w:rsidP="0081776E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776E">
        <w:rPr>
          <w:rFonts w:ascii="Arial" w:hAnsi="Arial" w:cs="Arial"/>
          <w:sz w:val="24"/>
          <w:szCs w:val="24"/>
        </w:rPr>
        <w:t>támogatja</w:t>
      </w:r>
      <w:r w:rsidR="0081776E" w:rsidRPr="0081776E">
        <w:rPr>
          <w:rFonts w:ascii="Arial" w:hAnsi="Arial" w:cs="Arial"/>
          <w:sz w:val="24"/>
          <w:szCs w:val="24"/>
        </w:rPr>
        <w:t>,</w:t>
      </w:r>
      <w:r w:rsidRPr="0081776E">
        <w:rPr>
          <w:rFonts w:ascii="Arial" w:hAnsi="Arial" w:cs="Arial"/>
          <w:sz w:val="24"/>
          <w:szCs w:val="24"/>
        </w:rPr>
        <w:t xml:space="preserve"> annak működtetését,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1776E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g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>)</w:t>
      </w:r>
    </w:p>
    <w:p w:rsidR="0081776E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F52A95">
        <w:rPr>
          <w:rFonts w:ascii="Arial" w:hAnsi="Arial" w:cs="Arial"/>
          <w:sz w:val="24"/>
          <w:szCs w:val="24"/>
        </w:rPr>
        <w:t>javaslatot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tesz a miniszternek</w:t>
      </w:r>
      <w:r w:rsidR="0081776E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81776E" w:rsidRDefault="00613708" w:rsidP="00A3648B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776E">
        <w:rPr>
          <w:rFonts w:ascii="Arial" w:hAnsi="Arial" w:cs="Arial"/>
          <w:sz w:val="24"/>
          <w:szCs w:val="24"/>
        </w:rPr>
        <w:t>az objektív teljesítménymenedzsment</w:t>
      </w:r>
      <w:r w:rsidR="0081776E" w:rsidRPr="0081776E">
        <w:rPr>
          <w:rFonts w:ascii="Arial" w:hAnsi="Arial" w:cs="Arial"/>
          <w:sz w:val="24"/>
          <w:szCs w:val="24"/>
        </w:rPr>
        <w:t>,</w:t>
      </w:r>
      <w:r w:rsidRPr="0081776E">
        <w:rPr>
          <w:rFonts w:ascii="Arial" w:hAnsi="Arial" w:cs="Arial"/>
          <w:sz w:val="24"/>
          <w:szCs w:val="24"/>
        </w:rPr>
        <w:t xml:space="preserve"> és</w:t>
      </w:r>
    </w:p>
    <w:p w:rsidR="0081776E" w:rsidRPr="0081776E" w:rsidRDefault="00613708" w:rsidP="00A3648B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776E">
        <w:rPr>
          <w:rFonts w:ascii="Arial" w:hAnsi="Arial" w:cs="Arial"/>
          <w:sz w:val="24"/>
          <w:szCs w:val="24"/>
        </w:rPr>
        <w:t xml:space="preserve">teljesítményértékelési </w:t>
      </w:r>
    </w:p>
    <w:p w:rsidR="0081776E" w:rsidRDefault="00613708" w:rsidP="0081776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rendszerre</w:t>
      </w:r>
      <w:proofErr w:type="gramEnd"/>
      <w:r w:rsidR="0081776E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és </w:t>
      </w:r>
    </w:p>
    <w:p w:rsidR="00613708" w:rsidRPr="00F52A95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támogatja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annak működtetését,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1776E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h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>)</w:t>
      </w:r>
    </w:p>
    <w:p w:rsidR="0081776E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javaslatot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tesz a miniszternek</w:t>
      </w:r>
      <w:r w:rsidR="0081776E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81776E" w:rsidRPr="0081776E" w:rsidRDefault="00613708" w:rsidP="0081776E">
      <w:pPr>
        <w:pStyle w:val="Listaszerbekezds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776E">
        <w:rPr>
          <w:rFonts w:ascii="Arial" w:hAnsi="Arial" w:cs="Arial"/>
          <w:sz w:val="24"/>
          <w:szCs w:val="24"/>
        </w:rPr>
        <w:t xml:space="preserve">a közszolgálati életpályát támogató belső </w:t>
      </w:r>
    </w:p>
    <w:p w:rsidR="0081776E" w:rsidRPr="0081776E" w:rsidRDefault="00613708" w:rsidP="0081776E">
      <w:pPr>
        <w:pStyle w:val="Listaszerbekezds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776E">
        <w:rPr>
          <w:rFonts w:ascii="Arial" w:hAnsi="Arial" w:cs="Arial"/>
          <w:sz w:val="24"/>
          <w:szCs w:val="24"/>
        </w:rPr>
        <w:t xml:space="preserve">karrier- és </w:t>
      </w:r>
    </w:p>
    <w:p w:rsidR="0081776E" w:rsidRPr="0081776E" w:rsidRDefault="00613708" w:rsidP="0081776E">
      <w:pPr>
        <w:pStyle w:val="Listaszerbekezds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776E">
        <w:rPr>
          <w:rFonts w:ascii="Arial" w:hAnsi="Arial" w:cs="Arial"/>
          <w:sz w:val="24"/>
          <w:szCs w:val="24"/>
        </w:rPr>
        <w:t xml:space="preserve">tehetségmenedzsmentre, és </w:t>
      </w:r>
    </w:p>
    <w:p w:rsidR="00613708" w:rsidRPr="00313D24" w:rsidRDefault="00613708" w:rsidP="0031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3D24">
        <w:rPr>
          <w:rFonts w:ascii="Arial" w:hAnsi="Arial" w:cs="Arial"/>
          <w:sz w:val="24"/>
          <w:szCs w:val="24"/>
        </w:rPr>
        <w:t>módszertani</w:t>
      </w:r>
      <w:proofErr w:type="gramEnd"/>
      <w:r w:rsidRPr="00313D24">
        <w:rPr>
          <w:rFonts w:ascii="Arial" w:hAnsi="Arial" w:cs="Arial"/>
          <w:sz w:val="24"/>
          <w:szCs w:val="24"/>
        </w:rPr>
        <w:t xml:space="preserve"> támogatást nyújt</w:t>
      </w:r>
      <w:r w:rsidR="00313D24">
        <w:rPr>
          <w:rFonts w:ascii="Arial" w:hAnsi="Arial" w:cs="Arial"/>
          <w:sz w:val="24"/>
          <w:szCs w:val="24"/>
        </w:rPr>
        <w:t>,</w:t>
      </w:r>
      <w:r w:rsidRPr="00313D24">
        <w:rPr>
          <w:rFonts w:ascii="Arial" w:hAnsi="Arial" w:cs="Arial"/>
          <w:sz w:val="24"/>
          <w:szCs w:val="24"/>
        </w:rPr>
        <w:t xml:space="preserve"> a közigazgatási szervek számára.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3708" w:rsidRPr="00F52A95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(2) A Hivatal a fővárosi és megyei kormányhivatalok személyügyi igazgatási feladataival összefüggésben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13D24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>)</w:t>
      </w:r>
    </w:p>
    <w:p w:rsidR="00313D24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közreműködik</w:t>
      </w:r>
      <w:proofErr w:type="gramEnd"/>
      <w:r w:rsidR="00313D24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313D24" w:rsidRPr="00313D24" w:rsidRDefault="00613708" w:rsidP="00313D24">
      <w:pPr>
        <w:pStyle w:val="Listaszerbekezds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D24">
        <w:rPr>
          <w:rFonts w:ascii="Arial" w:hAnsi="Arial" w:cs="Arial"/>
          <w:sz w:val="24"/>
          <w:szCs w:val="24"/>
        </w:rPr>
        <w:t>a fővárosi</w:t>
      </w:r>
      <w:r w:rsidR="00313D24" w:rsidRPr="00313D24">
        <w:rPr>
          <w:rFonts w:ascii="Arial" w:hAnsi="Arial" w:cs="Arial"/>
          <w:sz w:val="24"/>
          <w:szCs w:val="24"/>
        </w:rPr>
        <w:t>,</w:t>
      </w:r>
      <w:r w:rsidRPr="00313D24">
        <w:rPr>
          <w:rFonts w:ascii="Arial" w:hAnsi="Arial" w:cs="Arial"/>
          <w:sz w:val="24"/>
          <w:szCs w:val="24"/>
        </w:rPr>
        <w:t xml:space="preserve"> és </w:t>
      </w:r>
    </w:p>
    <w:p w:rsidR="00313D24" w:rsidRPr="00313D24" w:rsidRDefault="00613708" w:rsidP="00313D24">
      <w:pPr>
        <w:pStyle w:val="Listaszerbekezds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D24">
        <w:rPr>
          <w:rFonts w:ascii="Arial" w:hAnsi="Arial" w:cs="Arial"/>
          <w:sz w:val="24"/>
          <w:szCs w:val="24"/>
        </w:rPr>
        <w:t xml:space="preserve">megyei </w:t>
      </w:r>
    </w:p>
    <w:p w:rsidR="00313D24" w:rsidRDefault="00613708" w:rsidP="00313D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kormányhivatalok</w:t>
      </w:r>
      <w:proofErr w:type="gramEnd"/>
      <w:r w:rsidR="00313D24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313D24" w:rsidRPr="00313D24" w:rsidRDefault="00613708" w:rsidP="00313D24">
      <w:pPr>
        <w:pStyle w:val="Listaszerbekezds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D24">
        <w:rPr>
          <w:rFonts w:ascii="Arial" w:hAnsi="Arial" w:cs="Arial"/>
          <w:sz w:val="24"/>
          <w:szCs w:val="24"/>
        </w:rPr>
        <w:t>személyügyi politikájának kialakításában</w:t>
      </w:r>
      <w:r w:rsidR="00313D24" w:rsidRPr="00313D24">
        <w:rPr>
          <w:rFonts w:ascii="Arial" w:hAnsi="Arial" w:cs="Arial"/>
          <w:sz w:val="24"/>
          <w:szCs w:val="24"/>
        </w:rPr>
        <w:t>,</w:t>
      </w:r>
      <w:r w:rsidRPr="00313D24">
        <w:rPr>
          <w:rFonts w:ascii="Arial" w:hAnsi="Arial" w:cs="Arial"/>
          <w:sz w:val="24"/>
          <w:szCs w:val="24"/>
        </w:rPr>
        <w:t xml:space="preserve"> és </w:t>
      </w:r>
    </w:p>
    <w:p w:rsidR="00313D24" w:rsidRDefault="00613708" w:rsidP="00313D24">
      <w:pPr>
        <w:pStyle w:val="Listaszerbekezds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D24">
        <w:rPr>
          <w:rFonts w:ascii="Arial" w:hAnsi="Arial" w:cs="Arial"/>
          <w:sz w:val="24"/>
          <w:szCs w:val="24"/>
        </w:rPr>
        <w:t xml:space="preserve">az ennek érvényesítését szolgáló kormányzati döntések előkészítésében, valamint </w:t>
      </w:r>
    </w:p>
    <w:p w:rsidR="00613708" w:rsidRPr="00313D24" w:rsidRDefault="00613708" w:rsidP="00313D24">
      <w:pPr>
        <w:pStyle w:val="Listaszerbekezds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D24">
        <w:rPr>
          <w:rFonts w:ascii="Arial" w:hAnsi="Arial" w:cs="Arial"/>
          <w:sz w:val="24"/>
          <w:szCs w:val="24"/>
        </w:rPr>
        <w:t>személyügyi döntéseinek előkészítésében,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13D24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>b)</w:t>
      </w:r>
    </w:p>
    <w:p w:rsidR="00313D24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közreműködik</w:t>
      </w:r>
      <w:proofErr w:type="gramEnd"/>
      <w:r w:rsidR="00313D24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313D24" w:rsidRPr="00313D24" w:rsidRDefault="00613708" w:rsidP="00313D24">
      <w:pPr>
        <w:pStyle w:val="Listaszerbekezds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D24">
        <w:rPr>
          <w:rFonts w:ascii="Arial" w:hAnsi="Arial" w:cs="Arial"/>
          <w:sz w:val="24"/>
          <w:szCs w:val="24"/>
        </w:rPr>
        <w:t>a fővárosi</w:t>
      </w:r>
      <w:r w:rsidR="00313D24" w:rsidRPr="00313D24">
        <w:rPr>
          <w:rFonts w:ascii="Arial" w:hAnsi="Arial" w:cs="Arial"/>
          <w:sz w:val="24"/>
          <w:szCs w:val="24"/>
        </w:rPr>
        <w:t>,</w:t>
      </w:r>
      <w:r w:rsidRPr="00313D24">
        <w:rPr>
          <w:rFonts w:ascii="Arial" w:hAnsi="Arial" w:cs="Arial"/>
          <w:sz w:val="24"/>
          <w:szCs w:val="24"/>
        </w:rPr>
        <w:t xml:space="preserve"> és </w:t>
      </w:r>
    </w:p>
    <w:p w:rsidR="00313D24" w:rsidRPr="00313D24" w:rsidRDefault="00A75499" w:rsidP="00313D24">
      <w:pPr>
        <w:pStyle w:val="Listaszerbekezds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13708" w:rsidRPr="00313D24">
        <w:rPr>
          <w:rFonts w:ascii="Arial" w:hAnsi="Arial" w:cs="Arial"/>
          <w:sz w:val="24"/>
          <w:szCs w:val="24"/>
        </w:rPr>
        <w:t xml:space="preserve">megyei </w:t>
      </w:r>
    </w:p>
    <w:p w:rsidR="00313D24" w:rsidRPr="00313D24" w:rsidRDefault="00613708" w:rsidP="00313D2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3D24">
        <w:rPr>
          <w:rFonts w:ascii="Arial" w:hAnsi="Arial" w:cs="Arial"/>
          <w:sz w:val="24"/>
          <w:szCs w:val="24"/>
        </w:rPr>
        <w:t>kormányhivatalok</w:t>
      </w:r>
      <w:proofErr w:type="gramEnd"/>
      <w:r w:rsidRPr="00313D24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313D24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313D24">
        <w:rPr>
          <w:rFonts w:ascii="Arial" w:hAnsi="Arial" w:cs="Arial"/>
          <w:sz w:val="24"/>
          <w:szCs w:val="24"/>
        </w:rPr>
        <w:t>személyügyi</w:t>
      </w:r>
      <w:proofErr w:type="gramEnd"/>
      <w:r w:rsidR="00613708" w:rsidRPr="00313D24">
        <w:rPr>
          <w:rFonts w:ascii="Arial" w:hAnsi="Arial" w:cs="Arial"/>
          <w:sz w:val="24"/>
          <w:szCs w:val="24"/>
        </w:rPr>
        <w:t xml:space="preserve"> döntéseinek</w:t>
      </w:r>
      <w:r w:rsidRPr="00313D24">
        <w:rPr>
          <w:rFonts w:ascii="Arial" w:hAnsi="Arial" w:cs="Arial"/>
          <w:sz w:val="24"/>
          <w:szCs w:val="24"/>
        </w:rPr>
        <w:t>,</w:t>
      </w:r>
      <w:r w:rsidR="00FE167D">
        <w:rPr>
          <w:rFonts w:ascii="Arial" w:hAnsi="Arial" w:cs="Arial"/>
          <w:sz w:val="24"/>
          <w:szCs w:val="24"/>
        </w:rPr>
        <w:t xml:space="preserve"> </w:t>
      </w:r>
      <w:r w:rsidR="00613708" w:rsidRPr="00F52A95">
        <w:rPr>
          <w:rFonts w:ascii="Arial" w:hAnsi="Arial" w:cs="Arial"/>
          <w:sz w:val="24"/>
          <w:szCs w:val="24"/>
        </w:rPr>
        <w:t>előkészítésében,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75499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lastRenderedPageBreak/>
        <w:t>c)</w:t>
      </w:r>
    </w:p>
    <w:p w:rsidR="00A75499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nyilvántartja</w:t>
      </w:r>
      <w:proofErr w:type="gramEnd"/>
      <w:r w:rsidR="00A75499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A75499" w:rsidRPr="00A75499" w:rsidRDefault="00613708" w:rsidP="00A75499">
      <w:pPr>
        <w:pStyle w:val="Listaszerbekezds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5499">
        <w:rPr>
          <w:rFonts w:ascii="Arial" w:hAnsi="Arial" w:cs="Arial"/>
          <w:sz w:val="24"/>
          <w:szCs w:val="24"/>
        </w:rPr>
        <w:t>a fővárosi</w:t>
      </w:r>
      <w:r w:rsidR="00A75499" w:rsidRPr="00A75499">
        <w:rPr>
          <w:rFonts w:ascii="Arial" w:hAnsi="Arial" w:cs="Arial"/>
          <w:sz w:val="24"/>
          <w:szCs w:val="24"/>
        </w:rPr>
        <w:t>,</w:t>
      </w:r>
      <w:r w:rsidRPr="00A75499">
        <w:rPr>
          <w:rFonts w:ascii="Arial" w:hAnsi="Arial" w:cs="Arial"/>
          <w:sz w:val="24"/>
          <w:szCs w:val="24"/>
        </w:rPr>
        <w:t xml:space="preserve"> és </w:t>
      </w:r>
    </w:p>
    <w:p w:rsidR="00A75499" w:rsidRPr="00A75499" w:rsidRDefault="00A75499" w:rsidP="00A75499">
      <w:pPr>
        <w:pStyle w:val="Listaszerbekezds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5499">
        <w:rPr>
          <w:rFonts w:ascii="Arial" w:hAnsi="Arial" w:cs="Arial"/>
          <w:sz w:val="24"/>
          <w:szCs w:val="24"/>
        </w:rPr>
        <w:t xml:space="preserve">a </w:t>
      </w:r>
      <w:r w:rsidR="00613708" w:rsidRPr="00A75499">
        <w:rPr>
          <w:rFonts w:ascii="Arial" w:hAnsi="Arial" w:cs="Arial"/>
          <w:sz w:val="24"/>
          <w:szCs w:val="24"/>
        </w:rPr>
        <w:t xml:space="preserve">megyei </w:t>
      </w:r>
    </w:p>
    <w:p w:rsidR="00A75499" w:rsidRDefault="00613708" w:rsidP="00A7549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kormányhivatalok</w:t>
      </w:r>
      <w:proofErr w:type="gramEnd"/>
      <w:r w:rsidR="00A75499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személyügyi állománytábláját, valamint </w:t>
      </w:r>
    </w:p>
    <w:p w:rsidR="00A75499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összegyűjti</w:t>
      </w:r>
      <w:proofErr w:type="gramEnd"/>
      <w:r w:rsidR="00A75499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A75499" w:rsidRPr="00A75499" w:rsidRDefault="00613708" w:rsidP="00A75499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5499">
        <w:rPr>
          <w:rFonts w:ascii="Arial" w:hAnsi="Arial" w:cs="Arial"/>
          <w:sz w:val="24"/>
          <w:szCs w:val="24"/>
        </w:rPr>
        <w:t>a fővárosi</w:t>
      </w:r>
      <w:r w:rsidR="00A75499" w:rsidRPr="00A75499">
        <w:rPr>
          <w:rFonts w:ascii="Arial" w:hAnsi="Arial" w:cs="Arial"/>
          <w:sz w:val="24"/>
          <w:szCs w:val="24"/>
        </w:rPr>
        <w:t>,</w:t>
      </w:r>
      <w:r w:rsidRPr="00A75499">
        <w:rPr>
          <w:rFonts w:ascii="Arial" w:hAnsi="Arial" w:cs="Arial"/>
          <w:sz w:val="24"/>
          <w:szCs w:val="24"/>
        </w:rPr>
        <w:t xml:space="preserve"> és </w:t>
      </w:r>
    </w:p>
    <w:p w:rsidR="00A75499" w:rsidRPr="00A75499" w:rsidRDefault="00A75499" w:rsidP="00A75499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5499">
        <w:rPr>
          <w:rFonts w:ascii="Arial" w:hAnsi="Arial" w:cs="Arial"/>
          <w:sz w:val="24"/>
          <w:szCs w:val="24"/>
        </w:rPr>
        <w:t xml:space="preserve">a </w:t>
      </w:r>
      <w:r w:rsidR="00613708" w:rsidRPr="00A75499">
        <w:rPr>
          <w:rFonts w:ascii="Arial" w:hAnsi="Arial" w:cs="Arial"/>
          <w:sz w:val="24"/>
          <w:szCs w:val="24"/>
        </w:rPr>
        <w:t xml:space="preserve">megyei </w:t>
      </w:r>
    </w:p>
    <w:p w:rsidR="00A75499" w:rsidRPr="00A75499" w:rsidRDefault="00613708" w:rsidP="00164727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75499">
        <w:rPr>
          <w:rFonts w:ascii="Arial" w:hAnsi="Arial" w:cs="Arial"/>
          <w:sz w:val="24"/>
          <w:szCs w:val="24"/>
        </w:rPr>
        <w:t>kormányhivatalok</w:t>
      </w:r>
      <w:proofErr w:type="gramEnd"/>
      <w:r w:rsidR="00A75499" w:rsidRPr="00A75499">
        <w:rPr>
          <w:rFonts w:ascii="Arial" w:hAnsi="Arial" w:cs="Arial"/>
          <w:sz w:val="24"/>
          <w:szCs w:val="24"/>
        </w:rPr>
        <w:t>,</w:t>
      </w:r>
      <w:r w:rsidRPr="00A75499">
        <w:rPr>
          <w:rFonts w:ascii="Arial" w:hAnsi="Arial" w:cs="Arial"/>
          <w:sz w:val="24"/>
          <w:szCs w:val="24"/>
        </w:rPr>
        <w:t xml:space="preserve"> személyi állományára vonatkozó adatokat, </w:t>
      </w:r>
    </w:p>
    <w:p w:rsidR="00613708" w:rsidRPr="00F52A95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gondoskodik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ezen adatok</w:t>
      </w:r>
      <w:r w:rsidR="00A75499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folyamatos aktualizálásáról.</w:t>
      </w:r>
    </w:p>
    <w:p w:rsidR="00A3648B" w:rsidRDefault="00A3648B" w:rsidP="00844326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13708" w:rsidRPr="00A3648B" w:rsidRDefault="00613708" w:rsidP="00A3648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A3648B">
        <w:rPr>
          <w:rFonts w:ascii="Arial" w:hAnsi="Arial" w:cs="Arial"/>
          <w:b/>
          <w:bCs/>
          <w:iCs/>
          <w:sz w:val="32"/>
          <w:szCs w:val="32"/>
        </w:rPr>
        <w:t>6. A Közigazgatási és Igazságügyi Hivatal egyéb feladatai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648B" w:rsidRPr="00A3648B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3648B">
        <w:rPr>
          <w:rFonts w:ascii="Arial" w:hAnsi="Arial" w:cs="Arial"/>
          <w:b/>
          <w:bCs/>
          <w:sz w:val="28"/>
          <w:szCs w:val="28"/>
        </w:rPr>
        <w:t xml:space="preserve">10. § 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3708" w:rsidRPr="00F52A95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Hivatal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B3EAD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>)</w:t>
      </w:r>
    </w:p>
    <w:p w:rsidR="002B3EAD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F52A95">
        <w:rPr>
          <w:rFonts w:ascii="Arial" w:hAnsi="Arial" w:cs="Arial"/>
          <w:sz w:val="24"/>
          <w:szCs w:val="24"/>
        </w:rPr>
        <w:t>módszertani</w:t>
      </w:r>
      <w:proofErr w:type="gramEnd"/>
      <w:r w:rsidR="002B3EAD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és tudásközpontként</w:t>
      </w:r>
      <w:r w:rsidR="002B3EAD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2B3EAD" w:rsidRPr="002B3EAD" w:rsidRDefault="00613708" w:rsidP="002B3EAD">
      <w:pPr>
        <w:pStyle w:val="Listaszerbekezds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EAD">
        <w:rPr>
          <w:rFonts w:ascii="Arial" w:hAnsi="Arial" w:cs="Arial"/>
          <w:sz w:val="24"/>
          <w:szCs w:val="24"/>
        </w:rPr>
        <w:t xml:space="preserve">önálló </w:t>
      </w:r>
    </w:p>
    <w:p w:rsidR="002B3EAD" w:rsidRPr="002B3EAD" w:rsidRDefault="00613708" w:rsidP="002B3EAD">
      <w:pPr>
        <w:pStyle w:val="Listaszerbekezds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EAD">
        <w:rPr>
          <w:rFonts w:ascii="Arial" w:hAnsi="Arial" w:cs="Arial"/>
          <w:sz w:val="24"/>
          <w:szCs w:val="24"/>
        </w:rPr>
        <w:t xml:space="preserve">elemzési, </w:t>
      </w:r>
    </w:p>
    <w:p w:rsidR="002B3EAD" w:rsidRPr="002B3EAD" w:rsidRDefault="00613708" w:rsidP="002B3EAD">
      <w:pPr>
        <w:pStyle w:val="Listaszerbekezds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EAD">
        <w:rPr>
          <w:rFonts w:ascii="Arial" w:hAnsi="Arial" w:cs="Arial"/>
          <w:sz w:val="24"/>
          <w:szCs w:val="24"/>
        </w:rPr>
        <w:t xml:space="preserve">hatásvizsgálati, </w:t>
      </w:r>
    </w:p>
    <w:p w:rsidR="002B3EAD" w:rsidRPr="002B3EAD" w:rsidRDefault="00613708" w:rsidP="002B3EAD">
      <w:pPr>
        <w:pStyle w:val="Listaszerbekezds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EAD">
        <w:rPr>
          <w:rFonts w:ascii="Arial" w:hAnsi="Arial" w:cs="Arial"/>
          <w:sz w:val="24"/>
          <w:szCs w:val="24"/>
        </w:rPr>
        <w:t xml:space="preserve">módszertan-fejlesztési </w:t>
      </w:r>
    </w:p>
    <w:p w:rsidR="002B3EAD" w:rsidRDefault="00613708" w:rsidP="002B3E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tevékenységeket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2B3EAD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lát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el,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13708" w:rsidRPr="00F52A95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F52A95">
        <w:rPr>
          <w:rFonts w:ascii="Arial" w:hAnsi="Arial" w:cs="Arial"/>
          <w:sz w:val="24"/>
          <w:szCs w:val="24"/>
        </w:rPr>
        <w:t>részt vesz az államigazgatási feladat- és hatáskörök feladatkataszterének elkészítésében,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B3EAD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>c)</w:t>
      </w:r>
    </w:p>
    <w:p w:rsidR="002B3EAD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részt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vesz</w:t>
      </w:r>
      <w:r w:rsidR="002B3EAD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2B3EAD" w:rsidRPr="002B3EAD" w:rsidRDefault="00613708" w:rsidP="002B3EAD">
      <w:pPr>
        <w:pStyle w:val="Listaszerbekezds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EAD">
        <w:rPr>
          <w:rFonts w:ascii="Arial" w:hAnsi="Arial" w:cs="Arial"/>
          <w:sz w:val="24"/>
          <w:szCs w:val="24"/>
        </w:rPr>
        <w:t>a fővárosi</w:t>
      </w:r>
      <w:r w:rsidR="002B3EAD" w:rsidRPr="002B3EAD">
        <w:rPr>
          <w:rFonts w:ascii="Arial" w:hAnsi="Arial" w:cs="Arial"/>
          <w:sz w:val="24"/>
          <w:szCs w:val="24"/>
        </w:rPr>
        <w:t>,</w:t>
      </w:r>
      <w:r w:rsidRPr="002B3EAD">
        <w:rPr>
          <w:rFonts w:ascii="Arial" w:hAnsi="Arial" w:cs="Arial"/>
          <w:sz w:val="24"/>
          <w:szCs w:val="24"/>
        </w:rPr>
        <w:t xml:space="preserve"> és </w:t>
      </w:r>
    </w:p>
    <w:p w:rsidR="002B3EAD" w:rsidRPr="002B3EAD" w:rsidRDefault="002B3EAD" w:rsidP="002B3EAD">
      <w:pPr>
        <w:pStyle w:val="Listaszerbekezds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EAD">
        <w:rPr>
          <w:rFonts w:ascii="Arial" w:hAnsi="Arial" w:cs="Arial"/>
          <w:sz w:val="24"/>
          <w:szCs w:val="24"/>
        </w:rPr>
        <w:t xml:space="preserve">a </w:t>
      </w:r>
      <w:r w:rsidR="00613708" w:rsidRPr="002B3EAD">
        <w:rPr>
          <w:rFonts w:ascii="Arial" w:hAnsi="Arial" w:cs="Arial"/>
          <w:sz w:val="24"/>
          <w:szCs w:val="24"/>
        </w:rPr>
        <w:t xml:space="preserve">megyei </w:t>
      </w:r>
    </w:p>
    <w:p w:rsidR="002B3EAD" w:rsidRDefault="00613708" w:rsidP="002B3E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kormányhivatalok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2B3EAD" w:rsidRDefault="00613708" w:rsidP="00A3648B">
      <w:pPr>
        <w:pStyle w:val="Listaszerbekezds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EAD">
        <w:rPr>
          <w:rFonts w:ascii="Arial" w:hAnsi="Arial" w:cs="Arial"/>
          <w:sz w:val="24"/>
          <w:szCs w:val="24"/>
        </w:rPr>
        <w:t>feladatkörét,</w:t>
      </w:r>
    </w:p>
    <w:p w:rsidR="002B3EAD" w:rsidRDefault="00613708" w:rsidP="00A3648B">
      <w:pPr>
        <w:pStyle w:val="Listaszerbekezds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EAD">
        <w:rPr>
          <w:rFonts w:ascii="Arial" w:hAnsi="Arial" w:cs="Arial"/>
          <w:sz w:val="24"/>
          <w:szCs w:val="24"/>
        </w:rPr>
        <w:t>szervezetét</w:t>
      </w:r>
      <w:r w:rsidR="002B3EAD" w:rsidRPr="002B3EAD">
        <w:rPr>
          <w:rFonts w:ascii="Arial" w:hAnsi="Arial" w:cs="Arial"/>
          <w:sz w:val="24"/>
          <w:szCs w:val="24"/>
        </w:rPr>
        <w:t>,</w:t>
      </w:r>
      <w:r w:rsidRPr="002B3EAD">
        <w:rPr>
          <w:rFonts w:ascii="Arial" w:hAnsi="Arial" w:cs="Arial"/>
          <w:sz w:val="24"/>
          <w:szCs w:val="24"/>
        </w:rPr>
        <w:t xml:space="preserve"> és</w:t>
      </w:r>
    </w:p>
    <w:p w:rsidR="002B3EAD" w:rsidRDefault="00613708" w:rsidP="00A3648B">
      <w:pPr>
        <w:pStyle w:val="Listaszerbekezds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EAD">
        <w:rPr>
          <w:rFonts w:ascii="Arial" w:hAnsi="Arial" w:cs="Arial"/>
          <w:sz w:val="24"/>
          <w:szCs w:val="24"/>
        </w:rPr>
        <w:t xml:space="preserve">működését </w:t>
      </w:r>
    </w:p>
    <w:p w:rsidR="002B3EAD" w:rsidRPr="002B3EAD" w:rsidRDefault="00613708" w:rsidP="002B3EAD">
      <w:pPr>
        <w:pStyle w:val="Listaszerbekezds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proofErr w:type="gramStart"/>
      <w:r w:rsidRPr="002B3EAD">
        <w:rPr>
          <w:rFonts w:ascii="Arial" w:hAnsi="Arial" w:cs="Arial"/>
          <w:sz w:val="24"/>
          <w:szCs w:val="24"/>
        </w:rPr>
        <w:t>érintő</w:t>
      </w:r>
      <w:proofErr w:type="gramEnd"/>
      <w:r w:rsidRPr="002B3EAD">
        <w:rPr>
          <w:rFonts w:ascii="Arial" w:hAnsi="Arial" w:cs="Arial"/>
          <w:sz w:val="24"/>
          <w:szCs w:val="24"/>
        </w:rPr>
        <w:t xml:space="preserve"> projektek </w:t>
      </w:r>
    </w:p>
    <w:p w:rsidR="002B3EAD" w:rsidRPr="00C6763C" w:rsidRDefault="00613708" w:rsidP="00C6763C">
      <w:pPr>
        <w:pStyle w:val="Listaszerbekezds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763C">
        <w:rPr>
          <w:rFonts w:ascii="Arial" w:hAnsi="Arial" w:cs="Arial"/>
          <w:sz w:val="24"/>
          <w:szCs w:val="24"/>
        </w:rPr>
        <w:t xml:space="preserve">előkészítésében, </w:t>
      </w:r>
    </w:p>
    <w:p w:rsidR="002B3EAD" w:rsidRPr="00C6763C" w:rsidRDefault="00613708" w:rsidP="00C6763C">
      <w:pPr>
        <w:pStyle w:val="Listaszerbekezds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763C">
        <w:rPr>
          <w:rFonts w:ascii="Arial" w:hAnsi="Arial" w:cs="Arial"/>
          <w:sz w:val="24"/>
          <w:szCs w:val="24"/>
        </w:rPr>
        <w:t xml:space="preserve">végrehajtásában, </w:t>
      </w:r>
    </w:p>
    <w:p w:rsidR="00613708" w:rsidRPr="00C6763C" w:rsidRDefault="00613708" w:rsidP="00C6763C">
      <w:pPr>
        <w:pStyle w:val="Listaszerbekezds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763C">
        <w:rPr>
          <w:rFonts w:ascii="Arial" w:hAnsi="Arial" w:cs="Arial"/>
          <w:sz w:val="24"/>
          <w:szCs w:val="24"/>
        </w:rPr>
        <w:t>adminisztrációjában,</w:t>
      </w:r>
    </w:p>
    <w:p w:rsidR="00A3648B" w:rsidRDefault="00A3648B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C7052" w:rsidRDefault="00BC7052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C7052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lastRenderedPageBreak/>
        <w:t>d)</w:t>
      </w:r>
    </w:p>
    <w:p w:rsidR="00BC7052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szervezi</w:t>
      </w:r>
      <w:proofErr w:type="gramEnd"/>
      <w:r w:rsidR="00BC7052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BC7052" w:rsidRPr="00BC7052" w:rsidRDefault="00613708" w:rsidP="00BC7052">
      <w:pPr>
        <w:pStyle w:val="Listaszerbekezds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052">
        <w:rPr>
          <w:rFonts w:ascii="Arial" w:hAnsi="Arial" w:cs="Arial"/>
          <w:sz w:val="24"/>
          <w:szCs w:val="24"/>
        </w:rPr>
        <w:t>a fővárosi</w:t>
      </w:r>
      <w:r w:rsidR="00BC7052" w:rsidRPr="00BC7052">
        <w:rPr>
          <w:rFonts w:ascii="Arial" w:hAnsi="Arial" w:cs="Arial"/>
          <w:sz w:val="24"/>
          <w:szCs w:val="24"/>
        </w:rPr>
        <w:t>,</w:t>
      </w:r>
      <w:r w:rsidRPr="00BC7052">
        <w:rPr>
          <w:rFonts w:ascii="Arial" w:hAnsi="Arial" w:cs="Arial"/>
          <w:sz w:val="24"/>
          <w:szCs w:val="24"/>
        </w:rPr>
        <w:t xml:space="preserve"> és </w:t>
      </w:r>
    </w:p>
    <w:p w:rsidR="00BC7052" w:rsidRPr="00BC7052" w:rsidRDefault="00BC7052" w:rsidP="00BC7052">
      <w:pPr>
        <w:pStyle w:val="Listaszerbekezds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052">
        <w:rPr>
          <w:rFonts w:ascii="Arial" w:hAnsi="Arial" w:cs="Arial"/>
          <w:sz w:val="24"/>
          <w:szCs w:val="24"/>
        </w:rPr>
        <w:t xml:space="preserve">a </w:t>
      </w:r>
      <w:r w:rsidR="00613708" w:rsidRPr="00BC7052">
        <w:rPr>
          <w:rFonts w:ascii="Arial" w:hAnsi="Arial" w:cs="Arial"/>
          <w:sz w:val="24"/>
          <w:szCs w:val="24"/>
        </w:rPr>
        <w:t xml:space="preserve">megyei </w:t>
      </w:r>
    </w:p>
    <w:p w:rsidR="00BC7052" w:rsidRPr="00BC7052" w:rsidRDefault="00613708" w:rsidP="00BC705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C7052">
        <w:rPr>
          <w:rFonts w:ascii="Arial" w:hAnsi="Arial" w:cs="Arial"/>
          <w:sz w:val="24"/>
          <w:szCs w:val="24"/>
        </w:rPr>
        <w:t>kormányhivatalok</w:t>
      </w:r>
      <w:proofErr w:type="gramEnd"/>
      <w:r w:rsidRPr="00BC7052">
        <w:rPr>
          <w:rFonts w:ascii="Arial" w:hAnsi="Arial" w:cs="Arial"/>
          <w:sz w:val="24"/>
          <w:szCs w:val="24"/>
        </w:rPr>
        <w:t xml:space="preserve">, valamint </w:t>
      </w:r>
    </w:p>
    <w:p w:rsidR="00BC7052" w:rsidRPr="00BC7052" w:rsidRDefault="00613708" w:rsidP="00BC7052">
      <w:pPr>
        <w:pStyle w:val="Listaszerbekezds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052">
        <w:rPr>
          <w:rFonts w:ascii="Arial" w:hAnsi="Arial" w:cs="Arial"/>
          <w:sz w:val="24"/>
          <w:szCs w:val="24"/>
        </w:rPr>
        <w:t xml:space="preserve">a kormányablakok </w:t>
      </w:r>
    </w:p>
    <w:p w:rsidR="00BC7052" w:rsidRDefault="00613708" w:rsidP="00BC705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fejlesztését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, </w:t>
      </w:r>
    </w:p>
    <w:p w:rsidR="00BC7052" w:rsidRDefault="00613708" w:rsidP="00A36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kormányablakok elhelyezésével összefüggően </w:t>
      </w:r>
    </w:p>
    <w:p w:rsidR="00BC7052" w:rsidRPr="00BC7052" w:rsidRDefault="00613708" w:rsidP="00BC7052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052">
        <w:rPr>
          <w:rFonts w:ascii="Arial" w:hAnsi="Arial" w:cs="Arial"/>
          <w:sz w:val="24"/>
          <w:szCs w:val="24"/>
        </w:rPr>
        <w:t>javaslatokat</w:t>
      </w:r>
      <w:r w:rsidR="00BC7052" w:rsidRPr="00BC7052">
        <w:rPr>
          <w:rFonts w:ascii="Arial" w:hAnsi="Arial" w:cs="Arial"/>
          <w:sz w:val="24"/>
          <w:szCs w:val="24"/>
        </w:rPr>
        <w:t>,</w:t>
      </w:r>
      <w:r w:rsidRPr="00BC7052">
        <w:rPr>
          <w:rFonts w:ascii="Arial" w:hAnsi="Arial" w:cs="Arial"/>
          <w:sz w:val="24"/>
          <w:szCs w:val="24"/>
        </w:rPr>
        <w:t xml:space="preserve"> és </w:t>
      </w:r>
    </w:p>
    <w:p w:rsidR="00BC7052" w:rsidRPr="00BC7052" w:rsidRDefault="00613708" w:rsidP="00BC7052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052">
        <w:rPr>
          <w:rFonts w:ascii="Arial" w:hAnsi="Arial" w:cs="Arial"/>
          <w:sz w:val="24"/>
          <w:szCs w:val="24"/>
        </w:rPr>
        <w:t xml:space="preserve">intézkedéseket </w:t>
      </w:r>
    </w:p>
    <w:p w:rsidR="00613708" w:rsidRPr="00F52A95" w:rsidRDefault="00613708" w:rsidP="00BC705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dolgoz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ki.</w:t>
      </w:r>
    </w:p>
    <w:p w:rsidR="008D5765" w:rsidRDefault="008D5765" w:rsidP="00844326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13708" w:rsidRPr="008D5765" w:rsidRDefault="00613708" w:rsidP="008D576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8D5765">
        <w:rPr>
          <w:rFonts w:ascii="Arial" w:hAnsi="Arial" w:cs="Arial"/>
          <w:b/>
          <w:bCs/>
          <w:iCs/>
          <w:sz w:val="32"/>
          <w:szCs w:val="32"/>
        </w:rPr>
        <w:t>7. Záró rendelkezések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5765" w:rsidRPr="008D5765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D5765">
        <w:rPr>
          <w:rFonts w:ascii="Arial" w:hAnsi="Arial" w:cs="Arial"/>
          <w:b/>
          <w:bCs/>
          <w:sz w:val="28"/>
          <w:szCs w:val="28"/>
        </w:rPr>
        <w:t xml:space="preserve">11. § 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7052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(1)</w:t>
      </w:r>
      <w:r w:rsidR="00BC7052">
        <w:rPr>
          <w:rFonts w:ascii="Arial" w:hAnsi="Arial" w:cs="Arial"/>
          <w:sz w:val="24"/>
          <w:szCs w:val="24"/>
        </w:rPr>
        <w:t xml:space="preserve"> </w:t>
      </w:r>
      <w:r w:rsidRPr="00F52A95">
        <w:rPr>
          <w:rFonts w:ascii="Arial" w:hAnsi="Arial" w:cs="Arial"/>
          <w:sz w:val="24"/>
          <w:szCs w:val="24"/>
        </w:rPr>
        <w:t xml:space="preserve"> </w:t>
      </w:r>
      <w:r w:rsidR="00BC7052">
        <w:rPr>
          <w:rFonts w:ascii="Arial" w:hAnsi="Arial" w:cs="Arial"/>
          <w:sz w:val="24"/>
          <w:szCs w:val="24"/>
        </w:rPr>
        <w:t xml:space="preserve">A </w:t>
      </w:r>
      <w:r w:rsidR="00BC7052">
        <w:rPr>
          <w:rFonts w:ascii="Arial" w:hAnsi="Arial" w:cs="Arial"/>
          <w:b/>
          <w:sz w:val="24"/>
          <w:szCs w:val="24"/>
        </w:rPr>
        <w:t>Korm. rendelet,</w:t>
      </w:r>
      <w:r w:rsidR="00BC7052" w:rsidRPr="00F52A95">
        <w:rPr>
          <w:rFonts w:ascii="Arial" w:hAnsi="Arial" w:cs="Arial"/>
          <w:sz w:val="24"/>
          <w:szCs w:val="24"/>
        </w:rPr>
        <w:t xml:space="preserve"> </w:t>
      </w:r>
      <w:r w:rsidR="00BC7052">
        <w:rPr>
          <w:rFonts w:ascii="Arial" w:hAnsi="Arial" w:cs="Arial"/>
          <w:sz w:val="24"/>
          <w:szCs w:val="24"/>
        </w:rPr>
        <w:t>hat</w:t>
      </w:r>
      <w:r w:rsidR="006D3C25">
        <w:rPr>
          <w:rFonts w:ascii="Arial" w:hAnsi="Arial" w:cs="Arial"/>
          <w:sz w:val="24"/>
          <w:szCs w:val="24"/>
        </w:rPr>
        <w:t>ályba lép.</w:t>
      </w:r>
    </w:p>
    <w:p w:rsidR="00BC7052" w:rsidRDefault="00BC7052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C25" w:rsidRDefault="00BC7052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Korm. rendelet,</w:t>
      </w:r>
      <w:r w:rsidR="00613708" w:rsidRPr="00F52A95">
        <w:rPr>
          <w:rFonts w:ascii="Arial" w:hAnsi="Arial" w:cs="Arial"/>
          <w:sz w:val="24"/>
          <w:szCs w:val="24"/>
        </w:rPr>
        <w:t xml:space="preserve"> </w:t>
      </w:r>
    </w:p>
    <w:p w:rsidR="006D3C25" w:rsidRPr="006D3C25" w:rsidRDefault="00613708" w:rsidP="006D3C25">
      <w:pPr>
        <w:pStyle w:val="Listaszerbekezds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C25">
        <w:rPr>
          <w:rFonts w:ascii="Arial" w:hAnsi="Arial" w:cs="Arial"/>
          <w:sz w:val="24"/>
          <w:szCs w:val="24"/>
        </w:rPr>
        <w:t xml:space="preserve">a </w:t>
      </w:r>
      <w:r w:rsidR="006D3C25" w:rsidRPr="006D3C25">
        <w:rPr>
          <w:rFonts w:ascii="Arial" w:hAnsi="Arial" w:cs="Arial"/>
          <w:sz w:val="24"/>
          <w:szCs w:val="24"/>
        </w:rPr>
        <w:t xml:space="preserve">11. § </w:t>
      </w:r>
      <w:r w:rsidRPr="006D3C25">
        <w:rPr>
          <w:rFonts w:ascii="Arial" w:hAnsi="Arial" w:cs="Arial"/>
          <w:sz w:val="24"/>
          <w:szCs w:val="24"/>
        </w:rPr>
        <w:t>(2) bekezdésben foglalt kivétellel</w:t>
      </w:r>
      <w:r w:rsidR="006D3C25" w:rsidRPr="006D3C25">
        <w:rPr>
          <w:rFonts w:ascii="Arial" w:hAnsi="Arial" w:cs="Arial"/>
          <w:sz w:val="24"/>
          <w:szCs w:val="24"/>
        </w:rPr>
        <w:t>,</w:t>
      </w:r>
    </w:p>
    <w:p w:rsidR="006D3C25" w:rsidRPr="006D3C25" w:rsidRDefault="00613708" w:rsidP="006D3C25">
      <w:pPr>
        <w:pStyle w:val="Listaszerbekezds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C25">
        <w:rPr>
          <w:rFonts w:ascii="Arial" w:hAnsi="Arial" w:cs="Arial"/>
          <w:sz w:val="24"/>
          <w:szCs w:val="24"/>
        </w:rPr>
        <w:t xml:space="preserve">a kihirdetését követő napon </w:t>
      </w:r>
    </w:p>
    <w:p w:rsidR="00613708" w:rsidRPr="00F52A95" w:rsidRDefault="00613708" w:rsidP="006D3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lép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hatályba.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C25" w:rsidRDefault="00613708" w:rsidP="006D3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(2) </w:t>
      </w:r>
      <w:r w:rsidR="006D3C25">
        <w:rPr>
          <w:rFonts w:ascii="Arial" w:hAnsi="Arial" w:cs="Arial"/>
          <w:sz w:val="24"/>
          <w:szCs w:val="24"/>
        </w:rPr>
        <w:t xml:space="preserve">A </w:t>
      </w:r>
      <w:r w:rsidR="006D3C25">
        <w:rPr>
          <w:rFonts w:ascii="Arial" w:hAnsi="Arial" w:cs="Arial"/>
          <w:b/>
          <w:sz w:val="24"/>
          <w:szCs w:val="24"/>
        </w:rPr>
        <w:t>Korm. rendelet,</w:t>
      </w:r>
      <w:r w:rsidR="006D3C25" w:rsidRPr="00F52A95">
        <w:rPr>
          <w:rFonts w:ascii="Arial" w:hAnsi="Arial" w:cs="Arial"/>
          <w:sz w:val="24"/>
          <w:szCs w:val="24"/>
        </w:rPr>
        <w:t xml:space="preserve"> </w:t>
      </w:r>
      <w:r w:rsidR="006D3C25">
        <w:rPr>
          <w:rFonts w:ascii="Arial" w:hAnsi="Arial" w:cs="Arial"/>
          <w:sz w:val="24"/>
          <w:szCs w:val="24"/>
        </w:rPr>
        <w:t>hatályba lép.</w:t>
      </w:r>
    </w:p>
    <w:p w:rsidR="006D3C25" w:rsidRDefault="006D3C2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C25" w:rsidRDefault="006D3C25" w:rsidP="006D3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Korm. rendelet,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D3C25" w:rsidRPr="006D3C25" w:rsidRDefault="006D3C25" w:rsidP="006D3C25">
      <w:pPr>
        <w:pStyle w:val="Listaszerbekezds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C25">
        <w:rPr>
          <w:rFonts w:ascii="Arial" w:hAnsi="Arial" w:cs="Arial"/>
          <w:sz w:val="24"/>
          <w:szCs w:val="24"/>
        </w:rPr>
        <w:t>1</w:t>
      </w:r>
      <w:r w:rsidR="00613708" w:rsidRPr="006D3C25">
        <w:rPr>
          <w:rFonts w:ascii="Arial" w:hAnsi="Arial" w:cs="Arial"/>
          <w:sz w:val="24"/>
          <w:szCs w:val="24"/>
        </w:rPr>
        <w:t xml:space="preserve">-10. §, valamint </w:t>
      </w:r>
    </w:p>
    <w:p w:rsidR="006D3C25" w:rsidRPr="006D3C25" w:rsidRDefault="00613708" w:rsidP="006D3C25">
      <w:pPr>
        <w:pStyle w:val="Listaszerbekezds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C25">
        <w:rPr>
          <w:rFonts w:ascii="Arial" w:hAnsi="Arial" w:cs="Arial"/>
          <w:sz w:val="24"/>
          <w:szCs w:val="24"/>
        </w:rPr>
        <w:t xml:space="preserve">a 12. § </w:t>
      </w:r>
    </w:p>
    <w:p w:rsidR="006D3C25" w:rsidRPr="006D3C25" w:rsidRDefault="00613708" w:rsidP="006D3C2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C25">
        <w:rPr>
          <w:rFonts w:ascii="Arial" w:hAnsi="Arial" w:cs="Arial"/>
          <w:sz w:val="24"/>
          <w:szCs w:val="24"/>
        </w:rPr>
        <w:t>2012. augusztus 16-án</w:t>
      </w:r>
      <w:r w:rsidR="006D3C25" w:rsidRPr="006D3C25">
        <w:rPr>
          <w:rFonts w:ascii="Arial" w:hAnsi="Arial" w:cs="Arial"/>
          <w:sz w:val="24"/>
          <w:szCs w:val="24"/>
        </w:rPr>
        <w:t>,</w:t>
      </w:r>
      <w:r w:rsidRPr="006D3C25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6D3C2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lép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hatályba.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3708" w:rsidRPr="008D5765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D5765">
        <w:rPr>
          <w:rFonts w:ascii="Arial" w:hAnsi="Arial" w:cs="Arial"/>
          <w:b/>
          <w:bCs/>
          <w:sz w:val="28"/>
          <w:szCs w:val="28"/>
        </w:rPr>
        <w:t>12. §</w:t>
      </w:r>
      <w:r w:rsidR="006D3C25">
        <w:rPr>
          <w:rFonts w:ascii="Arial" w:hAnsi="Arial" w:cs="Arial"/>
          <w:b/>
          <w:bCs/>
          <w:sz w:val="28"/>
          <w:szCs w:val="28"/>
        </w:rPr>
        <w:t xml:space="preserve"> </w:t>
      </w:r>
      <w:r w:rsidR="009955EE">
        <w:rPr>
          <w:rFonts w:ascii="Arial" w:hAnsi="Arial" w:cs="Arial"/>
          <w:b/>
          <w:bCs/>
          <w:sz w:val="28"/>
          <w:szCs w:val="28"/>
        </w:rPr>
        <w:t>Hatályon kívül helyezve.</w:t>
      </w:r>
    </w:p>
    <w:p w:rsidR="008D5765" w:rsidRDefault="008D5765" w:rsidP="00844326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955EE" w:rsidRDefault="009955EE">
      <w:pPr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br w:type="page"/>
      </w:r>
    </w:p>
    <w:p w:rsidR="00613708" w:rsidRPr="008D5765" w:rsidRDefault="00613708" w:rsidP="008D576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8D5765">
        <w:rPr>
          <w:rFonts w:ascii="Arial" w:hAnsi="Arial" w:cs="Arial"/>
          <w:b/>
          <w:bCs/>
          <w:iCs/>
          <w:sz w:val="32"/>
          <w:szCs w:val="32"/>
        </w:rPr>
        <w:lastRenderedPageBreak/>
        <w:t>8. Átmeneti rendelkezések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5765" w:rsidRPr="008D5765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D5765">
        <w:rPr>
          <w:rFonts w:ascii="Arial" w:hAnsi="Arial" w:cs="Arial"/>
          <w:b/>
          <w:bCs/>
          <w:sz w:val="28"/>
          <w:szCs w:val="28"/>
        </w:rPr>
        <w:t xml:space="preserve">13. § 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F88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(1) </w:t>
      </w:r>
      <w:r w:rsidR="00476F88" w:rsidRPr="00F52A95">
        <w:rPr>
          <w:rFonts w:ascii="Arial" w:hAnsi="Arial" w:cs="Arial"/>
          <w:sz w:val="24"/>
          <w:szCs w:val="24"/>
        </w:rPr>
        <w:t>A Közigazgatási és Igazságügyi Minisztérium Ig</w:t>
      </w:r>
      <w:r w:rsidR="00476F88">
        <w:rPr>
          <w:rFonts w:ascii="Arial" w:hAnsi="Arial" w:cs="Arial"/>
          <w:sz w:val="24"/>
          <w:szCs w:val="24"/>
        </w:rPr>
        <w:t>azságügyi Szolgálata.</w:t>
      </w:r>
    </w:p>
    <w:p w:rsidR="00476F88" w:rsidRDefault="00476F8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F88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r w:rsidR="00476F88">
        <w:rPr>
          <w:rFonts w:ascii="Arial" w:hAnsi="Arial" w:cs="Arial"/>
          <w:sz w:val="24"/>
          <w:szCs w:val="24"/>
        </w:rPr>
        <w:t>(</w:t>
      </w:r>
      <w:proofErr w:type="gramEnd"/>
      <w:r w:rsidR="00476F88">
        <w:rPr>
          <w:rFonts w:ascii="Arial" w:hAnsi="Arial" w:cs="Arial"/>
          <w:sz w:val="24"/>
          <w:szCs w:val="24"/>
        </w:rPr>
        <w:t>z)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476F88" w:rsidRPr="00476F88" w:rsidRDefault="00613708" w:rsidP="00476F88">
      <w:pPr>
        <w:pStyle w:val="Listaszerbekezds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6F88">
        <w:rPr>
          <w:rFonts w:ascii="Arial" w:hAnsi="Arial" w:cs="Arial"/>
          <w:sz w:val="24"/>
          <w:szCs w:val="24"/>
        </w:rPr>
        <w:t xml:space="preserve">Közigazgatási és Igazságügyi Minisztérium Igazságügyi Szolgálata, </w:t>
      </w:r>
    </w:p>
    <w:p w:rsidR="00476F88" w:rsidRPr="00476F88" w:rsidRDefault="00613708" w:rsidP="00476F88">
      <w:pPr>
        <w:pStyle w:val="Listaszerbekezds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6F88">
        <w:rPr>
          <w:rFonts w:ascii="Arial" w:hAnsi="Arial" w:cs="Arial"/>
          <w:sz w:val="24"/>
          <w:szCs w:val="24"/>
        </w:rPr>
        <w:t xml:space="preserve">ECOSTAT Kormányzati Hatásvizsgálati Központ, valamint </w:t>
      </w:r>
    </w:p>
    <w:p w:rsidR="00476F88" w:rsidRPr="00476F88" w:rsidRDefault="00613708" w:rsidP="00476F88">
      <w:pPr>
        <w:pStyle w:val="Listaszerbekezds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6F88">
        <w:rPr>
          <w:rFonts w:ascii="Arial" w:hAnsi="Arial" w:cs="Arial"/>
          <w:sz w:val="24"/>
          <w:szCs w:val="24"/>
        </w:rPr>
        <w:t xml:space="preserve">Közigazgatási és Igazságügyi Minisztérium Vagyonkezelő Központ </w:t>
      </w:r>
    </w:p>
    <w:p w:rsidR="00476F88" w:rsidRDefault="00613708" w:rsidP="00476F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2012. augusztus 15. napjával </w:t>
      </w:r>
    </w:p>
    <w:p w:rsidR="00476F88" w:rsidRPr="00476F88" w:rsidRDefault="00613708" w:rsidP="00476F88">
      <w:pPr>
        <w:pStyle w:val="Listaszerbekezds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6F88">
        <w:rPr>
          <w:rFonts w:ascii="Arial" w:hAnsi="Arial" w:cs="Arial"/>
          <w:sz w:val="24"/>
          <w:szCs w:val="24"/>
        </w:rPr>
        <w:t xml:space="preserve">a Wekerle Sándor Alapkezelővel, mint </w:t>
      </w:r>
    </w:p>
    <w:p w:rsidR="00476F88" w:rsidRPr="00476F88" w:rsidRDefault="00613708" w:rsidP="00476F88">
      <w:pPr>
        <w:pStyle w:val="Listaszerbekezds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6F88">
        <w:rPr>
          <w:rFonts w:ascii="Arial" w:hAnsi="Arial" w:cs="Arial"/>
          <w:sz w:val="24"/>
          <w:szCs w:val="24"/>
        </w:rPr>
        <w:t xml:space="preserve">általános jogutóddal történő </w:t>
      </w:r>
    </w:p>
    <w:p w:rsidR="00476F88" w:rsidRDefault="00613708" w:rsidP="00E84AE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egyesítés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(beolvadás) révén </w:t>
      </w:r>
    </w:p>
    <w:p w:rsidR="00613708" w:rsidRPr="00F52A95" w:rsidRDefault="00E84AE1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megszűnik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>.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AE1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(2) </w:t>
      </w:r>
      <w:r w:rsidR="00E84AE1" w:rsidRPr="00F52A95">
        <w:rPr>
          <w:rFonts w:ascii="Arial" w:hAnsi="Arial" w:cs="Arial"/>
          <w:sz w:val="24"/>
          <w:szCs w:val="24"/>
        </w:rPr>
        <w:t>A Wekerle Sándor Alapkezelő elnevezése</w:t>
      </w:r>
      <w:r w:rsidR="00E84AE1">
        <w:rPr>
          <w:rFonts w:ascii="Arial" w:hAnsi="Arial" w:cs="Arial"/>
          <w:sz w:val="24"/>
          <w:szCs w:val="24"/>
        </w:rPr>
        <w:t>.</w:t>
      </w:r>
    </w:p>
    <w:p w:rsidR="00E84AE1" w:rsidRDefault="00E84AE1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AE1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Wekerle Sándor Alapkezelő elnevezése</w:t>
      </w:r>
      <w:r w:rsidR="00E84AE1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E84AE1" w:rsidRPr="00E84AE1" w:rsidRDefault="00613708" w:rsidP="00E84AE1">
      <w:pPr>
        <w:pStyle w:val="Listaszerbekezds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4AE1">
        <w:rPr>
          <w:rFonts w:ascii="Arial" w:hAnsi="Arial" w:cs="Arial"/>
          <w:sz w:val="24"/>
          <w:szCs w:val="24"/>
        </w:rPr>
        <w:t>2012. augusztus 16. napjával</w:t>
      </w:r>
      <w:r w:rsidR="00E84AE1" w:rsidRPr="00E84AE1">
        <w:rPr>
          <w:rFonts w:ascii="Arial" w:hAnsi="Arial" w:cs="Arial"/>
          <w:sz w:val="24"/>
          <w:szCs w:val="24"/>
        </w:rPr>
        <w:t>,</w:t>
      </w:r>
      <w:r w:rsidRPr="00E84AE1">
        <w:rPr>
          <w:rFonts w:ascii="Arial" w:hAnsi="Arial" w:cs="Arial"/>
          <w:sz w:val="24"/>
          <w:szCs w:val="24"/>
        </w:rPr>
        <w:t xml:space="preserve"> </w:t>
      </w:r>
    </w:p>
    <w:p w:rsidR="00E84AE1" w:rsidRPr="00E84AE1" w:rsidRDefault="00613708" w:rsidP="00E84AE1">
      <w:pPr>
        <w:pStyle w:val="Listaszerbekezds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4AE1">
        <w:rPr>
          <w:rFonts w:ascii="Arial" w:hAnsi="Arial" w:cs="Arial"/>
          <w:sz w:val="24"/>
          <w:szCs w:val="24"/>
        </w:rPr>
        <w:t xml:space="preserve">Közigazgatási és Igazságügyi Hivatalra </w:t>
      </w:r>
    </w:p>
    <w:p w:rsidR="00613708" w:rsidRPr="00F52A95" w:rsidRDefault="00613708" w:rsidP="00E84AE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változik</w:t>
      </w:r>
      <w:proofErr w:type="gramEnd"/>
      <w:r w:rsidRPr="00F52A95">
        <w:rPr>
          <w:rFonts w:ascii="Arial" w:hAnsi="Arial" w:cs="Arial"/>
          <w:sz w:val="24"/>
          <w:szCs w:val="24"/>
        </w:rPr>
        <w:t>.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AE1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(3) </w:t>
      </w:r>
      <w:r w:rsidR="00E84AE1" w:rsidRPr="00F52A95">
        <w:rPr>
          <w:rFonts w:ascii="Arial" w:hAnsi="Arial" w:cs="Arial"/>
          <w:sz w:val="24"/>
          <w:szCs w:val="24"/>
        </w:rPr>
        <w:t>A beolvadást</w:t>
      </w:r>
      <w:r w:rsidR="00E84AE1">
        <w:rPr>
          <w:rFonts w:ascii="Arial" w:hAnsi="Arial" w:cs="Arial"/>
          <w:sz w:val="24"/>
          <w:szCs w:val="24"/>
        </w:rPr>
        <w:t>,</w:t>
      </w:r>
      <w:r w:rsidR="00E84AE1" w:rsidRPr="00F52A95">
        <w:rPr>
          <w:rFonts w:ascii="Arial" w:hAnsi="Arial" w:cs="Arial"/>
          <w:sz w:val="24"/>
          <w:szCs w:val="24"/>
        </w:rPr>
        <w:t xml:space="preserve"> és né</w:t>
      </w:r>
      <w:r w:rsidR="00E84AE1">
        <w:rPr>
          <w:rFonts w:ascii="Arial" w:hAnsi="Arial" w:cs="Arial"/>
          <w:sz w:val="24"/>
          <w:szCs w:val="24"/>
        </w:rPr>
        <w:t>vváltozást követően.</w:t>
      </w:r>
    </w:p>
    <w:p w:rsidR="00E84AE1" w:rsidRDefault="00E84AE1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AE1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A </w:t>
      </w:r>
    </w:p>
    <w:p w:rsidR="00E84AE1" w:rsidRPr="00E84AE1" w:rsidRDefault="00613708" w:rsidP="00E84AE1">
      <w:pPr>
        <w:pStyle w:val="Listaszerbekezds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4AE1">
        <w:rPr>
          <w:rFonts w:ascii="Arial" w:hAnsi="Arial" w:cs="Arial"/>
          <w:sz w:val="24"/>
          <w:szCs w:val="24"/>
        </w:rPr>
        <w:t>beolvadást</w:t>
      </w:r>
      <w:r w:rsidR="00E84AE1" w:rsidRPr="00E84AE1">
        <w:rPr>
          <w:rFonts w:ascii="Arial" w:hAnsi="Arial" w:cs="Arial"/>
          <w:sz w:val="24"/>
          <w:szCs w:val="24"/>
        </w:rPr>
        <w:t>,</w:t>
      </w:r>
      <w:r w:rsidRPr="00E84AE1">
        <w:rPr>
          <w:rFonts w:ascii="Arial" w:hAnsi="Arial" w:cs="Arial"/>
          <w:sz w:val="24"/>
          <w:szCs w:val="24"/>
        </w:rPr>
        <w:t xml:space="preserve"> és </w:t>
      </w:r>
    </w:p>
    <w:p w:rsidR="00E84AE1" w:rsidRPr="00E84AE1" w:rsidRDefault="00613708" w:rsidP="00E84AE1">
      <w:pPr>
        <w:pStyle w:val="Listaszerbekezds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4AE1">
        <w:rPr>
          <w:rFonts w:ascii="Arial" w:hAnsi="Arial" w:cs="Arial"/>
          <w:sz w:val="24"/>
          <w:szCs w:val="24"/>
        </w:rPr>
        <w:t xml:space="preserve">névváltozást </w:t>
      </w:r>
    </w:p>
    <w:p w:rsidR="00E84AE1" w:rsidRDefault="00613708" w:rsidP="00E84AE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követően</w:t>
      </w:r>
      <w:proofErr w:type="gramEnd"/>
      <w:r w:rsidR="00E84AE1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E84AE1" w:rsidRPr="00E84AE1" w:rsidRDefault="00613708" w:rsidP="00E84AE1">
      <w:pPr>
        <w:pStyle w:val="Listaszerbekezds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4AE1">
        <w:rPr>
          <w:rFonts w:ascii="Arial" w:hAnsi="Arial" w:cs="Arial"/>
          <w:sz w:val="24"/>
          <w:szCs w:val="24"/>
        </w:rPr>
        <w:t>a Közigazgatási és Igazságügyi Hivatal, mint</w:t>
      </w:r>
      <w:r w:rsidR="00E84AE1" w:rsidRPr="00E84AE1">
        <w:rPr>
          <w:rFonts w:ascii="Arial" w:hAnsi="Arial" w:cs="Arial"/>
          <w:sz w:val="24"/>
          <w:szCs w:val="24"/>
        </w:rPr>
        <w:t xml:space="preserve"> </w:t>
      </w:r>
      <w:r w:rsidRPr="00E84AE1">
        <w:rPr>
          <w:rFonts w:ascii="Arial" w:hAnsi="Arial" w:cs="Arial"/>
          <w:sz w:val="24"/>
          <w:szCs w:val="24"/>
        </w:rPr>
        <w:t>általános</w:t>
      </w:r>
      <w:r w:rsidR="00E84AE1" w:rsidRPr="00E84AE1">
        <w:rPr>
          <w:rFonts w:ascii="Arial" w:hAnsi="Arial" w:cs="Arial"/>
          <w:sz w:val="24"/>
          <w:szCs w:val="24"/>
        </w:rPr>
        <w:t>,</w:t>
      </w:r>
      <w:r w:rsidRPr="00E84AE1">
        <w:rPr>
          <w:rFonts w:ascii="Arial" w:hAnsi="Arial" w:cs="Arial"/>
          <w:sz w:val="24"/>
          <w:szCs w:val="24"/>
        </w:rPr>
        <w:t xml:space="preserve"> és egyetemes jogutód látja el</w:t>
      </w:r>
      <w:r w:rsidR="00E84AE1" w:rsidRPr="00E84AE1">
        <w:rPr>
          <w:rFonts w:ascii="Arial" w:hAnsi="Arial" w:cs="Arial"/>
          <w:sz w:val="24"/>
          <w:szCs w:val="24"/>
        </w:rPr>
        <w:t>,</w:t>
      </w:r>
      <w:r w:rsidRPr="00E84AE1">
        <w:rPr>
          <w:rFonts w:ascii="Arial" w:hAnsi="Arial" w:cs="Arial"/>
          <w:sz w:val="24"/>
          <w:szCs w:val="24"/>
        </w:rPr>
        <w:t xml:space="preserve"> </w:t>
      </w:r>
    </w:p>
    <w:p w:rsidR="00E84AE1" w:rsidRPr="000751DF" w:rsidRDefault="00613708" w:rsidP="000751DF">
      <w:pPr>
        <w:pStyle w:val="Listaszerbekezds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1DF">
        <w:rPr>
          <w:rFonts w:ascii="Arial" w:hAnsi="Arial" w:cs="Arial"/>
          <w:sz w:val="24"/>
          <w:szCs w:val="24"/>
        </w:rPr>
        <w:t>a beolvadó</w:t>
      </w:r>
      <w:r w:rsidR="00E84AE1" w:rsidRPr="000751DF">
        <w:rPr>
          <w:rFonts w:ascii="Arial" w:hAnsi="Arial" w:cs="Arial"/>
          <w:sz w:val="24"/>
          <w:szCs w:val="24"/>
        </w:rPr>
        <w:t>,</w:t>
      </w:r>
      <w:r w:rsidRPr="000751DF">
        <w:rPr>
          <w:rFonts w:ascii="Arial" w:hAnsi="Arial" w:cs="Arial"/>
          <w:sz w:val="24"/>
          <w:szCs w:val="24"/>
        </w:rPr>
        <w:t xml:space="preserve"> </w:t>
      </w:r>
    </w:p>
    <w:p w:rsidR="00E84AE1" w:rsidRPr="000751DF" w:rsidRDefault="00613708" w:rsidP="000751DF">
      <w:pPr>
        <w:pStyle w:val="Listaszerbekezds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1DF">
        <w:rPr>
          <w:rFonts w:ascii="Arial" w:hAnsi="Arial" w:cs="Arial"/>
          <w:sz w:val="24"/>
          <w:szCs w:val="24"/>
        </w:rPr>
        <w:t>költségvetési szervek</w:t>
      </w:r>
      <w:r w:rsidR="00E84AE1" w:rsidRPr="000751DF">
        <w:rPr>
          <w:rFonts w:ascii="Arial" w:hAnsi="Arial" w:cs="Arial"/>
          <w:sz w:val="24"/>
          <w:szCs w:val="24"/>
        </w:rPr>
        <w:t>,</w:t>
      </w:r>
      <w:r w:rsidRPr="000751DF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613708" w:rsidP="000751D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közfeladatait</w:t>
      </w:r>
      <w:proofErr w:type="gramEnd"/>
      <w:r w:rsidRPr="00F52A95">
        <w:rPr>
          <w:rFonts w:ascii="Arial" w:hAnsi="Arial" w:cs="Arial"/>
          <w:sz w:val="24"/>
          <w:szCs w:val="24"/>
        </w:rPr>
        <w:t>.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51DF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(4) </w:t>
      </w:r>
      <w:r w:rsidR="000751DF">
        <w:rPr>
          <w:rFonts w:ascii="Arial" w:hAnsi="Arial" w:cs="Arial"/>
          <w:sz w:val="24"/>
          <w:szCs w:val="24"/>
        </w:rPr>
        <w:t>Az átvett feladatok ellátása.</w:t>
      </w:r>
    </w:p>
    <w:p w:rsidR="000751DF" w:rsidRDefault="000751DF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51DF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A </w:t>
      </w:r>
      <w:r w:rsidR="000751DF">
        <w:rPr>
          <w:rFonts w:ascii="Arial" w:hAnsi="Arial" w:cs="Arial"/>
          <w:b/>
          <w:sz w:val="24"/>
          <w:szCs w:val="24"/>
        </w:rPr>
        <w:t xml:space="preserve">Korm. rendelet, </w:t>
      </w:r>
      <w:r w:rsidR="000751DF">
        <w:rPr>
          <w:rFonts w:ascii="Arial" w:hAnsi="Arial" w:cs="Arial"/>
          <w:sz w:val="24"/>
          <w:szCs w:val="24"/>
        </w:rPr>
        <w:t xml:space="preserve">13.§ </w:t>
      </w:r>
      <w:r w:rsidRPr="00F52A95">
        <w:rPr>
          <w:rFonts w:ascii="Arial" w:hAnsi="Arial" w:cs="Arial"/>
          <w:sz w:val="24"/>
          <w:szCs w:val="24"/>
        </w:rPr>
        <w:t>(2)-(3) bekezdés alkalmazásában</w:t>
      </w:r>
      <w:r w:rsidR="000751DF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0751DF" w:rsidRPr="000751DF" w:rsidRDefault="00613708" w:rsidP="000751DF">
      <w:pPr>
        <w:pStyle w:val="Listaszerbekezds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1DF">
        <w:rPr>
          <w:rFonts w:ascii="Arial" w:hAnsi="Arial" w:cs="Arial"/>
          <w:sz w:val="24"/>
          <w:szCs w:val="24"/>
        </w:rPr>
        <w:t>az átvett feladat ellátáshoz kapcsolódóan</w:t>
      </w:r>
      <w:r w:rsidR="000751DF" w:rsidRPr="000751DF">
        <w:rPr>
          <w:rFonts w:ascii="Arial" w:hAnsi="Arial" w:cs="Arial"/>
          <w:sz w:val="24"/>
          <w:szCs w:val="24"/>
        </w:rPr>
        <w:t>,</w:t>
      </w:r>
      <w:r w:rsidRPr="000751DF">
        <w:rPr>
          <w:rFonts w:ascii="Arial" w:hAnsi="Arial" w:cs="Arial"/>
          <w:sz w:val="24"/>
          <w:szCs w:val="24"/>
        </w:rPr>
        <w:t xml:space="preserve"> a feladatot ellátó foglalkoztatottak tekintetében </w:t>
      </w:r>
    </w:p>
    <w:p w:rsidR="000751DF" w:rsidRPr="000751DF" w:rsidRDefault="00613708" w:rsidP="000751DF">
      <w:pPr>
        <w:pStyle w:val="Listaszerbekezds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1DF">
        <w:rPr>
          <w:rFonts w:ascii="Arial" w:hAnsi="Arial" w:cs="Arial"/>
          <w:sz w:val="24"/>
          <w:szCs w:val="24"/>
        </w:rPr>
        <w:t>a munkáltatói jogok gyakorlója</w:t>
      </w:r>
      <w:r w:rsidR="000751DF" w:rsidRPr="000751DF">
        <w:rPr>
          <w:rFonts w:ascii="Arial" w:hAnsi="Arial" w:cs="Arial"/>
          <w:sz w:val="24"/>
          <w:szCs w:val="24"/>
        </w:rPr>
        <w:t>,</w:t>
      </w:r>
      <w:r w:rsidRPr="000751DF">
        <w:rPr>
          <w:rFonts w:ascii="Arial" w:hAnsi="Arial" w:cs="Arial"/>
          <w:sz w:val="24"/>
          <w:szCs w:val="24"/>
        </w:rPr>
        <w:t xml:space="preserve"> és </w:t>
      </w:r>
    </w:p>
    <w:p w:rsidR="000751DF" w:rsidRPr="000751DF" w:rsidRDefault="00613708" w:rsidP="000751DF">
      <w:pPr>
        <w:pStyle w:val="Listaszerbekezds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1DF">
        <w:rPr>
          <w:rFonts w:ascii="Arial" w:hAnsi="Arial" w:cs="Arial"/>
          <w:sz w:val="24"/>
          <w:szCs w:val="24"/>
        </w:rPr>
        <w:t xml:space="preserve">a kötelezettségek teljesítője </w:t>
      </w:r>
    </w:p>
    <w:p w:rsidR="000751DF" w:rsidRDefault="000751DF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a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Közigazgatási és Igazságügyi Hivatal elnöke. </w:t>
      </w:r>
    </w:p>
    <w:p w:rsidR="000751DF" w:rsidRDefault="000751DF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628C" w:rsidRDefault="002C628C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628C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lastRenderedPageBreak/>
        <w:t>Az átvett feladathoz kapcsolódó jogviszonyok alatt</w:t>
      </w:r>
      <w:r w:rsidR="002C628C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minden </w:t>
      </w:r>
    </w:p>
    <w:p w:rsidR="002C628C" w:rsidRPr="007436BA" w:rsidRDefault="00613708" w:rsidP="007436BA">
      <w:pPr>
        <w:pStyle w:val="Listaszerbekezds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36BA">
        <w:rPr>
          <w:rFonts w:ascii="Arial" w:hAnsi="Arial" w:cs="Arial"/>
          <w:sz w:val="24"/>
          <w:szCs w:val="24"/>
        </w:rPr>
        <w:t xml:space="preserve">jog és </w:t>
      </w:r>
    </w:p>
    <w:p w:rsidR="007436BA" w:rsidRPr="007436BA" w:rsidRDefault="00613708" w:rsidP="007436BA">
      <w:pPr>
        <w:pStyle w:val="Listaszerbekezds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36BA">
        <w:rPr>
          <w:rFonts w:ascii="Arial" w:hAnsi="Arial" w:cs="Arial"/>
          <w:sz w:val="24"/>
          <w:szCs w:val="24"/>
        </w:rPr>
        <w:t xml:space="preserve">kötelezettség, valamint </w:t>
      </w:r>
    </w:p>
    <w:p w:rsidR="007436BA" w:rsidRPr="007436BA" w:rsidRDefault="00613708" w:rsidP="007436BA">
      <w:pPr>
        <w:pStyle w:val="Listaszerbekezds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36BA">
        <w:rPr>
          <w:rFonts w:ascii="Arial" w:hAnsi="Arial" w:cs="Arial"/>
          <w:sz w:val="24"/>
          <w:szCs w:val="24"/>
        </w:rPr>
        <w:t xml:space="preserve">az átvett feladathoz tartozó létszám, és ahhoz tartozó </w:t>
      </w:r>
    </w:p>
    <w:p w:rsidR="007436BA" w:rsidRPr="007436BA" w:rsidRDefault="00613708" w:rsidP="007436BA">
      <w:pPr>
        <w:pStyle w:val="Listaszerbekezds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36BA">
        <w:rPr>
          <w:rFonts w:ascii="Arial" w:hAnsi="Arial" w:cs="Arial"/>
          <w:sz w:val="24"/>
          <w:szCs w:val="24"/>
        </w:rPr>
        <w:t xml:space="preserve">ingó és </w:t>
      </w:r>
    </w:p>
    <w:p w:rsidR="007436BA" w:rsidRPr="007436BA" w:rsidRDefault="00613708" w:rsidP="007436BA">
      <w:pPr>
        <w:pStyle w:val="Listaszerbekezds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36BA">
        <w:rPr>
          <w:rFonts w:ascii="Arial" w:hAnsi="Arial" w:cs="Arial"/>
          <w:sz w:val="24"/>
          <w:szCs w:val="24"/>
        </w:rPr>
        <w:t xml:space="preserve">ingatlan </w:t>
      </w:r>
    </w:p>
    <w:p w:rsidR="007436BA" w:rsidRDefault="00613708" w:rsidP="007436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vagyon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is</w:t>
      </w:r>
      <w:r w:rsidR="007436BA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7436BA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értendő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>.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DD4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(5) </w:t>
      </w:r>
      <w:r w:rsidR="00F15DD4" w:rsidRPr="00F52A95">
        <w:rPr>
          <w:rFonts w:ascii="Arial" w:hAnsi="Arial" w:cs="Arial"/>
          <w:sz w:val="24"/>
          <w:szCs w:val="24"/>
        </w:rPr>
        <w:t>A jogutódlással kapcsolatos feladatok rendezéséről</w:t>
      </w:r>
      <w:r w:rsidR="00F15DD4">
        <w:rPr>
          <w:rFonts w:ascii="Arial" w:hAnsi="Arial" w:cs="Arial"/>
          <w:sz w:val="24"/>
          <w:szCs w:val="24"/>
        </w:rPr>
        <w:t>.</w:t>
      </w:r>
    </w:p>
    <w:p w:rsidR="00F15DD4" w:rsidRDefault="00F15DD4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46E7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r w:rsidR="000046E7">
        <w:rPr>
          <w:rFonts w:ascii="Arial" w:hAnsi="Arial" w:cs="Arial"/>
          <w:sz w:val="24"/>
          <w:szCs w:val="24"/>
        </w:rPr>
        <w:t>(</w:t>
      </w:r>
      <w:proofErr w:type="gramEnd"/>
      <w:r w:rsidR="000046E7">
        <w:rPr>
          <w:rFonts w:ascii="Arial" w:hAnsi="Arial" w:cs="Arial"/>
          <w:sz w:val="24"/>
          <w:szCs w:val="24"/>
        </w:rPr>
        <w:t>z)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0046E7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jogutódlással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kapcsolatos feladatok rendezéséről, valamint </w:t>
      </w:r>
    </w:p>
    <w:p w:rsidR="003D62B9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az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ehhez kapcsolódó </w:t>
      </w:r>
    </w:p>
    <w:p w:rsidR="003D62B9" w:rsidRPr="00531DE0" w:rsidRDefault="00613708" w:rsidP="00531DE0">
      <w:pPr>
        <w:pStyle w:val="Listaszerbekezds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1DE0">
        <w:rPr>
          <w:rFonts w:ascii="Arial" w:hAnsi="Arial" w:cs="Arial"/>
          <w:sz w:val="24"/>
          <w:szCs w:val="24"/>
        </w:rPr>
        <w:t xml:space="preserve">vagyon-, </w:t>
      </w:r>
    </w:p>
    <w:p w:rsidR="003D62B9" w:rsidRPr="00531DE0" w:rsidRDefault="00613708" w:rsidP="00531DE0">
      <w:pPr>
        <w:pStyle w:val="Listaszerbekezds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1DE0">
        <w:rPr>
          <w:rFonts w:ascii="Arial" w:hAnsi="Arial" w:cs="Arial"/>
          <w:sz w:val="24"/>
          <w:szCs w:val="24"/>
        </w:rPr>
        <w:t xml:space="preserve">létszám- és </w:t>
      </w:r>
    </w:p>
    <w:p w:rsidR="00531DE0" w:rsidRDefault="00613708" w:rsidP="00531DE0">
      <w:pPr>
        <w:pStyle w:val="Listaszerbekezds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1DE0">
        <w:rPr>
          <w:rFonts w:ascii="Arial" w:hAnsi="Arial" w:cs="Arial"/>
          <w:sz w:val="24"/>
          <w:szCs w:val="24"/>
        </w:rPr>
        <w:t>forrás</w:t>
      </w:r>
    </w:p>
    <w:p w:rsidR="003D62B9" w:rsidRPr="00531DE0" w:rsidRDefault="00613708" w:rsidP="00531DE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31DE0">
        <w:rPr>
          <w:rFonts w:ascii="Arial" w:hAnsi="Arial" w:cs="Arial"/>
          <w:sz w:val="24"/>
          <w:szCs w:val="24"/>
        </w:rPr>
        <w:t>átcsoportosításról</w:t>
      </w:r>
      <w:proofErr w:type="gramEnd"/>
      <w:r w:rsidRPr="00531DE0">
        <w:rPr>
          <w:rFonts w:ascii="Arial" w:hAnsi="Arial" w:cs="Arial"/>
          <w:sz w:val="24"/>
          <w:szCs w:val="24"/>
        </w:rPr>
        <w:t xml:space="preserve">, </w:t>
      </w:r>
    </w:p>
    <w:p w:rsidR="003D62B9" w:rsidRPr="00531DE0" w:rsidRDefault="00613708" w:rsidP="0053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31DE0">
        <w:rPr>
          <w:rFonts w:ascii="Arial" w:hAnsi="Arial" w:cs="Arial"/>
          <w:sz w:val="24"/>
          <w:szCs w:val="24"/>
        </w:rPr>
        <w:t>hazai</w:t>
      </w:r>
      <w:proofErr w:type="gramEnd"/>
      <w:r w:rsidR="00531DE0">
        <w:rPr>
          <w:rFonts w:ascii="Arial" w:hAnsi="Arial" w:cs="Arial"/>
          <w:sz w:val="24"/>
          <w:szCs w:val="24"/>
        </w:rPr>
        <w:t>,</w:t>
      </w:r>
      <w:r w:rsidRPr="00531DE0">
        <w:rPr>
          <w:rFonts w:ascii="Arial" w:hAnsi="Arial" w:cs="Arial"/>
          <w:sz w:val="24"/>
          <w:szCs w:val="24"/>
        </w:rPr>
        <w:t xml:space="preserve"> és</w:t>
      </w:r>
      <w:r w:rsidR="00531DE0">
        <w:rPr>
          <w:rFonts w:ascii="Arial" w:hAnsi="Arial" w:cs="Arial"/>
          <w:sz w:val="24"/>
          <w:szCs w:val="24"/>
        </w:rPr>
        <w:t xml:space="preserve"> </w:t>
      </w:r>
      <w:r w:rsidRPr="00531DE0">
        <w:rPr>
          <w:rFonts w:ascii="Arial" w:hAnsi="Arial" w:cs="Arial"/>
          <w:sz w:val="24"/>
          <w:szCs w:val="24"/>
        </w:rPr>
        <w:t xml:space="preserve">európai uniós </w:t>
      </w:r>
    </w:p>
    <w:p w:rsidR="003D62B9" w:rsidRPr="00531DE0" w:rsidRDefault="00613708" w:rsidP="00C55CEC">
      <w:pPr>
        <w:pStyle w:val="Listaszerbekezds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1DE0">
        <w:rPr>
          <w:rFonts w:ascii="Arial" w:hAnsi="Arial" w:cs="Arial"/>
          <w:sz w:val="24"/>
          <w:szCs w:val="24"/>
        </w:rPr>
        <w:t xml:space="preserve">pályázatok, </w:t>
      </w:r>
    </w:p>
    <w:p w:rsidR="003D62B9" w:rsidRPr="00531DE0" w:rsidRDefault="00613708" w:rsidP="00C55CEC">
      <w:pPr>
        <w:pStyle w:val="Listaszerbekezds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1DE0">
        <w:rPr>
          <w:rFonts w:ascii="Arial" w:hAnsi="Arial" w:cs="Arial"/>
          <w:sz w:val="24"/>
          <w:szCs w:val="24"/>
        </w:rPr>
        <w:t>projektek</w:t>
      </w:r>
      <w:r w:rsidR="003D62B9" w:rsidRPr="00531DE0">
        <w:rPr>
          <w:rFonts w:ascii="Arial" w:hAnsi="Arial" w:cs="Arial"/>
          <w:sz w:val="24"/>
          <w:szCs w:val="24"/>
        </w:rPr>
        <w:t>,</w:t>
      </w:r>
      <w:r w:rsidRPr="00531DE0">
        <w:rPr>
          <w:rFonts w:ascii="Arial" w:hAnsi="Arial" w:cs="Arial"/>
          <w:sz w:val="24"/>
          <w:szCs w:val="24"/>
        </w:rPr>
        <w:t xml:space="preserve"> </w:t>
      </w:r>
    </w:p>
    <w:p w:rsidR="00531DE0" w:rsidRDefault="00613708" w:rsidP="00C55CEC">
      <w:pPr>
        <w:pStyle w:val="Listaszerbekezds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1DE0">
        <w:rPr>
          <w:rFonts w:ascii="Arial" w:hAnsi="Arial" w:cs="Arial"/>
          <w:sz w:val="24"/>
          <w:szCs w:val="24"/>
        </w:rPr>
        <w:t xml:space="preserve">egyéb kötelezettségvállalások </w:t>
      </w:r>
    </w:p>
    <w:p w:rsidR="003D62B9" w:rsidRPr="00531DE0" w:rsidRDefault="00613708" w:rsidP="00531DE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31DE0">
        <w:rPr>
          <w:rFonts w:ascii="Arial" w:hAnsi="Arial" w:cs="Arial"/>
          <w:sz w:val="24"/>
          <w:szCs w:val="24"/>
        </w:rPr>
        <w:t>tekintetében</w:t>
      </w:r>
      <w:proofErr w:type="gramEnd"/>
      <w:r w:rsidR="003D62B9" w:rsidRPr="00531DE0">
        <w:rPr>
          <w:rFonts w:ascii="Arial" w:hAnsi="Arial" w:cs="Arial"/>
          <w:sz w:val="24"/>
          <w:szCs w:val="24"/>
        </w:rPr>
        <w:t>,</w:t>
      </w:r>
      <w:r w:rsidRPr="00531DE0">
        <w:rPr>
          <w:rFonts w:ascii="Arial" w:hAnsi="Arial" w:cs="Arial"/>
          <w:sz w:val="24"/>
          <w:szCs w:val="24"/>
        </w:rPr>
        <w:t xml:space="preserve"> </w:t>
      </w:r>
    </w:p>
    <w:p w:rsidR="003D62B9" w:rsidRPr="00531DE0" w:rsidRDefault="00613708" w:rsidP="00C55CEC">
      <w:pPr>
        <w:pStyle w:val="Listaszerbekezds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1DE0">
        <w:rPr>
          <w:rFonts w:ascii="Arial" w:hAnsi="Arial" w:cs="Arial"/>
          <w:sz w:val="24"/>
          <w:szCs w:val="24"/>
        </w:rPr>
        <w:t>feladat átadás-átvételi megállapodást kell készíteni</w:t>
      </w:r>
      <w:r w:rsidR="003D62B9" w:rsidRPr="00531DE0">
        <w:rPr>
          <w:rFonts w:ascii="Arial" w:hAnsi="Arial" w:cs="Arial"/>
          <w:sz w:val="24"/>
          <w:szCs w:val="24"/>
        </w:rPr>
        <w:t>,</w:t>
      </w:r>
      <w:r w:rsidRPr="00531DE0">
        <w:rPr>
          <w:rFonts w:ascii="Arial" w:hAnsi="Arial" w:cs="Arial"/>
          <w:sz w:val="24"/>
          <w:szCs w:val="24"/>
        </w:rPr>
        <w:t xml:space="preserve"> </w:t>
      </w:r>
    </w:p>
    <w:p w:rsidR="00613708" w:rsidRPr="00531DE0" w:rsidRDefault="00613708" w:rsidP="00C55CEC">
      <w:pPr>
        <w:pStyle w:val="Listaszerbekezds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1DE0">
        <w:rPr>
          <w:rFonts w:ascii="Arial" w:hAnsi="Arial" w:cs="Arial"/>
          <w:sz w:val="24"/>
          <w:szCs w:val="24"/>
        </w:rPr>
        <w:t>legkésőbb</w:t>
      </w:r>
      <w:r w:rsidR="003D62B9" w:rsidRPr="00531DE0">
        <w:rPr>
          <w:rFonts w:ascii="Arial" w:hAnsi="Arial" w:cs="Arial"/>
          <w:sz w:val="24"/>
          <w:szCs w:val="24"/>
        </w:rPr>
        <w:t>,</w:t>
      </w:r>
      <w:r w:rsidRPr="00531DE0">
        <w:rPr>
          <w:rFonts w:ascii="Arial" w:hAnsi="Arial" w:cs="Arial"/>
          <w:sz w:val="24"/>
          <w:szCs w:val="24"/>
        </w:rPr>
        <w:t xml:space="preserve"> 2012. augusztus 15. napjáig.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1DE0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(6) </w:t>
      </w:r>
      <w:r w:rsidR="009D62D1" w:rsidRPr="00F52A95">
        <w:rPr>
          <w:rFonts w:ascii="Arial" w:hAnsi="Arial" w:cs="Arial"/>
          <w:sz w:val="24"/>
          <w:szCs w:val="24"/>
        </w:rPr>
        <w:t>A Wekerl</w:t>
      </w:r>
      <w:r w:rsidR="009D62D1">
        <w:rPr>
          <w:rFonts w:ascii="Arial" w:hAnsi="Arial" w:cs="Arial"/>
          <w:sz w:val="24"/>
          <w:szCs w:val="24"/>
        </w:rPr>
        <w:t>e Sándor Alapkezelő, stb.</w:t>
      </w:r>
    </w:p>
    <w:p w:rsidR="00531DE0" w:rsidRDefault="00531DE0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62D1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r w:rsidR="009D62D1">
        <w:rPr>
          <w:rFonts w:ascii="Arial" w:hAnsi="Arial" w:cs="Arial"/>
          <w:sz w:val="24"/>
          <w:szCs w:val="24"/>
        </w:rPr>
        <w:t>(</w:t>
      </w:r>
      <w:proofErr w:type="gramEnd"/>
      <w:r w:rsidR="009D62D1">
        <w:rPr>
          <w:rFonts w:ascii="Arial" w:hAnsi="Arial" w:cs="Arial"/>
          <w:sz w:val="24"/>
          <w:szCs w:val="24"/>
        </w:rPr>
        <w:t>z)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9D62D1" w:rsidRPr="009D62D1" w:rsidRDefault="00613708" w:rsidP="00C55CEC">
      <w:pPr>
        <w:pStyle w:val="Listaszerbekezds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2D1">
        <w:rPr>
          <w:rFonts w:ascii="Arial" w:hAnsi="Arial" w:cs="Arial"/>
          <w:sz w:val="24"/>
          <w:szCs w:val="24"/>
        </w:rPr>
        <w:t xml:space="preserve">Wekerle Sándor Alapkezelő, </w:t>
      </w:r>
    </w:p>
    <w:p w:rsidR="009D62D1" w:rsidRPr="009D62D1" w:rsidRDefault="00613708" w:rsidP="00C55CEC">
      <w:pPr>
        <w:pStyle w:val="Listaszerbekezds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2D1">
        <w:rPr>
          <w:rFonts w:ascii="Arial" w:hAnsi="Arial" w:cs="Arial"/>
          <w:sz w:val="24"/>
          <w:szCs w:val="24"/>
        </w:rPr>
        <w:t xml:space="preserve">Közigazgatási és Igazságügyi Minisztérium Igazságügyi Szolgálata, </w:t>
      </w:r>
    </w:p>
    <w:p w:rsidR="009D62D1" w:rsidRPr="009D62D1" w:rsidRDefault="00613708" w:rsidP="00C55CEC">
      <w:pPr>
        <w:pStyle w:val="Listaszerbekezds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2D1">
        <w:rPr>
          <w:rFonts w:ascii="Arial" w:hAnsi="Arial" w:cs="Arial"/>
          <w:sz w:val="24"/>
          <w:szCs w:val="24"/>
        </w:rPr>
        <w:t xml:space="preserve">ECOSTAT Kormányzati Hatásvizsgálati Központ, valamint </w:t>
      </w:r>
    </w:p>
    <w:p w:rsidR="00613708" w:rsidRPr="009D62D1" w:rsidRDefault="00613708" w:rsidP="00C55CEC">
      <w:pPr>
        <w:pStyle w:val="Listaszerbekezds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2D1">
        <w:rPr>
          <w:rFonts w:ascii="Arial" w:hAnsi="Arial" w:cs="Arial"/>
          <w:sz w:val="24"/>
          <w:szCs w:val="24"/>
        </w:rPr>
        <w:t>Közigazgatási és Igazságügyi Minisztérium Vagyonkezelő Központ</w:t>
      </w:r>
    </w:p>
    <w:p w:rsidR="00F15DD4" w:rsidRDefault="00F15DD4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D62D1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9D62D1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="009D62D1">
        <w:rPr>
          <w:rFonts w:ascii="Arial" w:hAnsi="Arial" w:cs="Arial"/>
          <w:sz w:val="24"/>
          <w:szCs w:val="24"/>
        </w:rPr>
        <w:t xml:space="preserve"> </w:t>
      </w:r>
      <w:r w:rsidR="009D62D1">
        <w:rPr>
          <w:rFonts w:ascii="Arial" w:hAnsi="Arial" w:cs="Arial"/>
          <w:b/>
          <w:sz w:val="24"/>
          <w:szCs w:val="24"/>
        </w:rPr>
        <w:t>Korm. rendelet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9D62D1" w:rsidRPr="00D51863" w:rsidRDefault="00613708" w:rsidP="00C55CEC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863">
        <w:rPr>
          <w:rFonts w:ascii="Arial" w:hAnsi="Arial" w:cs="Arial"/>
          <w:sz w:val="24"/>
          <w:szCs w:val="24"/>
        </w:rPr>
        <w:t>hatálybalépésének napjától</w:t>
      </w:r>
      <w:r w:rsidR="009D62D1" w:rsidRPr="00D51863">
        <w:rPr>
          <w:rFonts w:ascii="Arial" w:hAnsi="Arial" w:cs="Arial"/>
          <w:sz w:val="24"/>
          <w:szCs w:val="24"/>
        </w:rPr>
        <w:t>,</w:t>
      </w:r>
      <w:r w:rsidRPr="00D51863">
        <w:rPr>
          <w:rFonts w:ascii="Arial" w:hAnsi="Arial" w:cs="Arial"/>
          <w:sz w:val="24"/>
          <w:szCs w:val="24"/>
        </w:rPr>
        <w:t xml:space="preserve"> </w:t>
      </w:r>
    </w:p>
    <w:p w:rsidR="009D62D1" w:rsidRPr="00D51863" w:rsidRDefault="00613708" w:rsidP="00C55CEC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863">
        <w:rPr>
          <w:rFonts w:ascii="Arial" w:hAnsi="Arial" w:cs="Arial"/>
          <w:sz w:val="24"/>
          <w:szCs w:val="24"/>
        </w:rPr>
        <w:t>2012. augusztus 15. napjáig</w:t>
      </w:r>
    </w:p>
    <w:p w:rsidR="009D62D1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 </w:t>
      </w:r>
      <w:r w:rsidR="00D51863">
        <w:rPr>
          <w:rFonts w:ascii="Arial" w:hAnsi="Arial" w:cs="Arial"/>
          <w:sz w:val="24"/>
          <w:szCs w:val="24"/>
        </w:rPr>
        <w:tab/>
      </w:r>
      <w:r w:rsidRPr="00F52A95">
        <w:rPr>
          <w:rFonts w:ascii="Arial" w:hAnsi="Arial" w:cs="Arial"/>
          <w:sz w:val="24"/>
          <w:szCs w:val="24"/>
        </w:rPr>
        <w:t xml:space="preserve">- európai uniós forrásból megvalósuló beruházások kivételével </w:t>
      </w:r>
      <w:r w:rsidR="009D62D1">
        <w:rPr>
          <w:rFonts w:ascii="Arial" w:hAnsi="Arial" w:cs="Arial"/>
          <w:sz w:val="24"/>
          <w:szCs w:val="24"/>
        </w:rPr>
        <w:t>–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9D62D1" w:rsidRPr="00D51863" w:rsidRDefault="00613708" w:rsidP="00C55CEC">
      <w:pPr>
        <w:pStyle w:val="Listaszerbekezds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863">
        <w:rPr>
          <w:rFonts w:ascii="Arial" w:hAnsi="Arial" w:cs="Arial"/>
          <w:sz w:val="24"/>
          <w:szCs w:val="24"/>
        </w:rPr>
        <w:t xml:space="preserve">beruházást, </w:t>
      </w:r>
    </w:p>
    <w:p w:rsidR="009D62D1" w:rsidRPr="00D51863" w:rsidRDefault="00613708" w:rsidP="00C55CEC">
      <w:pPr>
        <w:pStyle w:val="Listaszerbekezds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863">
        <w:rPr>
          <w:rFonts w:ascii="Arial" w:hAnsi="Arial" w:cs="Arial"/>
          <w:sz w:val="24"/>
          <w:szCs w:val="24"/>
        </w:rPr>
        <w:t xml:space="preserve">felújítást </w:t>
      </w:r>
    </w:p>
    <w:p w:rsidR="009D62D1" w:rsidRDefault="00613708" w:rsidP="00D51863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érintően</w:t>
      </w:r>
      <w:proofErr w:type="gramEnd"/>
      <w:r w:rsidR="009D62D1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9D62D1" w:rsidRPr="00D51863" w:rsidRDefault="00613708" w:rsidP="00C55CEC">
      <w:pPr>
        <w:pStyle w:val="Listaszerbekezds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863">
        <w:rPr>
          <w:rFonts w:ascii="Arial" w:hAnsi="Arial" w:cs="Arial"/>
          <w:sz w:val="24"/>
          <w:szCs w:val="24"/>
        </w:rPr>
        <w:t>új kötelezettséget</w:t>
      </w:r>
      <w:r w:rsidR="009D62D1" w:rsidRPr="00D51863">
        <w:rPr>
          <w:rFonts w:ascii="Arial" w:hAnsi="Arial" w:cs="Arial"/>
          <w:sz w:val="24"/>
          <w:szCs w:val="24"/>
        </w:rPr>
        <w:t>,</w:t>
      </w:r>
      <w:r w:rsidRPr="00D51863">
        <w:rPr>
          <w:rFonts w:ascii="Arial" w:hAnsi="Arial" w:cs="Arial"/>
          <w:sz w:val="24"/>
          <w:szCs w:val="24"/>
        </w:rPr>
        <w:t xml:space="preserve"> </w:t>
      </w:r>
    </w:p>
    <w:p w:rsidR="009D62D1" w:rsidRDefault="00613708" w:rsidP="00D5186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miniszter engedélye nélkül </w:t>
      </w:r>
    </w:p>
    <w:p w:rsidR="00613708" w:rsidRPr="00F52A95" w:rsidRDefault="00D51863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nem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vállalhat,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13708" w:rsidRPr="00F52A95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lastRenderedPageBreak/>
        <w:t xml:space="preserve">b) </w:t>
      </w:r>
      <w:r w:rsidRPr="00F52A95">
        <w:rPr>
          <w:rFonts w:ascii="Arial" w:hAnsi="Arial" w:cs="Arial"/>
          <w:sz w:val="24"/>
          <w:szCs w:val="24"/>
        </w:rPr>
        <w:t>foglalkoztatásra irányuló jogviszonyt nem létesíthet.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5765" w:rsidRPr="00F56061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56061">
        <w:rPr>
          <w:rFonts w:ascii="Arial" w:hAnsi="Arial" w:cs="Arial"/>
          <w:b/>
          <w:bCs/>
          <w:sz w:val="28"/>
          <w:szCs w:val="28"/>
        </w:rPr>
        <w:t xml:space="preserve">14. § 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6061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(1) </w:t>
      </w:r>
      <w:r w:rsidR="00F56061" w:rsidRPr="00F52A95">
        <w:rPr>
          <w:rFonts w:ascii="Arial" w:hAnsi="Arial" w:cs="Arial"/>
          <w:sz w:val="24"/>
          <w:szCs w:val="24"/>
        </w:rPr>
        <w:t xml:space="preserve">A Wekerle Sándor Alapkezelő emberi erőforrások miniszterének hatáskörét érintő </w:t>
      </w:r>
      <w:r w:rsidR="00F56061">
        <w:rPr>
          <w:rFonts w:ascii="Arial" w:hAnsi="Arial" w:cs="Arial"/>
          <w:sz w:val="24"/>
          <w:szCs w:val="24"/>
        </w:rPr>
        <w:t xml:space="preserve"> </w:t>
      </w:r>
    </w:p>
    <w:p w:rsidR="00F56061" w:rsidRDefault="00F56061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feladatai</w:t>
      </w:r>
      <w:proofErr w:type="gramEnd"/>
      <w:r>
        <w:rPr>
          <w:rFonts w:ascii="Arial" w:hAnsi="Arial" w:cs="Arial"/>
          <w:sz w:val="24"/>
          <w:szCs w:val="24"/>
        </w:rPr>
        <w:t xml:space="preserve"> átkerülnek.</w:t>
      </w:r>
    </w:p>
    <w:p w:rsidR="00F56061" w:rsidRDefault="00F56061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6061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A Wekerle Sándor Alapkezelő emberi erőforrások miniszterének hatáskörét </w:t>
      </w:r>
      <w:proofErr w:type="gramStart"/>
      <w:r w:rsidRPr="00F52A95">
        <w:rPr>
          <w:rFonts w:ascii="Arial" w:hAnsi="Arial" w:cs="Arial"/>
          <w:sz w:val="24"/>
          <w:szCs w:val="24"/>
        </w:rPr>
        <w:t xml:space="preserve">érintő </w:t>
      </w:r>
      <w:r w:rsidR="009D62D1">
        <w:rPr>
          <w:rFonts w:ascii="Arial" w:hAnsi="Arial" w:cs="Arial"/>
          <w:sz w:val="24"/>
          <w:szCs w:val="24"/>
        </w:rPr>
        <w:t xml:space="preserve"> </w:t>
      </w:r>
      <w:r w:rsidRPr="00F52A95">
        <w:rPr>
          <w:rFonts w:ascii="Arial" w:hAnsi="Arial" w:cs="Arial"/>
          <w:sz w:val="24"/>
          <w:szCs w:val="24"/>
        </w:rPr>
        <w:t>feladatai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F56061" w:rsidRPr="00F56061" w:rsidRDefault="00613708" w:rsidP="00C55CEC">
      <w:pPr>
        <w:pStyle w:val="Listaszerbekezds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061">
        <w:rPr>
          <w:rFonts w:ascii="Arial" w:hAnsi="Arial" w:cs="Arial"/>
          <w:sz w:val="24"/>
          <w:szCs w:val="24"/>
        </w:rPr>
        <w:t>külön megállapodással</w:t>
      </w:r>
      <w:r w:rsidR="00F56061" w:rsidRPr="00F56061">
        <w:rPr>
          <w:rFonts w:ascii="Arial" w:hAnsi="Arial" w:cs="Arial"/>
          <w:sz w:val="24"/>
          <w:szCs w:val="24"/>
        </w:rPr>
        <w:t>,</w:t>
      </w:r>
      <w:r w:rsidRPr="00F56061">
        <w:rPr>
          <w:rFonts w:ascii="Arial" w:hAnsi="Arial" w:cs="Arial"/>
          <w:sz w:val="24"/>
          <w:szCs w:val="24"/>
        </w:rPr>
        <w:t xml:space="preserve"> és </w:t>
      </w:r>
    </w:p>
    <w:p w:rsidR="00F56061" w:rsidRPr="00F56061" w:rsidRDefault="00613708" w:rsidP="00C55CEC">
      <w:pPr>
        <w:pStyle w:val="Listaszerbekezds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061">
        <w:rPr>
          <w:rFonts w:ascii="Arial" w:hAnsi="Arial" w:cs="Arial"/>
          <w:sz w:val="24"/>
          <w:szCs w:val="24"/>
        </w:rPr>
        <w:t xml:space="preserve">alapító okirat módosítással </w:t>
      </w:r>
    </w:p>
    <w:p w:rsidR="00F56061" w:rsidRPr="00F56061" w:rsidRDefault="00613708" w:rsidP="00C55CEC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6061">
        <w:rPr>
          <w:rFonts w:ascii="Arial" w:hAnsi="Arial" w:cs="Arial"/>
          <w:sz w:val="24"/>
          <w:szCs w:val="24"/>
        </w:rPr>
        <w:t>átkerülnek</w:t>
      </w:r>
      <w:proofErr w:type="gramEnd"/>
      <w:r w:rsidR="00F56061" w:rsidRPr="00F56061">
        <w:rPr>
          <w:rFonts w:ascii="Arial" w:hAnsi="Arial" w:cs="Arial"/>
          <w:sz w:val="24"/>
          <w:szCs w:val="24"/>
        </w:rPr>
        <w:t>,</w:t>
      </w:r>
      <w:r w:rsidRPr="00F56061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C55CEC" w:rsidP="00C5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a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Nemzeti Közigazgatási Intézethez.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A77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(2) </w:t>
      </w:r>
      <w:r w:rsidR="00D17A77" w:rsidRPr="00F52A95">
        <w:rPr>
          <w:rFonts w:ascii="Arial" w:hAnsi="Arial" w:cs="Arial"/>
          <w:sz w:val="24"/>
          <w:szCs w:val="24"/>
        </w:rPr>
        <w:t>A Nemzeti Közigazgatási Intézet feladatai</w:t>
      </w:r>
      <w:r w:rsidR="00D17A77">
        <w:rPr>
          <w:rFonts w:ascii="Arial" w:hAnsi="Arial" w:cs="Arial"/>
          <w:sz w:val="24"/>
          <w:szCs w:val="24"/>
        </w:rPr>
        <w:t xml:space="preserve"> átkerülnek.</w:t>
      </w:r>
    </w:p>
    <w:p w:rsidR="00D17A77" w:rsidRDefault="00D17A77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A77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Nemzeti Közigazgatási Intézet feladatai</w:t>
      </w:r>
      <w:r w:rsidR="00D17A77">
        <w:rPr>
          <w:rFonts w:ascii="Arial" w:hAnsi="Arial" w:cs="Arial"/>
          <w:sz w:val="24"/>
          <w:szCs w:val="24"/>
        </w:rPr>
        <w:t>,</w:t>
      </w:r>
    </w:p>
    <w:p w:rsidR="00D17A77" w:rsidRPr="00D17A77" w:rsidRDefault="00D17A77" w:rsidP="00D17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</w:t>
      </w:r>
      <w:r w:rsidR="00613708" w:rsidRPr="00D17A77">
        <w:rPr>
          <w:rFonts w:ascii="Arial" w:hAnsi="Arial" w:cs="Arial"/>
          <w:sz w:val="24"/>
          <w:szCs w:val="24"/>
        </w:rPr>
        <w:t>a</w:t>
      </w:r>
      <w:proofErr w:type="spellEnd"/>
      <w:r w:rsidRPr="00D17A77">
        <w:rPr>
          <w:rFonts w:ascii="Arial" w:hAnsi="Arial" w:cs="Arial"/>
          <w:sz w:val="24"/>
          <w:szCs w:val="24"/>
        </w:rPr>
        <w:t xml:space="preserve"> </w:t>
      </w:r>
      <w:r w:rsidRPr="00D17A77">
        <w:rPr>
          <w:rFonts w:ascii="Arial" w:hAnsi="Arial" w:cs="Arial"/>
          <w:b/>
          <w:sz w:val="24"/>
          <w:szCs w:val="24"/>
        </w:rPr>
        <w:t xml:space="preserve">Korm. rendelet, </w:t>
      </w:r>
      <w:r w:rsidRPr="00D17A77">
        <w:rPr>
          <w:rFonts w:ascii="Arial" w:hAnsi="Arial" w:cs="Arial"/>
          <w:sz w:val="24"/>
          <w:szCs w:val="24"/>
        </w:rPr>
        <w:t>14.§</w:t>
      </w:r>
      <w:r w:rsidR="00613708" w:rsidRPr="00D17A77">
        <w:rPr>
          <w:rFonts w:ascii="Arial" w:hAnsi="Arial" w:cs="Arial"/>
          <w:sz w:val="24"/>
          <w:szCs w:val="24"/>
        </w:rPr>
        <w:t xml:space="preserve"> (1) bekezdésben átvett feladatait kivéve</w:t>
      </w:r>
      <w:r>
        <w:rPr>
          <w:rFonts w:ascii="Arial" w:hAnsi="Arial" w:cs="Arial"/>
          <w:sz w:val="24"/>
          <w:szCs w:val="24"/>
        </w:rPr>
        <w:t>-</w:t>
      </w:r>
      <w:r w:rsidRPr="00D17A77">
        <w:rPr>
          <w:rFonts w:ascii="Arial" w:hAnsi="Arial" w:cs="Arial"/>
          <w:sz w:val="24"/>
          <w:szCs w:val="24"/>
        </w:rPr>
        <w:t>,</w:t>
      </w:r>
    </w:p>
    <w:p w:rsidR="00D17A77" w:rsidRPr="00D17A77" w:rsidRDefault="00613708" w:rsidP="00D17A77">
      <w:pPr>
        <w:pStyle w:val="Listaszerbekezds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A77">
        <w:rPr>
          <w:rFonts w:ascii="Arial" w:hAnsi="Arial" w:cs="Arial"/>
          <w:sz w:val="24"/>
          <w:szCs w:val="24"/>
        </w:rPr>
        <w:t>külön megállapodással</w:t>
      </w:r>
      <w:r w:rsidR="00D17A77" w:rsidRPr="00D17A77">
        <w:rPr>
          <w:rFonts w:ascii="Arial" w:hAnsi="Arial" w:cs="Arial"/>
          <w:sz w:val="24"/>
          <w:szCs w:val="24"/>
        </w:rPr>
        <w:t>,</w:t>
      </w:r>
      <w:r w:rsidRPr="00D17A77">
        <w:rPr>
          <w:rFonts w:ascii="Arial" w:hAnsi="Arial" w:cs="Arial"/>
          <w:sz w:val="24"/>
          <w:szCs w:val="24"/>
        </w:rPr>
        <w:t xml:space="preserve"> és </w:t>
      </w:r>
    </w:p>
    <w:p w:rsidR="00D17A77" w:rsidRPr="00D17A77" w:rsidRDefault="00D17A77" w:rsidP="00D17A77">
      <w:pPr>
        <w:pStyle w:val="Listaszerbekezds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A77">
        <w:rPr>
          <w:rFonts w:ascii="Arial" w:hAnsi="Arial" w:cs="Arial"/>
          <w:sz w:val="24"/>
          <w:szCs w:val="24"/>
        </w:rPr>
        <w:t xml:space="preserve">az </w:t>
      </w:r>
      <w:r w:rsidR="00613708" w:rsidRPr="00D17A77">
        <w:rPr>
          <w:rFonts w:ascii="Arial" w:hAnsi="Arial" w:cs="Arial"/>
          <w:sz w:val="24"/>
          <w:szCs w:val="24"/>
        </w:rPr>
        <w:t xml:space="preserve">alapító okirat módosítással </w:t>
      </w:r>
    </w:p>
    <w:p w:rsidR="00D17A77" w:rsidRPr="00D17A77" w:rsidRDefault="00613708" w:rsidP="00D17A77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17A77">
        <w:rPr>
          <w:rFonts w:ascii="Arial" w:hAnsi="Arial" w:cs="Arial"/>
          <w:sz w:val="24"/>
          <w:szCs w:val="24"/>
        </w:rPr>
        <w:t>átkerülnek</w:t>
      </w:r>
      <w:proofErr w:type="gramEnd"/>
      <w:r w:rsidR="00D17A77" w:rsidRPr="00D17A77">
        <w:rPr>
          <w:rFonts w:ascii="Arial" w:hAnsi="Arial" w:cs="Arial"/>
          <w:sz w:val="24"/>
          <w:szCs w:val="24"/>
        </w:rPr>
        <w:t>,</w:t>
      </w:r>
      <w:r w:rsidRPr="00D17A77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D17A77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a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Wekerle Sándor Alapkezelőhöz.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250A" w:rsidRDefault="00613708" w:rsidP="00C72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(3) </w:t>
      </w:r>
      <w:r w:rsidR="00C7250A">
        <w:rPr>
          <w:rFonts w:ascii="Arial" w:hAnsi="Arial" w:cs="Arial"/>
          <w:sz w:val="24"/>
          <w:szCs w:val="24"/>
        </w:rPr>
        <w:t>A Nemzeti Közszolgálat Egyetem veszi át.</w:t>
      </w:r>
      <w:r w:rsidR="00C7250A" w:rsidRPr="00F52A95">
        <w:rPr>
          <w:rFonts w:ascii="Arial" w:hAnsi="Arial" w:cs="Arial"/>
          <w:sz w:val="24"/>
          <w:szCs w:val="24"/>
        </w:rPr>
        <w:t xml:space="preserve"> </w:t>
      </w:r>
    </w:p>
    <w:p w:rsidR="00D17A77" w:rsidRDefault="00D17A77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250A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A </w:t>
      </w:r>
      <w:r w:rsidR="00D17A77">
        <w:rPr>
          <w:rFonts w:ascii="Arial" w:hAnsi="Arial" w:cs="Arial"/>
          <w:b/>
          <w:sz w:val="24"/>
          <w:szCs w:val="24"/>
        </w:rPr>
        <w:t>K</w:t>
      </w:r>
      <w:r w:rsidR="00C7250A">
        <w:rPr>
          <w:rFonts w:ascii="Arial" w:hAnsi="Arial" w:cs="Arial"/>
          <w:b/>
          <w:sz w:val="24"/>
          <w:szCs w:val="24"/>
        </w:rPr>
        <w:t xml:space="preserve">orm. rendelet, </w:t>
      </w:r>
      <w:r w:rsidR="00C7250A">
        <w:rPr>
          <w:rFonts w:ascii="Arial" w:hAnsi="Arial" w:cs="Arial"/>
          <w:sz w:val="24"/>
          <w:szCs w:val="24"/>
        </w:rPr>
        <w:t xml:space="preserve">14.§ </w:t>
      </w:r>
      <w:r w:rsidRPr="00F52A95">
        <w:rPr>
          <w:rFonts w:ascii="Arial" w:hAnsi="Arial" w:cs="Arial"/>
          <w:sz w:val="24"/>
          <w:szCs w:val="24"/>
        </w:rPr>
        <w:t>(2) bekezdés alapján</w:t>
      </w:r>
      <w:r w:rsidR="00C7250A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C7250A" w:rsidRPr="00C7250A" w:rsidRDefault="00613708" w:rsidP="00D31974">
      <w:pPr>
        <w:pStyle w:val="Listaszerbekezds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250A">
        <w:rPr>
          <w:rFonts w:ascii="Arial" w:hAnsi="Arial" w:cs="Arial"/>
          <w:sz w:val="24"/>
          <w:szCs w:val="24"/>
        </w:rPr>
        <w:t>a Wekerle Sándor Alapkezelő által átvett</w:t>
      </w:r>
      <w:r w:rsidR="00C7250A" w:rsidRPr="00C7250A">
        <w:rPr>
          <w:rFonts w:ascii="Arial" w:hAnsi="Arial" w:cs="Arial"/>
          <w:sz w:val="24"/>
          <w:szCs w:val="24"/>
        </w:rPr>
        <w:t>,</w:t>
      </w:r>
      <w:r w:rsidRPr="00C7250A">
        <w:rPr>
          <w:rFonts w:ascii="Arial" w:hAnsi="Arial" w:cs="Arial"/>
          <w:sz w:val="24"/>
          <w:szCs w:val="24"/>
        </w:rPr>
        <w:t xml:space="preserve"> </w:t>
      </w:r>
    </w:p>
    <w:p w:rsidR="00C7250A" w:rsidRPr="00C7250A" w:rsidRDefault="00613708" w:rsidP="00D31974">
      <w:pPr>
        <w:pStyle w:val="Listaszerbekezds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250A">
        <w:rPr>
          <w:rFonts w:ascii="Arial" w:hAnsi="Arial" w:cs="Arial"/>
          <w:sz w:val="24"/>
          <w:szCs w:val="24"/>
        </w:rPr>
        <w:t>közigazgatási vizsgák szervezéséhez kapcsolódó vizsgaszervezési feladatokat</w:t>
      </w:r>
      <w:r w:rsidR="00C7250A" w:rsidRPr="00C7250A">
        <w:rPr>
          <w:rFonts w:ascii="Arial" w:hAnsi="Arial" w:cs="Arial"/>
          <w:sz w:val="24"/>
          <w:szCs w:val="24"/>
        </w:rPr>
        <w:t>,</w:t>
      </w:r>
      <w:r w:rsidRPr="00C7250A">
        <w:rPr>
          <w:rFonts w:ascii="Arial" w:hAnsi="Arial" w:cs="Arial"/>
          <w:sz w:val="24"/>
          <w:szCs w:val="24"/>
        </w:rPr>
        <w:t xml:space="preserve"> </w:t>
      </w:r>
    </w:p>
    <w:p w:rsidR="00C7250A" w:rsidRPr="00C7250A" w:rsidRDefault="00613708" w:rsidP="00D31974">
      <w:pPr>
        <w:pStyle w:val="Listaszerbekezds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250A">
        <w:rPr>
          <w:rFonts w:ascii="Arial" w:hAnsi="Arial" w:cs="Arial"/>
          <w:sz w:val="24"/>
          <w:szCs w:val="24"/>
        </w:rPr>
        <w:t xml:space="preserve">2012. augusztus 16. napjától </w:t>
      </w:r>
    </w:p>
    <w:p w:rsidR="00C7250A" w:rsidRDefault="00613708" w:rsidP="00C7250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Nemzeti Közszolgálati Egyetem </w:t>
      </w:r>
    </w:p>
    <w:p w:rsidR="00C7250A" w:rsidRDefault="00C7250A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veszi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át. </w:t>
      </w:r>
    </w:p>
    <w:p w:rsidR="00C7250A" w:rsidRDefault="00C7250A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250A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feladat ellátásához kapcsolódó foglalkoztatottak tekintetében</w:t>
      </w:r>
      <w:r w:rsidR="00C7250A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C7250A" w:rsidRPr="007049C6" w:rsidRDefault="00613708" w:rsidP="00D31974">
      <w:pPr>
        <w:pStyle w:val="Listaszerbekezds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49C6">
        <w:rPr>
          <w:rFonts w:ascii="Arial" w:hAnsi="Arial" w:cs="Arial"/>
          <w:sz w:val="24"/>
          <w:szCs w:val="24"/>
        </w:rPr>
        <w:t>a munkáltatói jogok gyakorlója</w:t>
      </w:r>
      <w:r w:rsidR="00C7250A" w:rsidRPr="007049C6">
        <w:rPr>
          <w:rFonts w:ascii="Arial" w:hAnsi="Arial" w:cs="Arial"/>
          <w:sz w:val="24"/>
          <w:szCs w:val="24"/>
        </w:rPr>
        <w:t>,</w:t>
      </w:r>
      <w:r w:rsidRPr="007049C6">
        <w:rPr>
          <w:rFonts w:ascii="Arial" w:hAnsi="Arial" w:cs="Arial"/>
          <w:sz w:val="24"/>
          <w:szCs w:val="24"/>
        </w:rPr>
        <w:t xml:space="preserve"> és </w:t>
      </w:r>
    </w:p>
    <w:p w:rsidR="00C7250A" w:rsidRPr="007049C6" w:rsidRDefault="00613708" w:rsidP="00D31974">
      <w:pPr>
        <w:pStyle w:val="Listaszerbekezds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49C6">
        <w:rPr>
          <w:rFonts w:ascii="Arial" w:hAnsi="Arial" w:cs="Arial"/>
          <w:sz w:val="24"/>
          <w:szCs w:val="24"/>
        </w:rPr>
        <w:t xml:space="preserve">a kötelezettségek teljesítője </w:t>
      </w:r>
    </w:p>
    <w:p w:rsidR="00613708" w:rsidRPr="00F52A95" w:rsidRDefault="00613708" w:rsidP="007049C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Nemzeti Közszolgálati Egyetem vezetője.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0B09" w:rsidRDefault="00030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30B09" w:rsidRDefault="00613708" w:rsidP="00030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lastRenderedPageBreak/>
        <w:t xml:space="preserve">(4) </w:t>
      </w:r>
      <w:r w:rsidR="00030B09" w:rsidRPr="00F52A95">
        <w:rPr>
          <w:rFonts w:ascii="Arial" w:hAnsi="Arial" w:cs="Arial"/>
          <w:sz w:val="24"/>
          <w:szCs w:val="24"/>
        </w:rPr>
        <w:t>A</w:t>
      </w:r>
      <w:r w:rsidR="00030B09">
        <w:rPr>
          <w:rFonts w:ascii="Arial" w:hAnsi="Arial" w:cs="Arial"/>
          <w:sz w:val="24"/>
          <w:szCs w:val="24"/>
        </w:rPr>
        <w:t xml:space="preserve"> </w:t>
      </w:r>
      <w:r w:rsidR="00030B09">
        <w:rPr>
          <w:rFonts w:ascii="Arial" w:hAnsi="Arial" w:cs="Arial"/>
          <w:b/>
          <w:sz w:val="24"/>
          <w:szCs w:val="24"/>
        </w:rPr>
        <w:t xml:space="preserve">Korm. rendeletben </w:t>
      </w:r>
      <w:r w:rsidR="00030B09" w:rsidRPr="00F52A95">
        <w:rPr>
          <w:rFonts w:ascii="Arial" w:hAnsi="Arial" w:cs="Arial"/>
          <w:sz w:val="24"/>
          <w:szCs w:val="24"/>
        </w:rPr>
        <w:t>meghatározott feladatok rendezéséről,</w:t>
      </w:r>
      <w:r w:rsidR="00030B09">
        <w:rPr>
          <w:rFonts w:ascii="Arial" w:hAnsi="Arial" w:cs="Arial"/>
          <w:sz w:val="24"/>
          <w:szCs w:val="24"/>
        </w:rPr>
        <w:t xml:space="preserve"> </w:t>
      </w:r>
      <w:r w:rsidR="00030B09" w:rsidRPr="00F52A95">
        <w:rPr>
          <w:rFonts w:ascii="Arial" w:hAnsi="Arial" w:cs="Arial"/>
          <w:sz w:val="24"/>
          <w:szCs w:val="24"/>
        </w:rPr>
        <w:t>a feladatmegosztásból eredő pénzügyi és dologi infrastruktúráról</w:t>
      </w:r>
      <w:r w:rsidR="00030B09">
        <w:rPr>
          <w:rFonts w:ascii="Arial" w:hAnsi="Arial" w:cs="Arial"/>
          <w:sz w:val="24"/>
          <w:szCs w:val="24"/>
        </w:rPr>
        <w:t>.</w:t>
      </w:r>
      <w:r w:rsidR="00030B09" w:rsidRPr="00F52A95">
        <w:rPr>
          <w:rFonts w:ascii="Arial" w:hAnsi="Arial" w:cs="Arial"/>
          <w:sz w:val="24"/>
          <w:szCs w:val="24"/>
        </w:rPr>
        <w:t xml:space="preserve"> </w:t>
      </w:r>
    </w:p>
    <w:p w:rsidR="007049C6" w:rsidRDefault="007049C6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49C6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</w:t>
      </w:r>
      <w:r w:rsidR="007049C6">
        <w:rPr>
          <w:rFonts w:ascii="Arial" w:hAnsi="Arial" w:cs="Arial"/>
          <w:sz w:val="24"/>
          <w:szCs w:val="24"/>
        </w:rPr>
        <w:t xml:space="preserve"> </w:t>
      </w:r>
      <w:r w:rsidR="007049C6">
        <w:rPr>
          <w:rFonts w:ascii="Arial" w:hAnsi="Arial" w:cs="Arial"/>
          <w:b/>
          <w:sz w:val="24"/>
          <w:szCs w:val="24"/>
        </w:rPr>
        <w:t xml:space="preserve">Korm. rendelet, </w:t>
      </w:r>
      <w:r w:rsidR="007049C6">
        <w:rPr>
          <w:rFonts w:ascii="Arial" w:hAnsi="Arial" w:cs="Arial"/>
          <w:sz w:val="24"/>
          <w:szCs w:val="24"/>
        </w:rPr>
        <w:t>14.§</w:t>
      </w:r>
      <w:r w:rsidRPr="00F52A95">
        <w:rPr>
          <w:rFonts w:ascii="Arial" w:hAnsi="Arial" w:cs="Arial"/>
          <w:sz w:val="24"/>
          <w:szCs w:val="24"/>
        </w:rPr>
        <w:t xml:space="preserve"> (1)-(3) bekezdésben meghatározott feladatok rendezéséről, </w:t>
      </w:r>
    </w:p>
    <w:p w:rsidR="007049C6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feladatmegosztásból eredő pénzügyi és dologi infrastruktúráról, </w:t>
      </w:r>
    </w:p>
    <w:p w:rsidR="007049C6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ideértve</w:t>
      </w:r>
      <w:proofErr w:type="gramEnd"/>
      <w:r w:rsidR="007049C6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7049C6" w:rsidRPr="00691793" w:rsidRDefault="00613708" w:rsidP="00D31974">
      <w:pPr>
        <w:pStyle w:val="Listaszerbekezds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793">
        <w:rPr>
          <w:rFonts w:ascii="Arial" w:hAnsi="Arial" w:cs="Arial"/>
          <w:sz w:val="24"/>
          <w:szCs w:val="24"/>
        </w:rPr>
        <w:t>az átvett feladatokhoz tartozó</w:t>
      </w:r>
      <w:r w:rsidR="00691793">
        <w:rPr>
          <w:rFonts w:ascii="Arial" w:hAnsi="Arial" w:cs="Arial"/>
          <w:sz w:val="24"/>
          <w:szCs w:val="24"/>
        </w:rPr>
        <w:t>,</w:t>
      </w:r>
      <w:r w:rsidRPr="00691793">
        <w:rPr>
          <w:rFonts w:ascii="Arial" w:hAnsi="Arial" w:cs="Arial"/>
          <w:sz w:val="24"/>
          <w:szCs w:val="24"/>
        </w:rPr>
        <w:t xml:space="preserve"> engedélyezett </w:t>
      </w:r>
    </w:p>
    <w:p w:rsidR="007049C6" w:rsidRPr="00691793" w:rsidRDefault="00613708" w:rsidP="00D31974">
      <w:pPr>
        <w:pStyle w:val="Listaszerbekezds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793">
        <w:rPr>
          <w:rFonts w:ascii="Arial" w:hAnsi="Arial" w:cs="Arial"/>
          <w:sz w:val="24"/>
          <w:szCs w:val="24"/>
        </w:rPr>
        <w:t xml:space="preserve">létszám és </w:t>
      </w:r>
    </w:p>
    <w:p w:rsidR="007049C6" w:rsidRPr="00691793" w:rsidRDefault="00613708" w:rsidP="00D31974">
      <w:pPr>
        <w:pStyle w:val="Listaszerbekezds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793">
        <w:rPr>
          <w:rFonts w:ascii="Arial" w:hAnsi="Arial" w:cs="Arial"/>
          <w:sz w:val="24"/>
          <w:szCs w:val="24"/>
        </w:rPr>
        <w:t xml:space="preserve">ingó vagyon, valamint </w:t>
      </w:r>
    </w:p>
    <w:p w:rsidR="00570122" w:rsidRDefault="00613708" w:rsidP="00D31974">
      <w:pPr>
        <w:pStyle w:val="Listaszerbekezds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793">
        <w:rPr>
          <w:rFonts w:ascii="Arial" w:hAnsi="Arial" w:cs="Arial"/>
          <w:sz w:val="24"/>
          <w:szCs w:val="24"/>
        </w:rPr>
        <w:t>a Wekerle Sándor Alapkezelőt</w:t>
      </w:r>
      <w:r w:rsidR="007049C6" w:rsidRPr="00691793">
        <w:rPr>
          <w:rFonts w:ascii="Arial" w:hAnsi="Arial" w:cs="Arial"/>
          <w:sz w:val="24"/>
          <w:szCs w:val="24"/>
        </w:rPr>
        <w:t>,</w:t>
      </w:r>
      <w:r w:rsidRPr="00691793">
        <w:rPr>
          <w:rFonts w:ascii="Arial" w:hAnsi="Arial" w:cs="Arial"/>
          <w:sz w:val="24"/>
          <w:szCs w:val="24"/>
        </w:rPr>
        <w:t xml:space="preserve"> </w:t>
      </w:r>
    </w:p>
    <w:p w:rsidR="007049C6" w:rsidRPr="00570122" w:rsidRDefault="00613708" w:rsidP="00570122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proofErr w:type="gramStart"/>
      <w:r w:rsidRPr="00570122">
        <w:rPr>
          <w:rFonts w:ascii="Arial" w:hAnsi="Arial" w:cs="Arial"/>
          <w:sz w:val="24"/>
          <w:szCs w:val="24"/>
        </w:rPr>
        <w:t>külön</w:t>
      </w:r>
      <w:proofErr w:type="gramEnd"/>
      <w:r w:rsidRPr="00570122">
        <w:rPr>
          <w:rFonts w:ascii="Arial" w:hAnsi="Arial" w:cs="Arial"/>
          <w:sz w:val="24"/>
          <w:szCs w:val="24"/>
        </w:rPr>
        <w:t xml:space="preserve"> </w:t>
      </w:r>
    </w:p>
    <w:p w:rsidR="00570122" w:rsidRDefault="00613708" w:rsidP="00D31974">
      <w:pPr>
        <w:pStyle w:val="Listaszerbekezds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22">
        <w:rPr>
          <w:rFonts w:ascii="Arial" w:hAnsi="Arial" w:cs="Arial"/>
          <w:sz w:val="24"/>
          <w:szCs w:val="24"/>
        </w:rPr>
        <w:t>megállapodás,</w:t>
      </w:r>
    </w:p>
    <w:p w:rsidR="00570122" w:rsidRDefault="00613708" w:rsidP="00D31974">
      <w:pPr>
        <w:pStyle w:val="Listaszerbekezds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22">
        <w:rPr>
          <w:rFonts w:ascii="Arial" w:hAnsi="Arial" w:cs="Arial"/>
          <w:sz w:val="24"/>
          <w:szCs w:val="24"/>
        </w:rPr>
        <w:t>jogszabály</w:t>
      </w:r>
      <w:r w:rsidR="007049C6" w:rsidRPr="00570122">
        <w:rPr>
          <w:rFonts w:ascii="Arial" w:hAnsi="Arial" w:cs="Arial"/>
          <w:sz w:val="24"/>
          <w:szCs w:val="24"/>
        </w:rPr>
        <w:t>,</w:t>
      </w:r>
      <w:r w:rsidRPr="00570122">
        <w:rPr>
          <w:rFonts w:ascii="Arial" w:hAnsi="Arial" w:cs="Arial"/>
          <w:sz w:val="24"/>
          <w:szCs w:val="24"/>
        </w:rPr>
        <w:t xml:space="preserve"> vagy</w:t>
      </w:r>
    </w:p>
    <w:p w:rsidR="007049C6" w:rsidRPr="00570122" w:rsidRDefault="00613708" w:rsidP="00D31974">
      <w:pPr>
        <w:pStyle w:val="Listaszerbekezds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22">
        <w:rPr>
          <w:rFonts w:ascii="Arial" w:hAnsi="Arial" w:cs="Arial"/>
          <w:sz w:val="24"/>
          <w:szCs w:val="24"/>
        </w:rPr>
        <w:t xml:space="preserve">közjogi szervezetszabályozó eszköz </w:t>
      </w:r>
    </w:p>
    <w:p w:rsidR="007049C6" w:rsidRDefault="00613708" w:rsidP="0057012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által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megillető</w:t>
      </w:r>
      <w:r w:rsidR="007049C6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570122" w:rsidRDefault="00613708" w:rsidP="00D31974">
      <w:pPr>
        <w:pStyle w:val="Listaszerbekezds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22">
        <w:rPr>
          <w:rFonts w:ascii="Arial" w:hAnsi="Arial" w:cs="Arial"/>
          <w:sz w:val="24"/>
          <w:szCs w:val="24"/>
        </w:rPr>
        <w:t>személyhez fűződő</w:t>
      </w:r>
      <w:r w:rsidR="007049C6" w:rsidRPr="00570122">
        <w:rPr>
          <w:rFonts w:ascii="Arial" w:hAnsi="Arial" w:cs="Arial"/>
          <w:sz w:val="24"/>
          <w:szCs w:val="24"/>
        </w:rPr>
        <w:t>,</w:t>
      </w:r>
      <w:r w:rsidRPr="00570122">
        <w:rPr>
          <w:rFonts w:ascii="Arial" w:hAnsi="Arial" w:cs="Arial"/>
          <w:sz w:val="24"/>
          <w:szCs w:val="24"/>
        </w:rPr>
        <w:t xml:space="preserve"> és</w:t>
      </w:r>
    </w:p>
    <w:p w:rsidR="007049C6" w:rsidRPr="00570122" w:rsidRDefault="00613708" w:rsidP="00D31974">
      <w:pPr>
        <w:pStyle w:val="Listaszerbekezds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22">
        <w:rPr>
          <w:rFonts w:ascii="Arial" w:hAnsi="Arial" w:cs="Arial"/>
          <w:sz w:val="24"/>
          <w:szCs w:val="24"/>
        </w:rPr>
        <w:t xml:space="preserve">vagyoni értékű </w:t>
      </w:r>
    </w:p>
    <w:p w:rsidR="007049C6" w:rsidRDefault="00613708" w:rsidP="00570122">
      <w:pPr>
        <w:autoSpaceDE w:val="0"/>
        <w:autoSpaceDN w:val="0"/>
        <w:adjustRightInd w:val="0"/>
        <w:spacing w:after="0" w:line="240" w:lineRule="auto"/>
        <w:ind w:left="1068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jogokat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is, valamint </w:t>
      </w:r>
    </w:p>
    <w:p w:rsidR="007049C6" w:rsidRPr="00570122" w:rsidRDefault="00613708" w:rsidP="00D31974">
      <w:pPr>
        <w:pStyle w:val="Listaszerbekezds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22">
        <w:rPr>
          <w:rFonts w:ascii="Arial" w:hAnsi="Arial" w:cs="Arial"/>
          <w:sz w:val="24"/>
          <w:szCs w:val="24"/>
        </w:rPr>
        <w:t xml:space="preserve">a forrásátcsoportosításról </w:t>
      </w:r>
    </w:p>
    <w:p w:rsidR="007049C6" w:rsidRPr="00570122" w:rsidRDefault="00613708" w:rsidP="00D31974">
      <w:pPr>
        <w:pStyle w:val="Listaszerbekezds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22">
        <w:rPr>
          <w:rFonts w:ascii="Arial" w:hAnsi="Arial" w:cs="Arial"/>
          <w:sz w:val="24"/>
          <w:szCs w:val="24"/>
        </w:rPr>
        <w:t>a hazai</w:t>
      </w:r>
      <w:r w:rsidR="007049C6" w:rsidRPr="00570122">
        <w:rPr>
          <w:rFonts w:ascii="Arial" w:hAnsi="Arial" w:cs="Arial"/>
          <w:sz w:val="24"/>
          <w:szCs w:val="24"/>
        </w:rPr>
        <w:t>,</w:t>
      </w:r>
      <w:r w:rsidRPr="00570122">
        <w:rPr>
          <w:rFonts w:ascii="Arial" w:hAnsi="Arial" w:cs="Arial"/>
          <w:sz w:val="24"/>
          <w:szCs w:val="24"/>
        </w:rPr>
        <w:t xml:space="preserve"> és </w:t>
      </w:r>
    </w:p>
    <w:p w:rsidR="00030B09" w:rsidRPr="00570122" w:rsidRDefault="00613708" w:rsidP="00D31974">
      <w:pPr>
        <w:pStyle w:val="Listaszerbekezds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22">
        <w:rPr>
          <w:rFonts w:ascii="Arial" w:hAnsi="Arial" w:cs="Arial"/>
          <w:sz w:val="24"/>
          <w:szCs w:val="24"/>
        </w:rPr>
        <w:t xml:space="preserve">európai uniós </w:t>
      </w:r>
    </w:p>
    <w:p w:rsidR="00030B09" w:rsidRPr="00F61525" w:rsidRDefault="00613708" w:rsidP="00D31974">
      <w:pPr>
        <w:pStyle w:val="Listaszerbekezds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525">
        <w:rPr>
          <w:rFonts w:ascii="Arial" w:hAnsi="Arial" w:cs="Arial"/>
          <w:sz w:val="24"/>
          <w:szCs w:val="24"/>
        </w:rPr>
        <w:t xml:space="preserve">pályázatok, </w:t>
      </w:r>
    </w:p>
    <w:p w:rsidR="00030B09" w:rsidRPr="00F61525" w:rsidRDefault="00613708" w:rsidP="00D31974">
      <w:pPr>
        <w:pStyle w:val="Listaszerbekezds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525">
        <w:rPr>
          <w:rFonts w:ascii="Arial" w:hAnsi="Arial" w:cs="Arial"/>
          <w:sz w:val="24"/>
          <w:szCs w:val="24"/>
        </w:rPr>
        <w:t>projektek</w:t>
      </w:r>
      <w:r w:rsidR="00030B09" w:rsidRPr="00F61525">
        <w:rPr>
          <w:rFonts w:ascii="Arial" w:hAnsi="Arial" w:cs="Arial"/>
          <w:sz w:val="24"/>
          <w:szCs w:val="24"/>
        </w:rPr>
        <w:t>,</w:t>
      </w:r>
      <w:r w:rsidRPr="00F61525">
        <w:rPr>
          <w:rFonts w:ascii="Arial" w:hAnsi="Arial" w:cs="Arial"/>
          <w:sz w:val="24"/>
          <w:szCs w:val="24"/>
        </w:rPr>
        <w:t xml:space="preserve"> </w:t>
      </w:r>
    </w:p>
    <w:p w:rsidR="00030B09" w:rsidRPr="00F61525" w:rsidRDefault="00613708" w:rsidP="00D31974">
      <w:pPr>
        <w:pStyle w:val="Listaszerbekezds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525">
        <w:rPr>
          <w:rFonts w:ascii="Arial" w:hAnsi="Arial" w:cs="Arial"/>
          <w:sz w:val="24"/>
          <w:szCs w:val="24"/>
        </w:rPr>
        <w:t xml:space="preserve">egyéb kötelezettségvállalások </w:t>
      </w:r>
    </w:p>
    <w:p w:rsidR="00030B09" w:rsidRDefault="00613708" w:rsidP="00F6152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tekintetében</w:t>
      </w:r>
      <w:proofErr w:type="gramEnd"/>
      <w:r w:rsidR="00030B09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F61525" w:rsidRDefault="00F61525" w:rsidP="00F6152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előzetesen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feladat átadás-átvételi megállapodást kell készíteni úgy, hogy </w:t>
      </w:r>
    </w:p>
    <w:p w:rsidR="00030B09" w:rsidRDefault="00613708" w:rsidP="00F6152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az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a közfeladat ellátását nem veszélyeztetheti. </w:t>
      </w:r>
    </w:p>
    <w:p w:rsidR="00030B09" w:rsidRDefault="00030B09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525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feladat- és létszámarányos</w:t>
      </w:r>
      <w:r w:rsidR="00F61525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átadás-átvételi megállapodást </w:t>
      </w:r>
    </w:p>
    <w:p w:rsidR="00F61525" w:rsidRPr="00F61525" w:rsidRDefault="00613708" w:rsidP="00D31974">
      <w:pPr>
        <w:pStyle w:val="Listaszerbekezds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525">
        <w:rPr>
          <w:rFonts w:ascii="Arial" w:hAnsi="Arial" w:cs="Arial"/>
          <w:sz w:val="24"/>
          <w:szCs w:val="24"/>
        </w:rPr>
        <w:t xml:space="preserve">a közigazgatási és igazságügyi miniszternek, illetve </w:t>
      </w:r>
    </w:p>
    <w:p w:rsidR="00F61525" w:rsidRPr="00F61525" w:rsidRDefault="00613708" w:rsidP="00D31974">
      <w:pPr>
        <w:pStyle w:val="Listaszerbekezds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525">
        <w:rPr>
          <w:rFonts w:ascii="Arial" w:hAnsi="Arial" w:cs="Arial"/>
          <w:sz w:val="24"/>
          <w:szCs w:val="24"/>
        </w:rPr>
        <w:t>az emberi erőforrások miniszterének</w:t>
      </w:r>
      <w:r w:rsidR="00F61525" w:rsidRPr="00F61525">
        <w:rPr>
          <w:rFonts w:ascii="Arial" w:hAnsi="Arial" w:cs="Arial"/>
          <w:sz w:val="24"/>
          <w:szCs w:val="24"/>
        </w:rPr>
        <w:t>,</w:t>
      </w:r>
      <w:r w:rsidRPr="00F61525">
        <w:rPr>
          <w:rFonts w:ascii="Arial" w:hAnsi="Arial" w:cs="Arial"/>
          <w:sz w:val="24"/>
          <w:szCs w:val="24"/>
        </w:rPr>
        <w:t xml:space="preserve"> </w:t>
      </w:r>
    </w:p>
    <w:p w:rsidR="00F61525" w:rsidRDefault="00613708" w:rsidP="00F6152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legkésőbb</w:t>
      </w:r>
      <w:proofErr w:type="gramEnd"/>
      <w:r w:rsidR="00F61525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F6152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13708" w:rsidRPr="00F52A95">
        <w:rPr>
          <w:rFonts w:ascii="Arial" w:hAnsi="Arial" w:cs="Arial"/>
          <w:sz w:val="24"/>
          <w:szCs w:val="24"/>
        </w:rPr>
        <w:t>2012. augusztus 1. napjáig</w:t>
      </w:r>
      <w:r>
        <w:rPr>
          <w:rFonts w:ascii="Arial" w:hAnsi="Arial" w:cs="Arial"/>
          <w:sz w:val="24"/>
          <w:szCs w:val="24"/>
        </w:rPr>
        <w:t xml:space="preserve">, </w:t>
      </w:r>
      <w:r w:rsidR="00613708" w:rsidRPr="00F52A95">
        <w:rPr>
          <w:rFonts w:ascii="Arial" w:hAnsi="Arial" w:cs="Arial"/>
          <w:sz w:val="24"/>
          <w:szCs w:val="24"/>
        </w:rPr>
        <w:t>kell megkötni.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5765" w:rsidRPr="00F61525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61525">
        <w:rPr>
          <w:rFonts w:ascii="Arial" w:hAnsi="Arial" w:cs="Arial"/>
          <w:b/>
          <w:bCs/>
          <w:sz w:val="28"/>
          <w:szCs w:val="28"/>
        </w:rPr>
        <w:t xml:space="preserve">15. § 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525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(1) </w:t>
      </w:r>
      <w:r w:rsidR="00D31974" w:rsidRPr="00F52A95">
        <w:rPr>
          <w:rFonts w:ascii="Arial" w:hAnsi="Arial" w:cs="Arial"/>
          <w:sz w:val="24"/>
          <w:szCs w:val="24"/>
        </w:rPr>
        <w:t>A Nemzeti Közigazgat</w:t>
      </w:r>
      <w:r w:rsidR="00D31974">
        <w:rPr>
          <w:rFonts w:ascii="Arial" w:hAnsi="Arial" w:cs="Arial"/>
          <w:sz w:val="24"/>
          <w:szCs w:val="24"/>
        </w:rPr>
        <w:t>ási Intézet irányítása.</w:t>
      </w:r>
    </w:p>
    <w:p w:rsidR="00F61525" w:rsidRDefault="00F6152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1974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Nemzeti Közigazgatási Intézetet</w:t>
      </w:r>
      <w:r w:rsidR="00F61525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D31974" w:rsidRPr="00D31974" w:rsidRDefault="00613708" w:rsidP="00D31974">
      <w:pPr>
        <w:pStyle w:val="Listaszerbekezds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1974">
        <w:rPr>
          <w:rFonts w:ascii="Arial" w:hAnsi="Arial" w:cs="Arial"/>
          <w:sz w:val="24"/>
          <w:szCs w:val="24"/>
        </w:rPr>
        <w:t>2012. augusztus 16. napjától kezdve</w:t>
      </w:r>
      <w:r w:rsidR="00D31974" w:rsidRPr="00D31974">
        <w:rPr>
          <w:rFonts w:ascii="Arial" w:hAnsi="Arial" w:cs="Arial"/>
          <w:sz w:val="24"/>
          <w:szCs w:val="24"/>
        </w:rPr>
        <w:t>,</w:t>
      </w:r>
      <w:r w:rsidRPr="00D31974">
        <w:rPr>
          <w:rFonts w:ascii="Arial" w:hAnsi="Arial" w:cs="Arial"/>
          <w:sz w:val="24"/>
          <w:szCs w:val="24"/>
        </w:rPr>
        <w:t xml:space="preserve"> </w:t>
      </w:r>
    </w:p>
    <w:p w:rsidR="00D31974" w:rsidRPr="00D31974" w:rsidRDefault="00613708" w:rsidP="00D31974">
      <w:pPr>
        <w:pStyle w:val="Listaszerbekezds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1974">
        <w:rPr>
          <w:rFonts w:ascii="Arial" w:hAnsi="Arial" w:cs="Arial"/>
          <w:sz w:val="24"/>
          <w:szCs w:val="24"/>
        </w:rPr>
        <w:t xml:space="preserve">az emberi erőforrások minisztere </w:t>
      </w:r>
    </w:p>
    <w:p w:rsidR="00613708" w:rsidRPr="00D31974" w:rsidRDefault="00613708" w:rsidP="00D3197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D31974">
        <w:rPr>
          <w:rFonts w:ascii="Arial" w:hAnsi="Arial" w:cs="Arial"/>
          <w:sz w:val="24"/>
          <w:szCs w:val="24"/>
        </w:rPr>
        <w:t>irányítja</w:t>
      </w:r>
      <w:proofErr w:type="gramEnd"/>
      <w:r w:rsidRPr="00D31974">
        <w:rPr>
          <w:rFonts w:ascii="Arial" w:hAnsi="Arial" w:cs="Arial"/>
          <w:sz w:val="24"/>
          <w:szCs w:val="24"/>
        </w:rPr>
        <w:t>.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1974" w:rsidRDefault="00D31974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1974" w:rsidRDefault="00D31974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4516" w:rsidRDefault="00E04516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4516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lastRenderedPageBreak/>
        <w:t xml:space="preserve">(2) </w:t>
      </w:r>
      <w:r w:rsidR="00E04516" w:rsidRPr="00F52A95">
        <w:rPr>
          <w:rFonts w:ascii="Arial" w:hAnsi="Arial" w:cs="Arial"/>
          <w:sz w:val="24"/>
          <w:szCs w:val="24"/>
        </w:rPr>
        <w:t>A Nemzeti Közigazgatási Intézet neve</w:t>
      </w:r>
      <w:r w:rsidR="00E04516">
        <w:rPr>
          <w:rFonts w:ascii="Arial" w:hAnsi="Arial" w:cs="Arial"/>
          <w:sz w:val="24"/>
          <w:szCs w:val="24"/>
        </w:rPr>
        <w:t xml:space="preserve"> megváltozik.</w:t>
      </w:r>
    </w:p>
    <w:p w:rsidR="00E04516" w:rsidRDefault="00E04516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4516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Nemzeti Közigazgatási Intézet neve</w:t>
      </w:r>
      <w:r w:rsidR="00E04516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E04516" w:rsidRPr="00E04516" w:rsidRDefault="00613708" w:rsidP="00E04516">
      <w:pPr>
        <w:pStyle w:val="Listaszerbekezds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516">
        <w:rPr>
          <w:rFonts w:ascii="Arial" w:hAnsi="Arial" w:cs="Arial"/>
          <w:sz w:val="24"/>
          <w:szCs w:val="24"/>
        </w:rPr>
        <w:t>2012. augusztus 16. napjától</w:t>
      </w:r>
      <w:r w:rsidR="00E04516" w:rsidRPr="00E04516">
        <w:rPr>
          <w:rFonts w:ascii="Arial" w:hAnsi="Arial" w:cs="Arial"/>
          <w:sz w:val="24"/>
          <w:szCs w:val="24"/>
        </w:rPr>
        <w:t>,</w:t>
      </w:r>
      <w:r w:rsidRPr="00E04516">
        <w:rPr>
          <w:rFonts w:ascii="Arial" w:hAnsi="Arial" w:cs="Arial"/>
          <w:sz w:val="24"/>
          <w:szCs w:val="24"/>
        </w:rPr>
        <w:t xml:space="preserve"> </w:t>
      </w:r>
    </w:p>
    <w:p w:rsidR="00E04516" w:rsidRPr="00E04516" w:rsidRDefault="00613708" w:rsidP="00E04516">
      <w:pPr>
        <w:pStyle w:val="Listaszerbekezds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516">
        <w:rPr>
          <w:rFonts w:ascii="Arial" w:hAnsi="Arial" w:cs="Arial"/>
          <w:sz w:val="24"/>
          <w:szCs w:val="24"/>
        </w:rPr>
        <w:t xml:space="preserve">Emberi Erőforrás Támogatáskezelő </w:t>
      </w:r>
    </w:p>
    <w:p w:rsidR="00613708" w:rsidRPr="00E04516" w:rsidRDefault="00613708" w:rsidP="00E0451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E04516">
        <w:rPr>
          <w:rFonts w:ascii="Arial" w:hAnsi="Arial" w:cs="Arial"/>
          <w:sz w:val="24"/>
          <w:szCs w:val="24"/>
        </w:rPr>
        <w:t>névre</w:t>
      </w:r>
      <w:proofErr w:type="gramEnd"/>
      <w:r w:rsidRPr="00E04516">
        <w:rPr>
          <w:rFonts w:ascii="Arial" w:hAnsi="Arial" w:cs="Arial"/>
          <w:sz w:val="24"/>
          <w:szCs w:val="24"/>
        </w:rPr>
        <w:t xml:space="preserve"> változik.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3708" w:rsidRPr="00F52A95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(3) A Nemzeti Közigazgatási Intézet</w:t>
      </w:r>
    </w:p>
    <w:p w:rsidR="008D5765" w:rsidRDefault="008D5765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F24F1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52A95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672F79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="000F24F1">
        <w:rPr>
          <w:rFonts w:ascii="Arial" w:hAnsi="Arial" w:cs="Arial"/>
          <w:sz w:val="24"/>
          <w:szCs w:val="24"/>
        </w:rPr>
        <w:t xml:space="preserve"> </w:t>
      </w:r>
      <w:r w:rsidR="000F24F1">
        <w:rPr>
          <w:rFonts w:ascii="Arial" w:hAnsi="Arial" w:cs="Arial"/>
          <w:b/>
          <w:sz w:val="24"/>
          <w:szCs w:val="24"/>
        </w:rPr>
        <w:t>Korm. rendelet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0F24F1" w:rsidRPr="00672F79" w:rsidRDefault="00613708" w:rsidP="00672F79">
      <w:pPr>
        <w:pStyle w:val="Listaszerbekezds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F79">
        <w:rPr>
          <w:rFonts w:ascii="Arial" w:hAnsi="Arial" w:cs="Arial"/>
          <w:sz w:val="24"/>
          <w:szCs w:val="24"/>
        </w:rPr>
        <w:t>hatálybalépésének napjától</w:t>
      </w:r>
      <w:r w:rsidR="000F24F1" w:rsidRPr="00672F79">
        <w:rPr>
          <w:rFonts w:ascii="Arial" w:hAnsi="Arial" w:cs="Arial"/>
          <w:sz w:val="24"/>
          <w:szCs w:val="24"/>
        </w:rPr>
        <w:t>,</w:t>
      </w:r>
      <w:r w:rsidRPr="00672F79">
        <w:rPr>
          <w:rFonts w:ascii="Arial" w:hAnsi="Arial" w:cs="Arial"/>
          <w:sz w:val="24"/>
          <w:szCs w:val="24"/>
        </w:rPr>
        <w:t xml:space="preserve"> </w:t>
      </w:r>
    </w:p>
    <w:p w:rsidR="000F24F1" w:rsidRPr="00672F79" w:rsidRDefault="00613708" w:rsidP="00672F79">
      <w:pPr>
        <w:pStyle w:val="Listaszerbekezds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F79">
        <w:rPr>
          <w:rFonts w:ascii="Arial" w:hAnsi="Arial" w:cs="Arial"/>
          <w:sz w:val="24"/>
          <w:szCs w:val="24"/>
        </w:rPr>
        <w:t xml:space="preserve">2012. augusztus 15. napjáig </w:t>
      </w:r>
    </w:p>
    <w:p w:rsidR="000F24F1" w:rsidRDefault="00613708" w:rsidP="00672F7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- európai uniós forrásból megvalósuló beruházások kivételével </w:t>
      </w:r>
      <w:r w:rsidR="000F24F1">
        <w:rPr>
          <w:rFonts w:ascii="Arial" w:hAnsi="Arial" w:cs="Arial"/>
          <w:sz w:val="24"/>
          <w:szCs w:val="24"/>
        </w:rPr>
        <w:t>–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0F24F1" w:rsidRPr="00672F79" w:rsidRDefault="00613708" w:rsidP="00672F79">
      <w:pPr>
        <w:pStyle w:val="Listaszerbekezds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F79">
        <w:rPr>
          <w:rFonts w:ascii="Arial" w:hAnsi="Arial" w:cs="Arial"/>
          <w:sz w:val="24"/>
          <w:szCs w:val="24"/>
        </w:rPr>
        <w:t xml:space="preserve">beruházást, </w:t>
      </w:r>
    </w:p>
    <w:p w:rsidR="000F24F1" w:rsidRPr="00672F79" w:rsidRDefault="00613708" w:rsidP="00672F79">
      <w:pPr>
        <w:pStyle w:val="Listaszerbekezds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F79">
        <w:rPr>
          <w:rFonts w:ascii="Arial" w:hAnsi="Arial" w:cs="Arial"/>
          <w:sz w:val="24"/>
          <w:szCs w:val="24"/>
        </w:rPr>
        <w:t xml:space="preserve">felújítást </w:t>
      </w:r>
    </w:p>
    <w:p w:rsidR="000F24F1" w:rsidRDefault="00613708" w:rsidP="00672F7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érintően</w:t>
      </w:r>
      <w:proofErr w:type="gramEnd"/>
      <w:r w:rsidR="000F24F1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0F24F1" w:rsidRPr="00672F79" w:rsidRDefault="00613708" w:rsidP="00672F79">
      <w:pPr>
        <w:pStyle w:val="Listaszerbekezds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F79">
        <w:rPr>
          <w:rFonts w:ascii="Arial" w:hAnsi="Arial" w:cs="Arial"/>
          <w:sz w:val="24"/>
          <w:szCs w:val="24"/>
        </w:rPr>
        <w:t>új kötelezettséget</w:t>
      </w:r>
      <w:r w:rsidR="000F24F1" w:rsidRPr="00672F79">
        <w:rPr>
          <w:rFonts w:ascii="Arial" w:hAnsi="Arial" w:cs="Arial"/>
          <w:sz w:val="24"/>
          <w:szCs w:val="24"/>
        </w:rPr>
        <w:t>,</w:t>
      </w:r>
      <w:r w:rsidRPr="00672F79">
        <w:rPr>
          <w:rFonts w:ascii="Arial" w:hAnsi="Arial" w:cs="Arial"/>
          <w:sz w:val="24"/>
          <w:szCs w:val="24"/>
        </w:rPr>
        <w:t xml:space="preserve"> </w:t>
      </w:r>
    </w:p>
    <w:p w:rsidR="000F24F1" w:rsidRDefault="00613708" w:rsidP="00672F7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miniszter engedélye nélkül </w:t>
      </w:r>
    </w:p>
    <w:p w:rsidR="00613708" w:rsidRPr="00F52A95" w:rsidRDefault="00672F79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nem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vállalhat,</w:t>
      </w:r>
    </w:p>
    <w:p w:rsidR="007A207A" w:rsidRDefault="007A207A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13708" w:rsidRPr="00F52A95" w:rsidRDefault="00613708" w:rsidP="008D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F52A95">
        <w:rPr>
          <w:rFonts w:ascii="Arial" w:hAnsi="Arial" w:cs="Arial"/>
          <w:sz w:val="24"/>
          <w:szCs w:val="24"/>
        </w:rPr>
        <w:t>foglalkoztatásra irányuló jogviszonyt</w:t>
      </w:r>
      <w:r w:rsidR="000F24F1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nem létesíthet.</w:t>
      </w:r>
    </w:p>
    <w:p w:rsidR="00CA41A0" w:rsidRDefault="00CA41A0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41A0" w:rsidRPr="007A207A" w:rsidRDefault="00613708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A207A">
        <w:rPr>
          <w:rFonts w:ascii="Arial" w:hAnsi="Arial" w:cs="Arial"/>
          <w:b/>
          <w:bCs/>
          <w:sz w:val="28"/>
          <w:szCs w:val="28"/>
        </w:rPr>
        <w:t xml:space="preserve">16. § </w:t>
      </w:r>
    </w:p>
    <w:p w:rsidR="00CA41A0" w:rsidRDefault="00CA41A0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A207A" w:rsidRDefault="00613708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(1) </w:t>
      </w:r>
    </w:p>
    <w:p w:rsidR="007A207A" w:rsidRDefault="007A207A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207A" w:rsidRDefault="00613708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r w:rsidR="007A207A">
        <w:rPr>
          <w:rFonts w:ascii="Arial" w:hAnsi="Arial" w:cs="Arial"/>
          <w:sz w:val="24"/>
          <w:szCs w:val="24"/>
        </w:rPr>
        <w:t>(</w:t>
      </w:r>
      <w:proofErr w:type="gramEnd"/>
      <w:r w:rsidR="007A207A">
        <w:rPr>
          <w:rFonts w:ascii="Arial" w:hAnsi="Arial" w:cs="Arial"/>
          <w:sz w:val="24"/>
          <w:szCs w:val="24"/>
        </w:rPr>
        <w:t>z)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7A207A" w:rsidRPr="00245A85" w:rsidRDefault="00613708" w:rsidP="00245A85">
      <w:pPr>
        <w:pStyle w:val="Listaszerbekezds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A85">
        <w:rPr>
          <w:rFonts w:ascii="Arial" w:hAnsi="Arial" w:cs="Arial"/>
          <w:sz w:val="24"/>
          <w:szCs w:val="24"/>
        </w:rPr>
        <w:t>Közigazgatási és Igazságügyi Hivatalról szóló</w:t>
      </w:r>
      <w:r w:rsidR="007A207A" w:rsidRPr="00245A85">
        <w:rPr>
          <w:rFonts w:ascii="Arial" w:hAnsi="Arial" w:cs="Arial"/>
          <w:sz w:val="24"/>
          <w:szCs w:val="24"/>
        </w:rPr>
        <w:t>,</w:t>
      </w:r>
      <w:r w:rsidRPr="00245A85">
        <w:rPr>
          <w:rFonts w:ascii="Arial" w:hAnsi="Arial" w:cs="Arial"/>
          <w:sz w:val="24"/>
          <w:szCs w:val="24"/>
        </w:rPr>
        <w:t xml:space="preserve"> 177/2012. (VII. 26.) Korm. rendelet, valamint </w:t>
      </w:r>
    </w:p>
    <w:p w:rsidR="007A207A" w:rsidRPr="00245A85" w:rsidRDefault="00613708" w:rsidP="00245A85">
      <w:pPr>
        <w:pStyle w:val="Listaszerbekezds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A85">
        <w:rPr>
          <w:rFonts w:ascii="Arial" w:hAnsi="Arial" w:cs="Arial"/>
          <w:sz w:val="24"/>
          <w:szCs w:val="24"/>
        </w:rPr>
        <w:t>egyes miniszterek, valamint a Miniszterelnökséget vezető államtitkár feladat- és hatásköréről szóló</w:t>
      </w:r>
      <w:r w:rsidR="007A207A" w:rsidRPr="00245A85">
        <w:rPr>
          <w:rFonts w:ascii="Arial" w:hAnsi="Arial" w:cs="Arial"/>
          <w:sz w:val="24"/>
          <w:szCs w:val="24"/>
        </w:rPr>
        <w:t>,</w:t>
      </w:r>
      <w:r w:rsidRPr="00245A85">
        <w:rPr>
          <w:rFonts w:ascii="Arial" w:hAnsi="Arial" w:cs="Arial"/>
          <w:sz w:val="24"/>
          <w:szCs w:val="24"/>
        </w:rPr>
        <w:t xml:space="preserve"> 212/2010. (VII. 1.) Korm. rendelet módosításáról szóló</w:t>
      </w:r>
      <w:r w:rsidR="007A207A" w:rsidRPr="00245A85">
        <w:rPr>
          <w:rFonts w:ascii="Arial" w:hAnsi="Arial" w:cs="Arial"/>
          <w:sz w:val="24"/>
          <w:szCs w:val="24"/>
        </w:rPr>
        <w:t>,</w:t>
      </w:r>
      <w:r w:rsidRPr="00245A85">
        <w:rPr>
          <w:rFonts w:ascii="Arial" w:hAnsi="Arial" w:cs="Arial"/>
          <w:sz w:val="24"/>
          <w:szCs w:val="24"/>
        </w:rPr>
        <w:t xml:space="preserve"> </w:t>
      </w:r>
    </w:p>
    <w:p w:rsidR="00245A85" w:rsidRDefault="00613708" w:rsidP="00245A8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305/2012. (X. 29.) Korm. rendelettel </w:t>
      </w:r>
    </w:p>
    <w:p w:rsidR="000F24F1" w:rsidRDefault="00613708" w:rsidP="00245A8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megállapított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245A85" w:rsidRPr="00245A85" w:rsidRDefault="000F24F1" w:rsidP="00245A85">
      <w:pPr>
        <w:pStyle w:val="Listaszerbekezds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A85">
        <w:rPr>
          <w:rFonts w:ascii="Arial" w:hAnsi="Arial" w:cs="Arial"/>
          <w:sz w:val="24"/>
          <w:szCs w:val="24"/>
        </w:rPr>
        <w:t xml:space="preserve">a </w:t>
      </w:r>
      <w:r w:rsidRPr="00245A85">
        <w:rPr>
          <w:rFonts w:ascii="Arial" w:hAnsi="Arial" w:cs="Arial"/>
          <w:b/>
          <w:sz w:val="24"/>
          <w:szCs w:val="24"/>
        </w:rPr>
        <w:t>K</w:t>
      </w:r>
      <w:r w:rsidR="00245A85" w:rsidRPr="00245A85">
        <w:rPr>
          <w:rFonts w:ascii="Arial" w:hAnsi="Arial" w:cs="Arial"/>
          <w:b/>
          <w:sz w:val="24"/>
          <w:szCs w:val="24"/>
        </w:rPr>
        <w:t xml:space="preserve">orm. rendelet, </w:t>
      </w:r>
      <w:r w:rsidR="00613708" w:rsidRPr="00245A85">
        <w:rPr>
          <w:rFonts w:ascii="Arial" w:hAnsi="Arial" w:cs="Arial"/>
          <w:sz w:val="24"/>
          <w:szCs w:val="24"/>
        </w:rPr>
        <w:t>8/</w:t>
      </w:r>
      <w:proofErr w:type="gramStart"/>
      <w:r w:rsidR="00613708" w:rsidRPr="00245A85">
        <w:rPr>
          <w:rFonts w:ascii="Arial" w:hAnsi="Arial" w:cs="Arial"/>
          <w:sz w:val="24"/>
          <w:szCs w:val="24"/>
        </w:rPr>
        <w:t>A</w:t>
      </w:r>
      <w:proofErr w:type="gramEnd"/>
      <w:r w:rsidR="00613708" w:rsidRPr="00245A85">
        <w:rPr>
          <w:rFonts w:ascii="Arial" w:hAnsi="Arial" w:cs="Arial"/>
          <w:sz w:val="24"/>
          <w:szCs w:val="24"/>
        </w:rPr>
        <w:t>. §</w:t>
      </w:r>
      <w:proofErr w:type="spellStart"/>
      <w:r w:rsidR="00613708" w:rsidRPr="00245A85">
        <w:rPr>
          <w:rFonts w:ascii="Arial" w:hAnsi="Arial" w:cs="Arial"/>
          <w:sz w:val="24"/>
          <w:szCs w:val="24"/>
        </w:rPr>
        <w:t>-a</w:t>
      </w:r>
      <w:proofErr w:type="spellEnd"/>
      <w:r w:rsidR="00613708" w:rsidRPr="00245A85">
        <w:rPr>
          <w:rFonts w:ascii="Arial" w:hAnsi="Arial" w:cs="Arial"/>
          <w:sz w:val="24"/>
          <w:szCs w:val="24"/>
        </w:rPr>
        <w:t xml:space="preserve"> szerinti feladatok</w:t>
      </w:r>
      <w:r w:rsidR="00245A85" w:rsidRPr="00245A85">
        <w:rPr>
          <w:rFonts w:ascii="Arial" w:hAnsi="Arial" w:cs="Arial"/>
          <w:sz w:val="24"/>
          <w:szCs w:val="24"/>
        </w:rPr>
        <w:t>,</w:t>
      </w:r>
      <w:r w:rsidR="00613708" w:rsidRPr="00245A85">
        <w:rPr>
          <w:rFonts w:ascii="Arial" w:hAnsi="Arial" w:cs="Arial"/>
          <w:sz w:val="24"/>
          <w:szCs w:val="24"/>
        </w:rPr>
        <w:t xml:space="preserve"> </w:t>
      </w:r>
    </w:p>
    <w:p w:rsidR="00245A85" w:rsidRPr="00245A85" w:rsidRDefault="00613708" w:rsidP="00245A85">
      <w:pPr>
        <w:pStyle w:val="Listaszerbekezds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A85">
        <w:rPr>
          <w:rFonts w:ascii="Arial" w:hAnsi="Arial" w:cs="Arial"/>
          <w:sz w:val="24"/>
          <w:szCs w:val="24"/>
        </w:rPr>
        <w:t>2012. november 1. napjával</w:t>
      </w:r>
      <w:r w:rsidR="00245A85" w:rsidRPr="00245A85">
        <w:rPr>
          <w:rFonts w:ascii="Arial" w:hAnsi="Arial" w:cs="Arial"/>
          <w:sz w:val="24"/>
          <w:szCs w:val="24"/>
        </w:rPr>
        <w:t>,</w:t>
      </w:r>
      <w:r w:rsidRPr="00245A85">
        <w:rPr>
          <w:rFonts w:ascii="Arial" w:hAnsi="Arial" w:cs="Arial"/>
          <w:sz w:val="24"/>
          <w:szCs w:val="24"/>
        </w:rPr>
        <w:t xml:space="preserve"> </w:t>
      </w:r>
    </w:p>
    <w:p w:rsidR="00245A85" w:rsidRPr="00245A85" w:rsidRDefault="00613708" w:rsidP="00245A85">
      <w:pPr>
        <w:pStyle w:val="Listaszerbekezds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A85">
        <w:rPr>
          <w:rFonts w:ascii="Arial" w:hAnsi="Arial" w:cs="Arial"/>
          <w:sz w:val="24"/>
          <w:szCs w:val="24"/>
        </w:rPr>
        <w:t xml:space="preserve">a Közigazgatási és Igazságügyi Hivatalhoz </w:t>
      </w:r>
    </w:p>
    <w:p w:rsidR="00382EB3" w:rsidRDefault="00613708" w:rsidP="00382EB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kerü</w:t>
      </w:r>
      <w:r w:rsidR="00382EB3">
        <w:rPr>
          <w:rFonts w:ascii="Arial" w:hAnsi="Arial" w:cs="Arial"/>
          <w:sz w:val="24"/>
          <w:szCs w:val="24"/>
        </w:rPr>
        <w:t>l</w:t>
      </w:r>
      <w:proofErr w:type="gramEnd"/>
      <w:r w:rsidR="00382EB3">
        <w:rPr>
          <w:rFonts w:ascii="Arial" w:hAnsi="Arial" w:cs="Arial"/>
          <w:sz w:val="24"/>
          <w:szCs w:val="24"/>
        </w:rPr>
        <w:t xml:space="preserve"> át </w:t>
      </w:r>
    </w:p>
    <w:p w:rsidR="007A207A" w:rsidRPr="00382EB3" w:rsidRDefault="00613708" w:rsidP="00382EB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proofErr w:type="gramStart"/>
      <w:r w:rsidRPr="00382EB3">
        <w:rPr>
          <w:rFonts w:ascii="Arial" w:hAnsi="Arial" w:cs="Arial"/>
          <w:sz w:val="24"/>
          <w:szCs w:val="24"/>
        </w:rPr>
        <w:t>a</w:t>
      </w:r>
      <w:proofErr w:type="gramEnd"/>
      <w:r w:rsidRPr="00382EB3">
        <w:rPr>
          <w:rFonts w:ascii="Arial" w:hAnsi="Arial" w:cs="Arial"/>
          <w:sz w:val="24"/>
          <w:szCs w:val="24"/>
        </w:rPr>
        <w:t xml:space="preserve"> Nemzeti Család- és Szociálpolitikai Intézettől. </w:t>
      </w:r>
    </w:p>
    <w:p w:rsidR="007A207A" w:rsidRDefault="007A207A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EB3" w:rsidRDefault="00613708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Közigazgatási és Igazságügyi Hivatal a feladathoz kötődő</w:t>
      </w:r>
      <w:r w:rsidR="00382EB3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382EB3" w:rsidRPr="00382EB3" w:rsidRDefault="00613708" w:rsidP="006E74CD">
      <w:pPr>
        <w:pStyle w:val="Listaszerbekezds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82EB3">
        <w:rPr>
          <w:rFonts w:ascii="Arial" w:hAnsi="Arial" w:cs="Arial"/>
          <w:sz w:val="24"/>
          <w:szCs w:val="24"/>
        </w:rPr>
        <w:t>foglalkoztatotti</w:t>
      </w:r>
      <w:proofErr w:type="spellEnd"/>
      <w:r w:rsidRPr="00382EB3">
        <w:rPr>
          <w:rFonts w:ascii="Arial" w:hAnsi="Arial" w:cs="Arial"/>
          <w:sz w:val="24"/>
          <w:szCs w:val="24"/>
        </w:rPr>
        <w:t xml:space="preserve"> állomány, </w:t>
      </w:r>
    </w:p>
    <w:p w:rsidR="00382EB3" w:rsidRPr="00382EB3" w:rsidRDefault="00613708" w:rsidP="006E74CD">
      <w:pPr>
        <w:pStyle w:val="Listaszerbekezds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EB3">
        <w:rPr>
          <w:rFonts w:ascii="Arial" w:hAnsi="Arial" w:cs="Arial"/>
          <w:sz w:val="24"/>
          <w:szCs w:val="24"/>
        </w:rPr>
        <w:t xml:space="preserve">tárgyi eszköz, valamint </w:t>
      </w:r>
    </w:p>
    <w:p w:rsidR="00382EB3" w:rsidRPr="00382EB3" w:rsidRDefault="00613708" w:rsidP="006E74CD">
      <w:pPr>
        <w:pStyle w:val="Listaszerbekezds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EB3">
        <w:rPr>
          <w:rFonts w:ascii="Arial" w:hAnsi="Arial" w:cs="Arial"/>
          <w:sz w:val="24"/>
          <w:szCs w:val="24"/>
        </w:rPr>
        <w:t xml:space="preserve">egyéb más, vagyoni értékű jogok </w:t>
      </w:r>
    </w:p>
    <w:p w:rsidR="00382EB3" w:rsidRDefault="00613708" w:rsidP="00382EB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tekintetében</w:t>
      </w:r>
      <w:proofErr w:type="gramEnd"/>
      <w:r w:rsidR="00382EB3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382EB3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a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 xml:space="preserve"> Nemzeti Család- és Szociálpolitikai Intézet jogutódja.</w:t>
      </w:r>
    </w:p>
    <w:p w:rsidR="007A207A" w:rsidRDefault="00613708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lastRenderedPageBreak/>
        <w:t xml:space="preserve">(2) </w:t>
      </w:r>
      <w:r w:rsidR="00382EB3" w:rsidRPr="00F52A95">
        <w:rPr>
          <w:rFonts w:ascii="Arial" w:hAnsi="Arial" w:cs="Arial"/>
          <w:sz w:val="24"/>
          <w:szCs w:val="24"/>
        </w:rPr>
        <w:t>A Közigazgatási és Igazságügyi Hivatal, valamint a Nemzeti Család- és Szociálpolitikai Intézet</w:t>
      </w:r>
      <w:r w:rsidR="00382EB3">
        <w:rPr>
          <w:rFonts w:ascii="Arial" w:hAnsi="Arial" w:cs="Arial"/>
          <w:sz w:val="24"/>
          <w:szCs w:val="24"/>
        </w:rPr>
        <w:t>,</w:t>
      </w:r>
      <w:r w:rsidR="00382EB3" w:rsidRPr="00F52A95">
        <w:rPr>
          <w:rFonts w:ascii="Arial" w:hAnsi="Arial" w:cs="Arial"/>
          <w:sz w:val="24"/>
          <w:szCs w:val="24"/>
        </w:rPr>
        <w:t xml:space="preserve"> megállapodást köt</w:t>
      </w:r>
      <w:r w:rsidR="00382EB3">
        <w:rPr>
          <w:rFonts w:ascii="Arial" w:hAnsi="Arial" w:cs="Arial"/>
          <w:sz w:val="24"/>
          <w:szCs w:val="24"/>
        </w:rPr>
        <w:t>.</w:t>
      </w:r>
    </w:p>
    <w:p w:rsidR="007A207A" w:rsidRDefault="007A207A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EB3" w:rsidRDefault="00613708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A </w:t>
      </w:r>
    </w:p>
    <w:p w:rsidR="00382EB3" w:rsidRPr="00416933" w:rsidRDefault="00613708" w:rsidP="006E74CD">
      <w:pPr>
        <w:pStyle w:val="Listaszerbekezds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6933">
        <w:rPr>
          <w:rFonts w:ascii="Arial" w:hAnsi="Arial" w:cs="Arial"/>
          <w:sz w:val="24"/>
          <w:szCs w:val="24"/>
        </w:rPr>
        <w:t xml:space="preserve">Közigazgatási és Igazságügyi Hivatal, valamint </w:t>
      </w:r>
    </w:p>
    <w:p w:rsidR="00382EB3" w:rsidRPr="00416933" w:rsidRDefault="00613708" w:rsidP="006E74CD">
      <w:pPr>
        <w:pStyle w:val="Listaszerbekezds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6933">
        <w:rPr>
          <w:rFonts w:ascii="Arial" w:hAnsi="Arial" w:cs="Arial"/>
          <w:sz w:val="24"/>
          <w:szCs w:val="24"/>
        </w:rPr>
        <w:t>Nemzeti Család- és Szociálpolitikai Intézet</w:t>
      </w:r>
      <w:r w:rsidR="00382EB3" w:rsidRPr="00416933">
        <w:rPr>
          <w:rFonts w:ascii="Arial" w:hAnsi="Arial" w:cs="Arial"/>
          <w:sz w:val="24"/>
          <w:szCs w:val="24"/>
        </w:rPr>
        <w:t>,</w:t>
      </w:r>
      <w:r w:rsidRPr="00416933">
        <w:rPr>
          <w:rFonts w:ascii="Arial" w:hAnsi="Arial" w:cs="Arial"/>
          <w:sz w:val="24"/>
          <w:szCs w:val="24"/>
        </w:rPr>
        <w:t xml:space="preserve"> </w:t>
      </w:r>
    </w:p>
    <w:p w:rsidR="00416933" w:rsidRPr="00416933" w:rsidRDefault="00613708" w:rsidP="006E74CD">
      <w:pPr>
        <w:pStyle w:val="Listaszerbekezds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6933">
        <w:rPr>
          <w:rFonts w:ascii="Arial" w:hAnsi="Arial" w:cs="Arial"/>
          <w:sz w:val="24"/>
          <w:szCs w:val="24"/>
        </w:rPr>
        <w:t>2012. november 1. napjáig megállapodást köt</w:t>
      </w:r>
      <w:r w:rsidR="00416933" w:rsidRPr="00416933">
        <w:rPr>
          <w:rFonts w:ascii="Arial" w:hAnsi="Arial" w:cs="Arial"/>
          <w:sz w:val="24"/>
          <w:szCs w:val="24"/>
        </w:rPr>
        <w:t>,</w:t>
      </w:r>
      <w:r w:rsidRPr="00416933">
        <w:rPr>
          <w:rFonts w:ascii="Arial" w:hAnsi="Arial" w:cs="Arial"/>
          <w:sz w:val="24"/>
          <w:szCs w:val="24"/>
        </w:rPr>
        <w:t xml:space="preserve"> </w:t>
      </w:r>
    </w:p>
    <w:p w:rsidR="00416933" w:rsidRDefault="00613708" w:rsidP="006E74CD">
      <w:pPr>
        <w:pStyle w:val="Listaszerbekezds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6933">
        <w:rPr>
          <w:rFonts w:ascii="Arial" w:hAnsi="Arial" w:cs="Arial"/>
          <w:sz w:val="24"/>
          <w:szCs w:val="24"/>
        </w:rPr>
        <w:t xml:space="preserve">a Mobilitás Országos Ifjúsági Igazgatóság átkerülésével kapcsolatos kérdésekben, </w:t>
      </w:r>
    </w:p>
    <w:p w:rsidR="00416933" w:rsidRPr="00416933" w:rsidRDefault="00613708" w:rsidP="006E74CD">
      <w:pPr>
        <w:pStyle w:val="Listaszerbekezds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6933">
        <w:rPr>
          <w:rFonts w:ascii="Arial" w:hAnsi="Arial" w:cs="Arial"/>
          <w:sz w:val="24"/>
          <w:szCs w:val="24"/>
        </w:rPr>
        <w:t xml:space="preserve">különös tekintettel </w:t>
      </w:r>
    </w:p>
    <w:p w:rsidR="00416933" w:rsidRPr="00416933" w:rsidRDefault="00613708" w:rsidP="006E74CD">
      <w:pPr>
        <w:pStyle w:val="Listaszerbekezds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6933">
        <w:rPr>
          <w:rFonts w:ascii="Arial" w:hAnsi="Arial" w:cs="Arial"/>
          <w:sz w:val="24"/>
          <w:szCs w:val="24"/>
        </w:rPr>
        <w:t xml:space="preserve">az átadásra kerülő kiemelt előirányzatok mértékére, </w:t>
      </w:r>
    </w:p>
    <w:p w:rsidR="00416933" w:rsidRPr="00416933" w:rsidRDefault="00613708" w:rsidP="006E74CD">
      <w:pPr>
        <w:pStyle w:val="Listaszerbekezds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6933">
        <w:rPr>
          <w:rFonts w:ascii="Arial" w:hAnsi="Arial" w:cs="Arial"/>
          <w:sz w:val="24"/>
          <w:szCs w:val="24"/>
        </w:rPr>
        <w:t>az átadásra kerülő foglalkoztatottakra</w:t>
      </w:r>
      <w:r w:rsidR="00416933" w:rsidRPr="00416933">
        <w:rPr>
          <w:rFonts w:ascii="Arial" w:hAnsi="Arial" w:cs="Arial"/>
          <w:sz w:val="24"/>
          <w:szCs w:val="24"/>
        </w:rPr>
        <w:t>,</w:t>
      </w:r>
      <w:r w:rsidRPr="00416933">
        <w:rPr>
          <w:rFonts w:ascii="Arial" w:hAnsi="Arial" w:cs="Arial"/>
          <w:sz w:val="24"/>
          <w:szCs w:val="24"/>
        </w:rPr>
        <w:t xml:space="preserve"> és </w:t>
      </w:r>
    </w:p>
    <w:p w:rsidR="00416933" w:rsidRPr="00416933" w:rsidRDefault="00613708" w:rsidP="006E74CD">
      <w:pPr>
        <w:pStyle w:val="Listaszerbekezds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6933">
        <w:rPr>
          <w:rFonts w:ascii="Arial" w:hAnsi="Arial" w:cs="Arial"/>
          <w:sz w:val="24"/>
          <w:szCs w:val="24"/>
        </w:rPr>
        <w:t>a hozzájuk kapcsolódó</w:t>
      </w:r>
      <w:r w:rsidR="00416933" w:rsidRPr="00416933">
        <w:rPr>
          <w:rFonts w:ascii="Arial" w:hAnsi="Arial" w:cs="Arial"/>
          <w:sz w:val="24"/>
          <w:szCs w:val="24"/>
        </w:rPr>
        <w:t>,</w:t>
      </w:r>
      <w:r w:rsidRPr="00416933">
        <w:rPr>
          <w:rFonts w:ascii="Arial" w:hAnsi="Arial" w:cs="Arial"/>
          <w:sz w:val="24"/>
          <w:szCs w:val="24"/>
        </w:rPr>
        <w:t xml:space="preserve"> engedélyezett létszámra, </w:t>
      </w:r>
    </w:p>
    <w:p w:rsidR="00416933" w:rsidRPr="00416933" w:rsidRDefault="00613708" w:rsidP="006E74CD">
      <w:pPr>
        <w:pStyle w:val="Listaszerbekezds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6933">
        <w:rPr>
          <w:rFonts w:ascii="Arial" w:hAnsi="Arial" w:cs="Arial"/>
          <w:sz w:val="24"/>
          <w:szCs w:val="24"/>
        </w:rPr>
        <w:t xml:space="preserve">az egyéb vagyoni értékű jogokra, valamint </w:t>
      </w:r>
    </w:p>
    <w:p w:rsidR="00416933" w:rsidRPr="00416933" w:rsidRDefault="00613708" w:rsidP="006E74CD">
      <w:pPr>
        <w:pStyle w:val="Listaszerbekezds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6933">
        <w:rPr>
          <w:rFonts w:ascii="Arial" w:hAnsi="Arial" w:cs="Arial"/>
          <w:sz w:val="24"/>
          <w:szCs w:val="24"/>
        </w:rPr>
        <w:t xml:space="preserve">a kapcsolódó </w:t>
      </w:r>
    </w:p>
    <w:p w:rsidR="00416933" w:rsidRPr="00416933" w:rsidRDefault="00613708" w:rsidP="006E74CD">
      <w:pPr>
        <w:pStyle w:val="Listaszerbekezds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6933">
        <w:rPr>
          <w:rFonts w:ascii="Arial" w:hAnsi="Arial" w:cs="Arial"/>
          <w:sz w:val="24"/>
          <w:szCs w:val="24"/>
        </w:rPr>
        <w:t xml:space="preserve">kötelezettségvállalásokra, </w:t>
      </w:r>
    </w:p>
    <w:p w:rsidR="00613708" w:rsidRPr="00416933" w:rsidRDefault="00613708" w:rsidP="006E74CD">
      <w:pPr>
        <w:pStyle w:val="Listaszerbekezds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6933">
        <w:rPr>
          <w:rFonts w:ascii="Arial" w:hAnsi="Arial" w:cs="Arial"/>
          <w:sz w:val="24"/>
          <w:szCs w:val="24"/>
        </w:rPr>
        <w:t>követelésekre.</w:t>
      </w:r>
    </w:p>
    <w:p w:rsidR="00CA41A0" w:rsidRDefault="00CA41A0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41A0" w:rsidRPr="007A207A" w:rsidRDefault="00613708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A207A">
        <w:rPr>
          <w:rFonts w:ascii="Arial" w:hAnsi="Arial" w:cs="Arial"/>
          <w:b/>
          <w:bCs/>
          <w:sz w:val="28"/>
          <w:szCs w:val="28"/>
        </w:rPr>
        <w:t xml:space="preserve">17. § </w:t>
      </w:r>
    </w:p>
    <w:p w:rsidR="00CA41A0" w:rsidRDefault="00CA41A0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A207A" w:rsidRDefault="00613708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(1) </w:t>
      </w:r>
      <w:r w:rsidR="00416933" w:rsidRPr="00F52A95">
        <w:rPr>
          <w:rFonts w:ascii="Arial" w:hAnsi="Arial" w:cs="Arial"/>
          <w:sz w:val="24"/>
          <w:szCs w:val="24"/>
        </w:rPr>
        <w:t>A Nemzeti Állam</w:t>
      </w:r>
      <w:r w:rsidR="00416933">
        <w:rPr>
          <w:rFonts w:ascii="Arial" w:hAnsi="Arial" w:cs="Arial"/>
          <w:sz w:val="24"/>
          <w:szCs w:val="24"/>
        </w:rPr>
        <w:t>igazgatási Központ.</w:t>
      </w:r>
    </w:p>
    <w:p w:rsidR="00416933" w:rsidRDefault="00416933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933" w:rsidRDefault="00613708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Nemzeti Államigazgatási Központ</w:t>
      </w:r>
      <w:r w:rsidR="00416933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A675A5" w:rsidRPr="00A675A5" w:rsidRDefault="00613708" w:rsidP="006E74CD">
      <w:pPr>
        <w:pStyle w:val="Listaszerbekezds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A5">
        <w:rPr>
          <w:rFonts w:ascii="Arial" w:hAnsi="Arial" w:cs="Arial"/>
          <w:sz w:val="24"/>
          <w:szCs w:val="24"/>
        </w:rPr>
        <w:t>2013. február 28. napjával</w:t>
      </w:r>
      <w:r w:rsidR="00A675A5" w:rsidRPr="00A675A5">
        <w:rPr>
          <w:rFonts w:ascii="Arial" w:hAnsi="Arial" w:cs="Arial"/>
          <w:sz w:val="24"/>
          <w:szCs w:val="24"/>
        </w:rPr>
        <w:t>,</w:t>
      </w:r>
      <w:r w:rsidRPr="00A675A5">
        <w:rPr>
          <w:rFonts w:ascii="Arial" w:hAnsi="Arial" w:cs="Arial"/>
          <w:sz w:val="24"/>
          <w:szCs w:val="24"/>
        </w:rPr>
        <w:t xml:space="preserve"> </w:t>
      </w:r>
    </w:p>
    <w:p w:rsidR="00A675A5" w:rsidRDefault="00613708" w:rsidP="006E74CD">
      <w:pPr>
        <w:pStyle w:val="Listaszerbekezds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A5">
        <w:rPr>
          <w:rFonts w:ascii="Arial" w:hAnsi="Arial" w:cs="Arial"/>
          <w:sz w:val="24"/>
          <w:szCs w:val="24"/>
        </w:rPr>
        <w:t xml:space="preserve">a Közigazgatási és Igazságügyi Hivatallal, mint </w:t>
      </w:r>
    </w:p>
    <w:p w:rsidR="00A675A5" w:rsidRDefault="00613708" w:rsidP="006E74CD">
      <w:pPr>
        <w:pStyle w:val="Listaszerbekezds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A5">
        <w:rPr>
          <w:rFonts w:ascii="Arial" w:hAnsi="Arial" w:cs="Arial"/>
          <w:sz w:val="24"/>
          <w:szCs w:val="24"/>
        </w:rPr>
        <w:t xml:space="preserve">általános jogutóddal történő egyesítés (beolvadás) </w:t>
      </w:r>
    </w:p>
    <w:p w:rsidR="00A675A5" w:rsidRDefault="00613708" w:rsidP="00A675A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A675A5">
        <w:rPr>
          <w:rFonts w:ascii="Arial" w:hAnsi="Arial" w:cs="Arial"/>
          <w:sz w:val="24"/>
          <w:szCs w:val="24"/>
        </w:rPr>
        <w:t>révén</w:t>
      </w:r>
      <w:proofErr w:type="gramEnd"/>
      <w:r w:rsidR="00A675A5">
        <w:rPr>
          <w:rFonts w:ascii="Arial" w:hAnsi="Arial" w:cs="Arial"/>
          <w:sz w:val="24"/>
          <w:szCs w:val="24"/>
        </w:rPr>
        <w:t>,</w:t>
      </w:r>
      <w:r w:rsidRPr="00A675A5">
        <w:rPr>
          <w:rFonts w:ascii="Arial" w:hAnsi="Arial" w:cs="Arial"/>
          <w:sz w:val="24"/>
          <w:szCs w:val="24"/>
        </w:rPr>
        <w:t xml:space="preserve"> </w:t>
      </w:r>
    </w:p>
    <w:p w:rsidR="00613708" w:rsidRPr="00A675A5" w:rsidRDefault="00A675A5" w:rsidP="00A675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13708" w:rsidRPr="00A675A5">
        <w:rPr>
          <w:rFonts w:ascii="Arial" w:hAnsi="Arial" w:cs="Arial"/>
          <w:sz w:val="24"/>
          <w:szCs w:val="24"/>
        </w:rPr>
        <w:t>megszűnik</w:t>
      </w:r>
      <w:proofErr w:type="gramEnd"/>
      <w:r w:rsidR="00613708" w:rsidRPr="00A675A5">
        <w:rPr>
          <w:rFonts w:ascii="Arial" w:hAnsi="Arial" w:cs="Arial"/>
          <w:sz w:val="24"/>
          <w:szCs w:val="24"/>
        </w:rPr>
        <w:t>.</w:t>
      </w:r>
    </w:p>
    <w:p w:rsidR="00CA41A0" w:rsidRDefault="00CA41A0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75A5" w:rsidRDefault="00613708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(2) </w:t>
      </w:r>
      <w:r w:rsidR="00A675A5" w:rsidRPr="00F52A95">
        <w:rPr>
          <w:rFonts w:ascii="Arial" w:hAnsi="Arial" w:cs="Arial"/>
          <w:sz w:val="24"/>
          <w:szCs w:val="24"/>
        </w:rPr>
        <w:t>A beolvadást kö</w:t>
      </w:r>
      <w:r w:rsidR="00A675A5">
        <w:rPr>
          <w:rFonts w:ascii="Arial" w:hAnsi="Arial" w:cs="Arial"/>
          <w:sz w:val="24"/>
          <w:szCs w:val="24"/>
        </w:rPr>
        <w:t>vetően.</w:t>
      </w:r>
    </w:p>
    <w:p w:rsidR="00A675A5" w:rsidRDefault="00A675A5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75A5" w:rsidRDefault="00613708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A beolvadást követően</w:t>
      </w:r>
      <w:r w:rsidR="00A675A5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A675A5" w:rsidRPr="00A675A5" w:rsidRDefault="00613708" w:rsidP="006E74CD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A5">
        <w:rPr>
          <w:rFonts w:ascii="Arial" w:hAnsi="Arial" w:cs="Arial"/>
          <w:sz w:val="24"/>
          <w:szCs w:val="24"/>
        </w:rPr>
        <w:t xml:space="preserve">a Közigazgatási és Igazságügyi Hivatal, mint </w:t>
      </w:r>
    </w:p>
    <w:p w:rsidR="00A675A5" w:rsidRPr="00A675A5" w:rsidRDefault="00613708" w:rsidP="006E74CD">
      <w:pPr>
        <w:pStyle w:val="Listaszerbekezds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A5">
        <w:rPr>
          <w:rFonts w:ascii="Arial" w:hAnsi="Arial" w:cs="Arial"/>
          <w:sz w:val="24"/>
          <w:szCs w:val="24"/>
        </w:rPr>
        <w:t>általános</w:t>
      </w:r>
      <w:r w:rsidR="00A675A5" w:rsidRPr="00A675A5">
        <w:rPr>
          <w:rFonts w:ascii="Arial" w:hAnsi="Arial" w:cs="Arial"/>
          <w:sz w:val="24"/>
          <w:szCs w:val="24"/>
        </w:rPr>
        <w:t>,</w:t>
      </w:r>
      <w:r w:rsidRPr="00A675A5">
        <w:rPr>
          <w:rFonts w:ascii="Arial" w:hAnsi="Arial" w:cs="Arial"/>
          <w:sz w:val="24"/>
          <w:szCs w:val="24"/>
        </w:rPr>
        <w:t xml:space="preserve"> és </w:t>
      </w:r>
    </w:p>
    <w:p w:rsidR="00A675A5" w:rsidRPr="00A675A5" w:rsidRDefault="00613708" w:rsidP="006E74CD">
      <w:pPr>
        <w:pStyle w:val="Listaszerbekezds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5A5">
        <w:rPr>
          <w:rFonts w:ascii="Arial" w:hAnsi="Arial" w:cs="Arial"/>
          <w:sz w:val="24"/>
          <w:szCs w:val="24"/>
        </w:rPr>
        <w:t xml:space="preserve">egyetemes </w:t>
      </w:r>
    </w:p>
    <w:p w:rsidR="00A675A5" w:rsidRDefault="00613708" w:rsidP="00A675A5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jogutód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látja el</w:t>
      </w:r>
      <w:r w:rsidR="00A675A5">
        <w:rPr>
          <w:rFonts w:ascii="Arial" w:hAnsi="Arial" w:cs="Arial"/>
          <w:sz w:val="24"/>
          <w:szCs w:val="24"/>
        </w:rPr>
        <w:t>,</w:t>
      </w:r>
    </w:p>
    <w:p w:rsidR="00A675A5" w:rsidRDefault="00613708" w:rsidP="00A675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beolvadó költségvetési szerv</w:t>
      </w:r>
      <w:r w:rsidR="00A675A5"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13708" w:rsidRPr="00F52A95" w:rsidRDefault="00A675A5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74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3708" w:rsidRPr="00F52A95">
        <w:rPr>
          <w:rFonts w:ascii="Arial" w:hAnsi="Arial" w:cs="Arial"/>
          <w:sz w:val="24"/>
          <w:szCs w:val="24"/>
        </w:rPr>
        <w:t>közfeladatait</w:t>
      </w:r>
      <w:proofErr w:type="gramEnd"/>
      <w:r w:rsidR="00613708" w:rsidRPr="00F52A95">
        <w:rPr>
          <w:rFonts w:ascii="Arial" w:hAnsi="Arial" w:cs="Arial"/>
          <w:sz w:val="24"/>
          <w:szCs w:val="24"/>
        </w:rPr>
        <w:t>.</w:t>
      </w:r>
    </w:p>
    <w:p w:rsidR="00613708" w:rsidRPr="00570BE0" w:rsidRDefault="00613708" w:rsidP="0084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E74CD" w:rsidRDefault="006E74CD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</w:p>
    <w:p w:rsidR="007A207A" w:rsidRPr="00570BE0" w:rsidRDefault="00CA41A0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570BE0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18. § </w:t>
      </w:r>
    </w:p>
    <w:p w:rsidR="007A207A" w:rsidRPr="00570BE0" w:rsidRDefault="007A207A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61FEB" w:rsidRDefault="00CA41A0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70BE0">
        <w:rPr>
          <w:rFonts w:ascii="Arial" w:hAnsi="Arial" w:cs="Arial"/>
          <w:color w:val="FF0000"/>
          <w:sz w:val="24"/>
          <w:szCs w:val="24"/>
        </w:rPr>
        <w:t>A központi közigazgatás integrált üdültetési rendszerével összefüggő feladatok központi költségvetési szerv</w:t>
      </w:r>
      <w:r w:rsidR="00661F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570BE0">
        <w:rPr>
          <w:rFonts w:ascii="Arial" w:hAnsi="Arial" w:cs="Arial"/>
          <w:color w:val="FF0000"/>
          <w:sz w:val="24"/>
          <w:szCs w:val="24"/>
        </w:rPr>
        <w:t>által történő átvételéről szóló</w:t>
      </w:r>
      <w:r w:rsidR="00661FEB">
        <w:rPr>
          <w:rFonts w:ascii="Arial" w:hAnsi="Arial" w:cs="Arial"/>
          <w:color w:val="FF0000"/>
          <w:sz w:val="24"/>
          <w:szCs w:val="24"/>
        </w:rPr>
        <w:t>,</w:t>
      </w:r>
      <w:r w:rsidRPr="00570BE0">
        <w:rPr>
          <w:rFonts w:ascii="Arial" w:hAnsi="Arial" w:cs="Arial"/>
          <w:color w:val="FF0000"/>
          <w:sz w:val="24"/>
          <w:szCs w:val="24"/>
        </w:rPr>
        <w:t xml:space="preserve"> 134/2014. (IV. 18.) Korm. rendelettel </w:t>
      </w:r>
    </w:p>
    <w:p w:rsidR="00CA41A0" w:rsidRPr="00661FEB" w:rsidRDefault="00CA41A0" w:rsidP="00661FEB">
      <w:pPr>
        <w:pStyle w:val="Listaszerbekezds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61FEB">
        <w:rPr>
          <w:rFonts w:ascii="Arial" w:hAnsi="Arial" w:cs="Arial"/>
          <w:color w:val="FF0000"/>
          <w:sz w:val="24"/>
          <w:szCs w:val="24"/>
        </w:rPr>
        <w:t>a Közigazgatási és Igazságügyi Hivatalhoz került,</w:t>
      </w:r>
    </w:p>
    <w:p w:rsidR="00661FEB" w:rsidRDefault="00CA41A0" w:rsidP="00661FEB">
      <w:pPr>
        <w:pStyle w:val="Listaszerbekezds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61FEB"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spellStart"/>
      <w:r w:rsidRPr="00661FEB">
        <w:rPr>
          <w:rFonts w:ascii="Arial" w:hAnsi="Arial" w:cs="Arial"/>
          <w:color w:val="FF0000"/>
          <w:sz w:val="24"/>
          <w:szCs w:val="24"/>
        </w:rPr>
        <w:t>Humán-Mini</w:t>
      </w:r>
      <w:proofErr w:type="spellEnd"/>
      <w:r w:rsidRPr="00661FEB">
        <w:rPr>
          <w:rFonts w:ascii="Arial" w:hAnsi="Arial" w:cs="Arial"/>
          <w:color w:val="FF0000"/>
          <w:sz w:val="24"/>
          <w:szCs w:val="24"/>
        </w:rPr>
        <w:t xml:space="preserve"> Művész utca Óvoda és Bölcsődével, valamint </w:t>
      </w:r>
    </w:p>
    <w:p w:rsidR="00CA41A0" w:rsidRPr="00661FEB" w:rsidRDefault="00CA41A0" w:rsidP="00661FEB">
      <w:pPr>
        <w:pStyle w:val="Listaszerbekezds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61FEB">
        <w:rPr>
          <w:rFonts w:ascii="Arial" w:hAnsi="Arial" w:cs="Arial"/>
          <w:color w:val="FF0000"/>
          <w:sz w:val="24"/>
          <w:szCs w:val="24"/>
        </w:rPr>
        <w:t xml:space="preserve">tagintézménye, a </w:t>
      </w:r>
      <w:proofErr w:type="spellStart"/>
      <w:r w:rsidRPr="00661FEB">
        <w:rPr>
          <w:rFonts w:ascii="Arial" w:hAnsi="Arial" w:cs="Arial"/>
          <w:color w:val="FF0000"/>
          <w:sz w:val="24"/>
          <w:szCs w:val="24"/>
        </w:rPr>
        <w:t>Humán-Mini</w:t>
      </w:r>
      <w:proofErr w:type="spellEnd"/>
      <w:r w:rsidRPr="00661FE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661FEB">
        <w:rPr>
          <w:rFonts w:ascii="Arial" w:hAnsi="Arial" w:cs="Arial"/>
          <w:color w:val="FF0000"/>
          <w:sz w:val="24"/>
          <w:szCs w:val="24"/>
        </w:rPr>
        <w:t>Pikler</w:t>
      </w:r>
      <w:proofErr w:type="spellEnd"/>
      <w:r w:rsidRPr="00661FEB">
        <w:rPr>
          <w:rFonts w:ascii="Arial" w:hAnsi="Arial" w:cs="Arial"/>
          <w:color w:val="FF0000"/>
          <w:sz w:val="24"/>
          <w:szCs w:val="24"/>
        </w:rPr>
        <w:t xml:space="preserve"> Emmi Bölcsődével</w:t>
      </w:r>
    </w:p>
    <w:p w:rsidR="00661FEB" w:rsidRPr="00584427" w:rsidRDefault="00CA41A0" w:rsidP="00584427">
      <w:pPr>
        <w:autoSpaceDE w:val="0"/>
        <w:autoSpaceDN w:val="0"/>
        <w:adjustRightInd w:val="0"/>
        <w:spacing w:after="0" w:line="240" w:lineRule="auto"/>
        <w:ind w:left="708" w:firstLine="360"/>
        <w:rPr>
          <w:rFonts w:ascii="Arial" w:hAnsi="Arial" w:cs="Arial"/>
          <w:color w:val="FF0000"/>
          <w:sz w:val="24"/>
          <w:szCs w:val="24"/>
        </w:rPr>
      </w:pPr>
      <w:proofErr w:type="gramStart"/>
      <w:r w:rsidRPr="00570BE0">
        <w:rPr>
          <w:rFonts w:ascii="Arial" w:hAnsi="Arial" w:cs="Arial"/>
          <w:color w:val="FF0000"/>
          <w:sz w:val="24"/>
          <w:szCs w:val="24"/>
        </w:rPr>
        <w:t>kapcsolatos</w:t>
      </w:r>
      <w:proofErr w:type="gramEnd"/>
      <w:r w:rsidRPr="00570BE0">
        <w:rPr>
          <w:rFonts w:ascii="Arial" w:hAnsi="Arial" w:cs="Arial"/>
          <w:color w:val="FF0000"/>
          <w:sz w:val="24"/>
          <w:szCs w:val="24"/>
        </w:rPr>
        <w:t xml:space="preserve"> fenntartói joggal összefüggő feladatokat</w:t>
      </w:r>
      <w:r w:rsidR="00661FEB">
        <w:rPr>
          <w:rFonts w:ascii="Arial" w:hAnsi="Arial" w:cs="Arial"/>
          <w:color w:val="FF0000"/>
          <w:sz w:val="24"/>
          <w:szCs w:val="24"/>
        </w:rPr>
        <w:t>,</w:t>
      </w:r>
      <w:r w:rsidR="00584427">
        <w:rPr>
          <w:rFonts w:ascii="Arial" w:hAnsi="Arial" w:cs="Arial"/>
          <w:color w:val="FF0000"/>
          <w:sz w:val="24"/>
          <w:szCs w:val="24"/>
        </w:rPr>
        <w:t xml:space="preserve"> </w:t>
      </w:r>
      <w:r w:rsidRPr="00584427">
        <w:rPr>
          <w:rFonts w:ascii="Arial" w:hAnsi="Arial" w:cs="Arial"/>
          <w:color w:val="FF0000"/>
          <w:sz w:val="24"/>
          <w:szCs w:val="24"/>
        </w:rPr>
        <w:t xml:space="preserve">2015. február 1. napjától </w:t>
      </w:r>
    </w:p>
    <w:p w:rsidR="00CA41A0" w:rsidRPr="00584427" w:rsidRDefault="00CA41A0" w:rsidP="00584427">
      <w:pPr>
        <w:pStyle w:val="Listaszerbekezds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84427">
        <w:rPr>
          <w:rFonts w:ascii="Arial" w:hAnsi="Arial" w:cs="Arial"/>
          <w:color w:val="FF0000"/>
          <w:sz w:val="24"/>
          <w:szCs w:val="24"/>
        </w:rPr>
        <w:t>az OMSZI Intézményfenntartó</w:t>
      </w:r>
      <w:r w:rsidR="00584427" w:rsidRPr="00584427">
        <w:rPr>
          <w:rFonts w:ascii="Arial" w:hAnsi="Arial" w:cs="Arial"/>
          <w:color w:val="FF0000"/>
          <w:sz w:val="24"/>
          <w:szCs w:val="24"/>
        </w:rPr>
        <w:t>,</w:t>
      </w:r>
    </w:p>
    <w:p w:rsidR="00584427" w:rsidRPr="00584427" w:rsidRDefault="00CA41A0" w:rsidP="00584427">
      <w:pPr>
        <w:pStyle w:val="Listaszerbekezds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84427">
        <w:rPr>
          <w:rFonts w:ascii="Arial" w:hAnsi="Arial" w:cs="Arial"/>
          <w:color w:val="FF0000"/>
          <w:sz w:val="24"/>
          <w:szCs w:val="24"/>
        </w:rPr>
        <w:t>Közhasznú Nonprofit Korlátolt Felelősségű Társaság (székhelye: 1089 Budapest, Elnök utca 1</w:t>
      </w:r>
      <w:proofErr w:type="gramStart"/>
      <w:r w:rsidRPr="00584427">
        <w:rPr>
          <w:rFonts w:ascii="Arial" w:hAnsi="Arial" w:cs="Arial"/>
          <w:color w:val="FF0000"/>
          <w:sz w:val="24"/>
          <w:szCs w:val="24"/>
        </w:rPr>
        <w:t>.,</w:t>
      </w:r>
      <w:proofErr w:type="gramEnd"/>
      <w:r w:rsidRPr="00584427">
        <w:rPr>
          <w:rFonts w:ascii="Arial" w:hAnsi="Arial" w:cs="Arial"/>
          <w:color w:val="FF0000"/>
          <w:sz w:val="24"/>
          <w:szCs w:val="24"/>
        </w:rPr>
        <w:t xml:space="preserve"> cégjegyzékszáma:</w:t>
      </w:r>
      <w:r w:rsidR="00584427" w:rsidRPr="00584427">
        <w:rPr>
          <w:rFonts w:ascii="Arial" w:hAnsi="Arial" w:cs="Arial"/>
          <w:color w:val="FF0000"/>
          <w:sz w:val="24"/>
          <w:szCs w:val="24"/>
        </w:rPr>
        <w:t xml:space="preserve"> </w:t>
      </w:r>
      <w:r w:rsidRPr="00584427">
        <w:rPr>
          <w:rFonts w:ascii="Arial" w:hAnsi="Arial" w:cs="Arial"/>
          <w:color w:val="FF0000"/>
          <w:sz w:val="24"/>
          <w:szCs w:val="24"/>
        </w:rPr>
        <w:t xml:space="preserve">01-09-921266) </w:t>
      </w:r>
    </w:p>
    <w:p w:rsidR="00CA41A0" w:rsidRPr="00570BE0" w:rsidRDefault="00CA41A0" w:rsidP="0058442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570BE0">
        <w:rPr>
          <w:rFonts w:ascii="Arial" w:hAnsi="Arial" w:cs="Arial"/>
          <w:color w:val="FF0000"/>
          <w:sz w:val="24"/>
          <w:szCs w:val="24"/>
        </w:rPr>
        <w:t>látja</w:t>
      </w:r>
      <w:proofErr w:type="gramEnd"/>
      <w:r w:rsidRPr="00570BE0">
        <w:rPr>
          <w:rFonts w:ascii="Arial" w:hAnsi="Arial" w:cs="Arial"/>
          <w:color w:val="FF0000"/>
          <w:sz w:val="24"/>
          <w:szCs w:val="24"/>
        </w:rPr>
        <w:t xml:space="preserve"> el.</w:t>
      </w:r>
    </w:p>
    <w:p w:rsidR="00CA41A0" w:rsidRPr="00570BE0" w:rsidRDefault="00CA41A0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A41A0" w:rsidRPr="00570BE0" w:rsidRDefault="00CA41A0" w:rsidP="00CA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A41A0" w:rsidRPr="00570BE0" w:rsidRDefault="00CA41A0" w:rsidP="00CA41A0">
      <w:pPr>
        <w:rPr>
          <w:rFonts w:ascii="Arial" w:hAnsi="Arial" w:cs="Arial"/>
          <w:color w:val="FF0000"/>
          <w:sz w:val="24"/>
          <w:szCs w:val="24"/>
        </w:rPr>
      </w:pPr>
    </w:p>
    <w:p w:rsidR="00D45CE7" w:rsidRPr="00CA41A0" w:rsidRDefault="00D45CE7" w:rsidP="00844326">
      <w:pPr>
        <w:rPr>
          <w:rFonts w:ascii="Arial" w:hAnsi="Arial" w:cs="Arial"/>
          <w:color w:val="FF0000"/>
          <w:sz w:val="24"/>
          <w:szCs w:val="24"/>
        </w:rPr>
      </w:pPr>
    </w:p>
    <w:sectPr w:rsidR="00D45CE7" w:rsidRPr="00CA41A0" w:rsidSect="00FB4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8B" w:rsidRDefault="0048508B" w:rsidP="000F004B">
      <w:pPr>
        <w:spacing w:after="0" w:line="240" w:lineRule="auto"/>
      </w:pPr>
      <w:r>
        <w:separator/>
      </w:r>
    </w:p>
  </w:endnote>
  <w:endnote w:type="continuationSeparator" w:id="0">
    <w:p w:rsidR="0048508B" w:rsidRDefault="0048508B" w:rsidP="000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79" w:rsidRDefault="00672F7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2626"/>
      <w:docPartObj>
        <w:docPartGallery w:val="Page Numbers (Bottom of Page)"/>
        <w:docPartUnique/>
      </w:docPartObj>
    </w:sdtPr>
    <w:sdtContent>
      <w:p w:rsidR="00672F79" w:rsidRDefault="00D017E5">
        <w:pPr>
          <w:pStyle w:val="llb"/>
          <w:jc w:val="center"/>
        </w:pPr>
        <w:fldSimple w:instr=" PAGE   \* MERGEFORMAT ">
          <w:r w:rsidR="00E3742F">
            <w:rPr>
              <w:noProof/>
            </w:rPr>
            <w:t>32</w:t>
          </w:r>
        </w:fldSimple>
      </w:p>
    </w:sdtContent>
  </w:sdt>
  <w:p w:rsidR="00672F79" w:rsidRDefault="00672F7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79" w:rsidRDefault="00672F7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8B" w:rsidRDefault="0048508B" w:rsidP="000F004B">
      <w:pPr>
        <w:spacing w:after="0" w:line="240" w:lineRule="auto"/>
      </w:pPr>
      <w:r>
        <w:separator/>
      </w:r>
    </w:p>
  </w:footnote>
  <w:footnote w:type="continuationSeparator" w:id="0">
    <w:p w:rsidR="0048508B" w:rsidRDefault="0048508B" w:rsidP="000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79" w:rsidRDefault="00672F7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79" w:rsidRDefault="00672F7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79" w:rsidRDefault="00672F7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ED4"/>
    <w:multiLevelType w:val="hybridMultilevel"/>
    <w:tmpl w:val="FB60502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0E92296"/>
    <w:multiLevelType w:val="hybridMultilevel"/>
    <w:tmpl w:val="04BCDA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861BD"/>
    <w:multiLevelType w:val="hybridMultilevel"/>
    <w:tmpl w:val="971A28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E6575"/>
    <w:multiLevelType w:val="hybridMultilevel"/>
    <w:tmpl w:val="E7DA34E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1FB1E48"/>
    <w:multiLevelType w:val="hybridMultilevel"/>
    <w:tmpl w:val="EEC2090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20764D7"/>
    <w:multiLevelType w:val="hybridMultilevel"/>
    <w:tmpl w:val="C512ED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C5639B"/>
    <w:multiLevelType w:val="hybridMultilevel"/>
    <w:tmpl w:val="0632262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2C73AC8"/>
    <w:multiLevelType w:val="hybridMultilevel"/>
    <w:tmpl w:val="89481E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53683"/>
    <w:multiLevelType w:val="hybridMultilevel"/>
    <w:tmpl w:val="04AA6B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32E2A7F"/>
    <w:multiLevelType w:val="hybridMultilevel"/>
    <w:tmpl w:val="0D26E4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B606A2"/>
    <w:multiLevelType w:val="hybridMultilevel"/>
    <w:tmpl w:val="6B3EB092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3C26473"/>
    <w:multiLevelType w:val="hybridMultilevel"/>
    <w:tmpl w:val="B798E7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E16504"/>
    <w:multiLevelType w:val="hybridMultilevel"/>
    <w:tmpl w:val="3F38C9E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5567614"/>
    <w:multiLevelType w:val="hybridMultilevel"/>
    <w:tmpl w:val="4DC61D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103EE6"/>
    <w:multiLevelType w:val="hybridMultilevel"/>
    <w:tmpl w:val="5D9C88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06FC10E8"/>
    <w:multiLevelType w:val="hybridMultilevel"/>
    <w:tmpl w:val="9948D0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4802E5"/>
    <w:multiLevelType w:val="hybridMultilevel"/>
    <w:tmpl w:val="98C682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4B4B40"/>
    <w:multiLevelType w:val="hybridMultilevel"/>
    <w:tmpl w:val="4000B5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A1291C"/>
    <w:multiLevelType w:val="hybridMultilevel"/>
    <w:tmpl w:val="AF862C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EF7468"/>
    <w:multiLevelType w:val="hybridMultilevel"/>
    <w:tmpl w:val="0F08F8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FA04A0"/>
    <w:multiLevelType w:val="hybridMultilevel"/>
    <w:tmpl w:val="4148BB5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09A24581"/>
    <w:multiLevelType w:val="hybridMultilevel"/>
    <w:tmpl w:val="3E8E5D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FE797D"/>
    <w:multiLevelType w:val="hybridMultilevel"/>
    <w:tmpl w:val="F370C04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0B143A3A"/>
    <w:multiLevelType w:val="hybridMultilevel"/>
    <w:tmpl w:val="0CD493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7B3150"/>
    <w:multiLevelType w:val="hybridMultilevel"/>
    <w:tmpl w:val="2E12D6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204A64"/>
    <w:multiLevelType w:val="hybridMultilevel"/>
    <w:tmpl w:val="25EE946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0C373C3E"/>
    <w:multiLevelType w:val="hybridMultilevel"/>
    <w:tmpl w:val="AED48E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DE561E"/>
    <w:multiLevelType w:val="hybridMultilevel"/>
    <w:tmpl w:val="F0DE13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CEC6869"/>
    <w:multiLevelType w:val="hybridMultilevel"/>
    <w:tmpl w:val="8F4E3AA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0D4823CB"/>
    <w:multiLevelType w:val="hybridMultilevel"/>
    <w:tmpl w:val="BBCAE6CA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0D761189"/>
    <w:multiLevelType w:val="hybridMultilevel"/>
    <w:tmpl w:val="C3B826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C45841"/>
    <w:multiLevelType w:val="hybridMultilevel"/>
    <w:tmpl w:val="E7EC10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F5E28D4"/>
    <w:multiLevelType w:val="hybridMultilevel"/>
    <w:tmpl w:val="F1E2F1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D03132"/>
    <w:multiLevelType w:val="hybridMultilevel"/>
    <w:tmpl w:val="00DEB6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0D606C0"/>
    <w:multiLevelType w:val="hybridMultilevel"/>
    <w:tmpl w:val="4874ED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1970434"/>
    <w:multiLevelType w:val="hybridMultilevel"/>
    <w:tmpl w:val="B7DCF71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12D34C37"/>
    <w:multiLevelType w:val="hybridMultilevel"/>
    <w:tmpl w:val="385A507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13280F0A"/>
    <w:multiLevelType w:val="hybridMultilevel"/>
    <w:tmpl w:val="43DE18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33169B2"/>
    <w:multiLevelType w:val="hybridMultilevel"/>
    <w:tmpl w:val="3C004F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136E0732"/>
    <w:multiLevelType w:val="hybridMultilevel"/>
    <w:tmpl w:val="58D8D3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957598"/>
    <w:multiLevelType w:val="hybridMultilevel"/>
    <w:tmpl w:val="26B670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1E5A81"/>
    <w:multiLevelType w:val="hybridMultilevel"/>
    <w:tmpl w:val="844013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55C2549"/>
    <w:multiLevelType w:val="hybridMultilevel"/>
    <w:tmpl w:val="44A6E02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15662E5C"/>
    <w:multiLevelType w:val="hybridMultilevel"/>
    <w:tmpl w:val="65083A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5C25954"/>
    <w:multiLevelType w:val="hybridMultilevel"/>
    <w:tmpl w:val="7660B99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16A272D8"/>
    <w:multiLevelType w:val="hybridMultilevel"/>
    <w:tmpl w:val="4C1429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7695553"/>
    <w:multiLevelType w:val="hybridMultilevel"/>
    <w:tmpl w:val="113C8DA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17735C51"/>
    <w:multiLevelType w:val="hybridMultilevel"/>
    <w:tmpl w:val="0480F3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CE7AAA"/>
    <w:multiLevelType w:val="hybridMultilevel"/>
    <w:tmpl w:val="17509FC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>
    <w:nsid w:val="19987F3F"/>
    <w:multiLevelType w:val="hybridMultilevel"/>
    <w:tmpl w:val="D1506F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A5027E8"/>
    <w:multiLevelType w:val="hybridMultilevel"/>
    <w:tmpl w:val="63C4EF6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1A6375A4"/>
    <w:multiLevelType w:val="hybridMultilevel"/>
    <w:tmpl w:val="BCC42B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C701B37"/>
    <w:multiLevelType w:val="hybridMultilevel"/>
    <w:tmpl w:val="6558401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1CCD2B8D"/>
    <w:multiLevelType w:val="hybridMultilevel"/>
    <w:tmpl w:val="E1D0973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1CE367CA"/>
    <w:multiLevelType w:val="hybridMultilevel"/>
    <w:tmpl w:val="DA64DE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CEE0374"/>
    <w:multiLevelType w:val="hybridMultilevel"/>
    <w:tmpl w:val="5B121C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092751"/>
    <w:multiLevelType w:val="hybridMultilevel"/>
    <w:tmpl w:val="FEB298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D2D6FA4"/>
    <w:multiLevelType w:val="hybridMultilevel"/>
    <w:tmpl w:val="903A62B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1D9C2795"/>
    <w:multiLevelType w:val="hybridMultilevel"/>
    <w:tmpl w:val="65EC68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DE6470B"/>
    <w:multiLevelType w:val="hybridMultilevel"/>
    <w:tmpl w:val="7ED8AF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DF0279D"/>
    <w:multiLevelType w:val="hybridMultilevel"/>
    <w:tmpl w:val="DD0827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E2E732F"/>
    <w:multiLevelType w:val="hybridMultilevel"/>
    <w:tmpl w:val="4B4AC9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630168"/>
    <w:multiLevelType w:val="hybridMultilevel"/>
    <w:tmpl w:val="43C2E9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F6E70F5"/>
    <w:multiLevelType w:val="hybridMultilevel"/>
    <w:tmpl w:val="529235A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>
    <w:nsid w:val="1FC210CD"/>
    <w:multiLevelType w:val="hybridMultilevel"/>
    <w:tmpl w:val="6810BF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C74D28"/>
    <w:multiLevelType w:val="hybridMultilevel"/>
    <w:tmpl w:val="6B0E6F5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>
    <w:nsid w:val="20326296"/>
    <w:multiLevelType w:val="hybridMultilevel"/>
    <w:tmpl w:val="D7FECAF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20E079FA"/>
    <w:multiLevelType w:val="hybridMultilevel"/>
    <w:tmpl w:val="7BAA93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2597248"/>
    <w:multiLevelType w:val="hybridMultilevel"/>
    <w:tmpl w:val="2694423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>
    <w:nsid w:val="2275119A"/>
    <w:multiLevelType w:val="hybridMultilevel"/>
    <w:tmpl w:val="015A121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>
    <w:nsid w:val="22C21F9C"/>
    <w:multiLevelType w:val="hybridMultilevel"/>
    <w:tmpl w:val="981AC6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3580DAA"/>
    <w:multiLevelType w:val="hybridMultilevel"/>
    <w:tmpl w:val="AC7E13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3693DAC"/>
    <w:multiLevelType w:val="hybridMultilevel"/>
    <w:tmpl w:val="5F8E3F3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>
    <w:nsid w:val="24395E50"/>
    <w:multiLevelType w:val="hybridMultilevel"/>
    <w:tmpl w:val="D73481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44C347A"/>
    <w:multiLevelType w:val="hybridMultilevel"/>
    <w:tmpl w:val="D36A32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44E1010"/>
    <w:multiLevelType w:val="hybridMultilevel"/>
    <w:tmpl w:val="B4BC0DF2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6">
    <w:nsid w:val="24AF0CFC"/>
    <w:multiLevelType w:val="hybridMultilevel"/>
    <w:tmpl w:val="9B8E3A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4B901EF"/>
    <w:multiLevelType w:val="hybridMultilevel"/>
    <w:tmpl w:val="B61CF5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5724122"/>
    <w:multiLevelType w:val="hybridMultilevel"/>
    <w:tmpl w:val="D57232B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>
    <w:nsid w:val="257778C6"/>
    <w:multiLevelType w:val="hybridMultilevel"/>
    <w:tmpl w:val="4110749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>
    <w:nsid w:val="26E5550F"/>
    <w:multiLevelType w:val="hybridMultilevel"/>
    <w:tmpl w:val="F460902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1">
    <w:nsid w:val="27481DC4"/>
    <w:multiLevelType w:val="hybridMultilevel"/>
    <w:tmpl w:val="42B47C4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2">
    <w:nsid w:val="27791155"/>
    <w:multiLevelType w:val="hybridMultilevel"/>
    <w:tmpl w:val="2886EF0C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>
    <w:nsid w:val="277E432B"/>
    <w:multiLevelType w:val="hybridMultilevel"/>
    <w:tmpl w:val="F738A7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85574B3"/>
    <w:multiLevelType w:val="hybridMultilevel"/>
    <w:tmpl w:val="7902A4D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>
    <w:nsid w:val="28B02994"/>
    <w:multiLevelType w:val="hybridMultilevel"/>
    <w:tmpl w:val="A77AA03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>
    <w:nsid w:val="29E27D19"/>
    <w:multiLevelType w:val="hybridMultilevel"/>
    <w:tmpl w:val="0CEE62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A5964CE"/>
    <w:multiLevelType w:val="hybridMultilevel"/>
    <w:tmpl w:val="EB54A1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A6D5B89"/>
    <w:multiLevelType w:val="hybridMultilevel"/>
    <w:tmpl w:val="CC464D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B103F20"/>
    <w:multiLevelType w:val="hybridMultilevel"/>
    <w:tmpl w:val="BC9EA5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B213F99"/>
    <w:multiLevelType w:val="hybridMultilevel"/>
    <w:tmpl w:val="03FE6AA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>
    <w:nsid w:val="2B633136"/>
    <w:multiLevelType w:val="hybridMultilevel"/>
    <w:tmpl w:val="425671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BCC672E"/>
    <w:multiLevelType w:val="hybridMultilevel"/>
    <w:tmpl w:val="2C0071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BED6F42"/>
    <w:multiLevelType w:val="hybridMultilevel"/>
    <w:tmpl w:val="2322555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>
    <w:nsid w:val="2CD93108"/>
    <w:multiLevelType w:val="hybridMultilevel"/>
    <w:tmpl w:val="5E28B4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CEF132E"/>
    <w:multiLevelType w:val="hybridMultilevel"/>
    <w:tmpl w:val="1BC47EA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>
    <w:nsid w:val="2CF60BF4"/>
    <w:multiLevelType w:val="hybridMultilevel"/>
    <w:tmpl w:val="7BECA2A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7">
    <w:nsid w:val="2D653E3C"/>
    <w:multiLevelType w:val="hybridMultilevel"/>
    <w:tmpl w:val="6E8ED9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>
    <w:nsid w:val="2DC87E69"/>
    <w:multiLevelType w:val="hybridMultilevel"/>
    <w:tmpl w:val="D1C2B2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E635A00"/>
    <w:multiLevelType w:val="hybridMultilevel"/>
    <w:tmpl w:val="D862DB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2E7B582F"/>
    <w:multiLevelType w:val="hybridMultilevel"/>
    <w:tmpl w:val="AAF4FB4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>
    <w:nsid w:val="2E937BA8"/>
    <w:multiLevelType w:val="hybridMultilevel"/>
    <w:tmpl w:val="6B287D9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>
    <w:nsid w:val="2F116316"/>
    <w:multiLevelType w:val="hybridMultilevel"/>
    <w:tmpl w:val="0AA84CC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3">
    <w:nsid w:val="305E3349"/>
    <w:multiLevelType w:val="hybridMultilevel"/>
    <w:tmpl w:val="6BE0E2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27D2FFF"/>
    <w:multiLevelType w:val="hybridMultilevel"/>
    <w:tmpl w:val="0674FD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2AB7D36"/>
    <w:multiLevelType w:val="hybridMultilevel"/>
    <w:tmpl w:val="798C75F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6">
    <w:nsid w:val="333109F7"/>
    <w:multiLevelType w:val="hybridMultilevel"/>
    <w:tmpl w:val="E2D806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3EF06D9"/>
    <w:multiLevelType w:val="hybridMultilevel"/>
    <w:tmpl w:val="A170EC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44616FE"/>
    <w:multiLevelType w:val="hybridMultilevel"/>
    <w:tmpl w:val="A3B0336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>
    <w:nsid w:val="35180F13"/>
    <w:multiLevelType w:val="hybridMultilevel"/>
    <w:tmpl w:val="E1C4D3D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>
    <w:nsid w:val="359C72DC"/>
    <w:multiLevelType w:val="hybridMultilevel"/>
    <w:tmpl w:val="7F647EF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1">
    <w:nsid w:val="35CA4714"/>
    <w:multiLevelType w:val="hybridMultilevel"/>
    <w:tmpl w:val="F8D8FBB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2">
    <w:nsid w:val="36616CAC"/>
    <w:multiLevelType w:val="hybridMultilevel"/>
    <w:tmpl w:val="90FA73E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3">
    <w:nsid w:val="36646152"/>
    <w:multiLevelType w:val="hybridMultilevel"/>
    <w:tmpl w:val="A3F448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71F6744"/>
    <w:multiLevelType w:val="hybridMultilevel"/>
    <w:tmpl w:val="CE701A7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5">
    <w:nsid w:val="376150BE"/>
    <w:multiLevelType w:val="hybridMultilevel"/>
    <w:tmpl w:val="B14415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88A4568"/>
    <w:multiLevelType w:val="hybridMultilevel"/>
    <w:tmpl w:val="D72AF8C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7">
    <w:nsid w:val="38B7758F"/>
    <w:multiLevelType w:val="hybridMultilevel"/>
    <w:tmpl w:val="8A1A7C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9595970"/>
    <w:multiLevelType w:val="hybridMultilevel"/>
    <w:tmpl w:val="E4A08B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95A687E"/>
    <w:multiLevelType w:val="hybridMultilevel"/>
    <w:tmpl w:val="E140FF2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0">
    <w:nsid w:val="39EC448F"/>
    <w:multiLevelType w:val="hybridMultilevel"/>
    <w:tmpl w:val="EB0EFC3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1">
    <w:nsid w:val="3A22760B"/>
    <w:multiLevelType w:val="hybridMultilevel"/>
    <w:tmpl w:val="8DCAFF6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2">
    <w:nsid w:val="3A2977A5"/>
    <w:multiLevelType w:val="hybridMultilevel"/>
    <w:tmpl w:val="6BC4A09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>
    <w:nsid w:val="3AFF0699"/>
    <w:multiLevelType w:val="hybridMultilevel"/>
    <w:tmpl w:val="B656B3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BA904CF"/>
    <w:multiLevelType w:val="hybridMultilevel"/>
    <w:tmpl w:val="6A56E0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BAD1881"/>
    <w:multiLevelType w:val="hybridMultilevel"/>
    <w:tmpl w:val="7540BA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BB434AB"/>
    <w:multiLevelType w:val="hybridMultilevel"/>
    <w:tmpl w:val="A508BE7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7">
    <w:nsid w:val="3BDA632E"/>
    <w:multiLevelType w:val="hybridMultilevel"/>
    <w:tmpl w:val="6B1A2F0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8">
    <w:nsid w:val="3BED2E89"/>
    <w:multiLevelType w:val="hybridMultilevel"/>
    <w:tmpl w:val="FDB8159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9">
    <w:nsid w:val="3CF66222"/>
    <w:multiLevelType w:val="hybridMultilevel"/>
    <w:tmpl w:val="ECFC0B6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0">
    <w:nsid w:val="3DF46839"/>
    <w:multiLevelType w:val="hybridMultilevel"/>
    <w:tmpl w:val="622E09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E9B73C9"/>
    <w:multiLevelType w:val="hybridMultilevel"/>
    <w:tmpl w:val="4918808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2">
    <w:nsid w:val="412975E8"/>
    <w:multiLevelType w:val="hybridMultilevel"/>
    <w:tmpl w:val="32CC13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1F3591F"/>
    <w:multiLevelType w:val="hybridMultilevel"/>
    <w:tmpl w:val="610C6D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2794F28"/>
    <w:multiLevelType w:val="hybridMultilevel"/>
    <w:tmpl w:val="F03A7AF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5">
    <w:nsid w:val="428B21FB"/>
    <w:multiLevelType w:val="hybridMultilevel"/>
    <w:tmpl w:val="8B82635C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6">
    <w:nsid w:val="430A1BE5"/>
    <w:multiLevelType w:val="hybridMultilevel"/>
    <w:tmpl w:val="92487DE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>
    <w:nsid w:val="43A73080"/>
    <w:multiLevelType w:val="hybridMultilevel"/>
    <w:tmpl w:val="D43C9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8">
    <w:nsid w:val="43D033BA"/>
    <w:multiLevelType w:val="hybridMultilevel"/>
    <w:tmpl w:val="5D3EA7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9">
    <w:nsid w:val="44E1325A"/>
    <w:multiLevelType w:val="hybridMultilevel"/>
    <w:tmpl w:val="A6C6A4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63C329C"/>
    <w:multiLevelType w:val="hybridMultilevel"/>
    <w:tmpl w:val="7E644F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6A8596C"/>
    <w:multiLevelType w:val="hybridMultilevel"/>
    <w:tmpl w:val="7B12D4C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2">
    <w:nsid w:val="47030336"/>
    <w:multiLevelType w:val="hybridMultilevel"/>
    <w:tmpl w:val="A5F2A29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3">
    <w:nsid w:val="476A7090"/>
    <w:multiLevelType w:val="hybridMultilevel"/>
    <w:tmpl w:val="3656046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4">
    <w:nsid w:val="47C62C11"/>
    <w:multiLevelType w:val="hybridMultilevel"/>
    <w:tmpl w:val="745694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8397195"/>
    <w:multiLevelType w:val="hybridMultilevel"/>
    <w:tmpl w:val="67BC24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A3A4880"/>
    <w:multiLevelType w:val="hybridMultilevel"/>
    <w:tmpl w:val="2A963E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A7B25B2"/>
    <w:multiLevelType w:val="hybridMultilevel"/>
    <w:tmpl w:val="99862D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000EF0"/>
    <w:multiLevelType w:val="hybridMultilevel"/>
    <w:tmpl w:val="84063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BF365C9"/>
    <w:multiLevelType w:val="hybridMultilevel"/>
    <w:tmpl w:val="1A94FFE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0">
    <w:nsid w:val="4C9C3299"/>
    <w:multiLevelType w:val="hybridMultilevel"/>
    <w:tmpl w:val="BAE4500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1">
    <w:nsid w:val="4CE078A4"/>
    <w:multiLevelType w:val="hybridMultilevel"/>
    <w:tmpl w:val="F84AD7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CF942E7"/>
    <w:multiLevelType w:val="hybridMultilevel"/>
    <w:tmpl w:val="CE96E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D3D58FE"/>
    <w:multiLevelType w:val="hybridMultilevel"/>
    <w:tmpl w:val="C896C3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D3D7541"/>
    <w:multiLevelType w:val="hybridMultilevel"/>
    <w:tmpl w:val="341EB2D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5">
    <w:nsid w:val="4E8A4E3D"/>
    <w:multiLevelType w:val="hybridMultilevel"/>
    <w:tmpl w:val="6ED69C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FDF5C3A"/>
    <w:multiLevelType w:val="hybridMultilevel"/>
    <w:tmpl w:val="BD66ABE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7">
    <w:nsid w:val="500B7898"/>
    <w:multiLevelType w:val="hybridMultilevel"/>
    <w:tmpl w:val="616CD7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01E5157"/>
    <w:multiLevelType w:val="hybridMultilevel"/>
    <w:tmpl w:val="83C6CF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02F71D1"/>
    <w:multiLevelType w:val="hybridMultilevel"/>
    <w:tmpl w:val="488A34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0">
    <w:nsid w:val="5196218C"/>
    <w:multiLevelType w:val="hybridMultilevel"/>
    <w:tmpl w:val="673A7B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1BB2F34"/>
    <w:multiLevelType w:val="hybridMultilevel"/>
    <w:tmpl w:val="52DAF3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1EB74F1"/>
    <w:multiLevelType w:val="hybridMultilevel"/>
    <w:tmpl w:val="3F40E8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39C492F"/>
    <w:multiLevelType w:val="hybridMultilevel"/>
    <w:tmpl w:val="CA443A3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4">
    <w:nsid w:val="53B45CD2"/>
    <w:multiLevelType w:val="hybridMultilevel"/>
    <w:tmpl w:val="469E9D6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5">
    <w:nsid w:val="54353609"/>
    <w:multiLevelType w:val="hybridMultilevel"/>
    <w:tmpl w:val="5A087C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4895739"/>
    <w:multiLevelType w:val="hybridMultilevel"/>
    <w:tmpl w:val="C88E82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54F32692"/>
    <w:multiLevelType w:val="hybridMultilevel"/>
    <w:tmpl w:val="C0D4F9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56A1CDE"/>
    <w:multiLevelType w:val="hybridMultilevel"/>
    <w:tmpl w:val="2E0AB89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9">
    <w:nsid w:val="55851024"/>
    <w:multiLevelType w:val="hybridMultilevel"/>
    <w:tmpl w:val="B090F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5DB726D"/>
    <w:multiLevelType w:val="hybridMultilevel"/>
    <w:tmpl w:val="2D50AB6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1">
    <w:nsid w:val="56221F99"/>
    <w:multiLevelType w:val="hybridMultilevel"/>
    <w:tmpl w:val="E34679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56362A8F"/>
    <w:multiLevelType w:val="hybridMultilevel"/>
    <w:tmpl w:val="B1F0E28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3">
    <w:nsid w:val="56AC4CFB"/>
    <w:multiLevelType w:val="hybridMultilevel"/>
    <w:tmpl w:val="ED4CFC5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4">
    <w:nsid w:val="56E60C7D"/>
    <w:multiLevelType w:val="hybridMultilevel"/>
    <w:tmpl w:val="93FEF40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5">
    <w:nsid w:val="56EE2A39"/>
    <w:multiLevelType w:val="hybridMultilevel"/>
    <w:tmpl w:val="2A72B0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78132A3"/>
    <w:multiLevelType w:val="hybridMultilevel"/>
    <w:tmpl w:val="A008B9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57BF72FC"/>
    <w:multiLevelType w:val="hybridMultilevel"/>
    <w:tmpl w:val="0FA44D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845172C"/>
    <w:multiLevelType w:val="hybridMultilevel"/>
    <w:tmpl w:val="2A6017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5873005A"/>
    <w:multiLevelType w:val="hybridMultilevel"/>
    <w:tmpl w:val="473654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8BC7F0A"/>
    <w:multiLevelType w:val="hybridMultilevel"/>
    <w:tmpl w:val="E1003DBC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1">
    <w:nsid w:val="59025B9D"/>
    <w:multiLevelType w:val="hybridMultilevel"/>
    <w:tmpl w:val="D83028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9A8507F"/>
    <w:multiLevelType w:val="hybridMultilevel"/>
    <w:tmpl w:val="C9B014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A3A2E80"/>
    <w:multiLevelType w:val="hybridMultilevel"/>
    <w:tmpl w:val="26E0D0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ABD5E6E"/>
    <w:multiLevelType w:val="hybridMultilevel"/>
    <w:tmpl w:val="B3622F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ACC1B60"/>
    <w:multiLevelType w:val="hybridMultilevel"/>
    <w:tmpl w:val="B5CE53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B477FD4"/>
    <w:multiLevelType w:val="hybridMultilevel"/>
    <w:tmpl w:val="69508206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7">
    <w:nsid w:val="5BAA5CDD"/>
    <w:multiLevelType w:val="hybridMultilevel"/>
    <w:tmpl w:val="CB8A25C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8">
    <w:nsid w:val="5BEA634F"/>
    <w:multiLevelType w:val="hybridMultilevel"/>
    <w:tmpl w:val="568C929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9">
    <w:nsid w:val="5BFF08C6"/>
    <w:multiLevelType w:val="hybridMultilevel"/>
    <w:tmpl w:val="6BB2060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0">
    <w:nsid w:val="5CF325DC"/>
    <w:multiLevelType w:val="hybridMultilevel"/>
    <w:tmpl w:val="EEBC58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D9F799A"/>
    <w:multiLevelType w:val="hybridMultilevel"/>
    <w:tmpl w:val="AE2E8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5DD57764"/>
    <w:multiLevelType w:val="hybridMultilevel"/>
    <w:tmpl w:val="0BE6EE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DDD262F"/>
    <w:multiLevelType w:val="hybridMultilevel"/>
    <w:tmpl w:val="4AFE6F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DFE338E"/>
    <w:multiLevelType w:val="hybridMultilevel"/>
    <w:tmpl w:val="033C6F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F051FFC"/>
    <w:multiLevelType w:val="hybridMultilevel"/>
    <w:tmpl w:val="751E5F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F6A24B5"/>
    <w:multiLevelType w:val="hybridMultilevel"/>
    <w:tmpl w:val="C99286A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7">
    <w:nsid w:val="60666BD6"/>
    <w:multiLevelType w:val="hybridMultilevel"/>
    <w:tmpl w:val="A08EEE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139006B"/>
    <w:multiLevelType w:val="hybridMultilevel"/>
    <w:tmpl w:val="81B0D9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62273D9F"/>
    <w:multiLevelType w:val="hybridMultilevel"/>
    <w:tmpl w:val="7F8A37B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0">
    <w:nsid w:val="62B20920"/>
    <w:multiLevelType w:val="hybridMultilevel"/>
    <w:tmpl w:val="9EE8C4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2B51546"/>
    <w:multiLevelType w:val="hybridMultilevel"/>
    <w:tmpl w:val="810643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31B524E"/>
    <w:multiLevelType w:val="hybridMultilevel"/>
    <w:tmpl w:val="7696FD62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3">
    <w:nsid w:val="63870816"/>
    <w:multiLevelType w:val="hybridMultilevel"/>
    <w:tmpl w:val="D03AE0E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4">
    <w:nsid w:val="641F4E80"/>
    <w:multiLevelType w:val="hybridMultilevel"/>
    <w:tmpl w:val="A47CAE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4751A12"/>
    <w:multiLevelType w:val="hybridMultilevel"/>
    <w:tmpl w:val="9B8E32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65C87CE6"/>
    <w:multiLevelType w:val="hybridMultilevel"/>
    <w:tmpl w:val="BA9210B8"/>
    <w:lvl w:ilvl="0" w:tplc="040E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7">
    <w:nsid w:val="65E9735A"/>
    <w:multiLevelType w:val="hybridMultilevel"/>
    <w:tmpl w:val="08B8D5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66B56ADF"/>
    <w:multiLevelType w:val="hybridMultilevel"/>
    <w:tmpl w:val="FAF2B2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9">
    <w:nsid w:val="66C97153"/>
    <w:multiLevelType w:val="hybridMultilevel"/>
    <w:tmpl w:val="9708BC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67585D8C"/>
    <w:multiLevelType w:val="hybridMultilevel"/>
    <w:tmpl w:val="2CF2CD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84A1FC3"/>
    <w:multiLevelType w:val="hybridMultilevel"/>
    <w:tmpl w:val="65FCD5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696B0346"/>
    <w:multiLevelType w:val="hybridMultilevel"/>
    <w:tmpl w:val="76367C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699552AC"/>
    <w:multiLevelType w:val="hybridMultilevel"/>
    <w:tmpl w:val="A12216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69AC3F4A"/>
    <w:multiLevelType w:val="hybridMultilevel"/>
    <w:tmpl w:val="50EC06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69CE6044"/>
    <w:multiLevelType w:val="hybridMultilevel"/>
    <w:tmpl w:val="9790ED6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6">
    <w:nsid w:val="6A341F09"/>
    <w:multiLevelType w:val="hybridMultilevel"/>
    <w:tmpl w:val="A9D02DC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7">
    <w:nsid w:val="6B0038F0"/>
    <w:multiLevelType w:val="hybridMultilevel"/>
    <w:tmpl w:val="F76C9F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6B266415"/>
    <w:multiLevelType w:val="hybridMultilevel"/>
    <w:tmpl w:val="898A070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9">
    <w:nsid w:val="6B904D51"/>
    <w:multiLevelType w:val="hybridMultilevel"/>
    <w:tmpl w:val="A0A2D4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D202FE7"/>
    <w:multiLevelType w:val="hybridMultilevel"/>
    <w:tmpl w:val="E160E1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DE77CA3"/>
    <w:multiLevelType w:val="hybridMultilevel"/>
    <w:tmpl w:val="9ABEE3F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2">
    <w:nsid w:val="6E0457D5"/>
    <w:multiLevelType w:val="hybridMultilevel"/>
    <w:tmpl w:val="8D6A9D4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3">
    <w:nsid w:val="6E6B5C64"/>
    <w:multiLevelType w:val="hybridMultilevel"/>
    <w:tmpl w:val="5ACA6B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6E917FC5"/>
    <w:multiLevelType w:val="hybridMultilevel"/>
    <w:tmpl w:val="17F8F8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5">
    <w:nsid w:val="702C1073"/>
    <w:multiLevelType w:val="hybridMultilevel"/>
    <w:tmpl w:val="964C68D6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6">
    <w:nsid w:val="704014CC"/>
    <w:multiLevelType w:val="hybridMultilevel"/>
    <w:tmpl w:val="1C86A5C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7">
    <w:nsid w:val="70570478"/>
    <w:multiLevelType w:val="hybridMultilevel"/>
    <w:tmpl w:val="1DD4A99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8">
    <w:nsid w:val="70B63E02"/>
    <w:multiLevelType w:val="hybridMultilevel"/>
    <w:tmpl w:val="2A5682E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9">
    <w:nsid w:val="71163479"/>
    <w:multiLevelType w:val="hybridMultilevel"/>
    <w:tmpl w:val="6CC8979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0">
    <w:nsid w:val="72A03949"/>
    <w:multiLevelType w:val="hybridMultilevel"/>
    <w:tmpl w:val="B94C0D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1">
    <w:nsid w:val="738328D4"/>
    <w:multiLevelType w:val="hybridMultilevel"/>
    <w:tmpl w:val="ED4291A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2">
    <w:nsid w:val="73C515BF"/>
    <w:multiLevelType w:val="hybridMultilevel"/>
    <w:tmpl w:val="C80C19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3">
    <w:nsid w:val="74FD6061"/>
    <w:multiLevelType w:val="hybridMultilevel"/>
    <w:tmpl w:val="6BF4006C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4">
    <w:nsid w:val="76D05FF5"/>
    <w:multiLevelType w:val="hybridMultilevel"/>
    <w:tmpl w:val="0D1410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77072AD1"/>
    <w:multiLevelType w:val="hybridMultilevel"/>
    <w:tmpl w:val="90E05DA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6">
    <w:nsid w:val="79B85C95"/>
    <w:multiLevelType w:val="hybridMultilevel"/>
    <w:tmpl w:val="102EFB9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7">
    <w:nsid w:val="7A61278C"/>
    <w:multiLevelType w:val="hybridMultilevel"/>
    <w:tmpl w:val="BB4490D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8">
    <w:nsid w:val="7ABB390A"/>
    <w:multiLevelType w:val="hybridMultilevel"/>
    <w:tmpl w:val="0E424C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7B2636C4"/>
    <w:multiLevelType w:val="hybridMultilevel"/>
    <w:tmpl w:val="7360996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0">
    <w:nsid w:val="7B6064E0"/>
    <w:multiLevelType w:val="hybridMultilevel"/>
    <w:tmpl w:val="6F2697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7D160068"/>
    <w:multiLevelType w:val="hybridMultilevel"/>
    <w:tmpl w:val="8A926A9C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2">
    <w:nsid w:val="7DB317C0"/>
    <w:multiLevelType w:val="hybridMultilevel"/>
    <w:tmpl w:val="AA54F98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3">
    <w:nsid w:val="7DDC44EF"/>
    <w:multiLevelType w:val="hybridMultilevel"/>
    <w:tmpl w:val="9B9AD4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7E886ED0"/>
    <w:multiLevelType w:val="hybridMultilevel"/>
    <w:tmpl w:val="CBDA062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5">
    <w:nsid w:val="7F610377"/>
    <w:multiLevelType w:val="hybridMultilevel"/>
    <w:tmpl w:val="276228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7F750659"/>
    <w:multiLevelType w:val="hybridMultilevel"/>
    <w:tmpl w:val="4C32A33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7">
    <w:nsid w:val="7FB17E07"/>
    <w:multiLevelType w:val="hybridMultilevel"/>
    <w:tmpl w:val="4CACB4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8"/>
  </w:num>
  <w:num w:numId="3">
    <w:abstractNumId w:val="88"/>
  </w:num>
  <w:num w:numId="4">
    <w:abstractNumId w:val="6"/>
  </w:num>
  <w:num w:numId="5">
    <w:abstractNumId w:val="85"/>
  </w:num>
  <w:num w:numId="6">
    <w:abstractNumId w:val="30"/>
  </w:num>
  <w:num w:numId="7">
    <w:abstractNumId w:val="0"/>
  </w:num>
  <w:num w:numId="8">
    <w:abstractNumId w:val="11"/>
  </w:num>
  <w:num w:numId="9">
    <w:abstractNumId w:val="142"/>
  </w:num>
  <w:num w:numId="10">
    <w:abstractNumId w:val="117"/>
  </w:num>
  <w:num w:numId="11">
    <w:abstractNumId w:val="129"/>
  </w:num>
  <w:num w:numId="12">
    <w:abstractNumId w:val="175"/>
  </w:num>
  <w:num w:numId="13">
    <w:abstractNumId w:val="24"/>
  </w:num>
  <w:num w:numId="14">
    <w:abstractNumId w:val="244"/>
  </w:num>
  <w:num w:numId="15">
    <w:abstractNumId w:val="174"/>
  </w:num>
  <w:num w:numId="16">
    <w:abstractNumId w:val="94"/>
  </w:num>
  <w:num w:numId="17">
    <w:abstractNumId w:val="215"/>
  </w:num>
  <w:num w:numId="18">
    <w:abstractNumId w:val="118"/>
  </w:num>
  <w:num w:numId="19">
    <w:abstractNumId w:val="141"/>
  </w:num>
  <w:num w:numId="20">
    <w:abstractNumId w:val="225"/>
  </w:num>
  <w:num w:numId="21">
    <w:abstractNumId w:val="190"/>
  </w:num>
  <w:num w:numId="22">
    <w:abstractNumId w:val="93"/>
  </w:num>
  <w:num w:numId="23">
    <w:abstractNumId w:val="104"/>
  </w:num>
  <w:num w:numId="24">
    <w:abstractNumId w:val="134"/>
  </w:num>
  <w:num w:numId="25">
    <w:abstractNumId w:val="57"/>
  </w:num>
  <w:num w:numId="26">
    <w:abstractNumId w:val="180"/>
  </w:num>
  <w:num w:numId="27">
    <w:abstractNumId w:val="70"/>
  </w:num>
  <w:num w:numId="28">
    <w:abstractNumId w:val="145"/>
  </w:num>
  <w:num w:numId="29">
    <w:abstractNumId w:val="187"/>
  </w:num>
  <w:num w:numId="30">
    <w:abstractNumId w:val="55"/>
  </w:num>
  <w:num w:numId="31">
    <w:abstractNumId w:val="92"/>
  </w:num>
  <w:num w:numId="32">
    <w:abstractNumId w:val="45"/>
  </w:num>
  <w:num w:numId="33">
    <w:abstractNumId w:val="246"/>
  </w:num>
  <w:num w:numId="34">
    <w:abstractNumId w:val="122"/>
  </w:num>
  <w:num w:numId="35">
    <w:abstractNumId w:val="144"/>
  </w:num>
  <w:num w:numId="36">
    <w:abstractNumId w:val="116"/>
  </w:num>
  <w:num w:numId="37">
    <w:abstractNumId w:val="106"/>
  </w:num>
  <w:num w:numId="38">
    <w:abstractNumId w:val="222"/>
  </w:num>
  <w:num w:numId="39">
    <w:abstractNumId w:val="167"/>
  </w:num>
  <w:num w:numId="40">
    <w:abstractNumId w:val="139"/>
  </w:num>
  <w:num w:numId="41">
    <w:abstractNumId w:val="53"/>
  </w:num>
  <w:num w:numId="42">
    <w:abstractNumId w:val="178"/>
  </w:num>
  <w:num w:numId="43">
    <w:abstractNumId w:val="8"/>
  </w:num>
  <w:num w:numId="44">
    <w:abstractNumId w:val="99"/>
  </w:num>
  <w:num w:numId="45">
    <w:abstractNumId w:val="224"/>
  </w:num>
  <w:num w:numId="46">
    <w:abstractNumId w:val="206"/>
  </w:num>
  <w:num w:numId="47">
    <w:abstractNumId w:val="62"/>
  </w:num>
  <w:num w:numId="48">
    <w:abstractNumId w:val="137"/>
  </w:num>
  <w:num w:numId="49">
    <w:abstractNumId w:val="226"/>
  </w:num>
  <w:num w:numId="50">
    <w:abstractNumId w:val="1"/>
  </w:num>
  <w:num w:numId="51">
    <w:abstractNumId w:val="51"/>
  </w:num>
  <w:num w:numId="52">
    <w:abstractNumId w:val="79"/>
  </w:num>
  <w:num w:numId="53">
    <w:abstractNumId w:val="23"/>
  </w:num>
  <w:num w:numId="54">
    <w:abstractNumId w:val="35"/>
  </w:num>
  <w:num w:numId="55">
    <w:abstractNumId w:val="205"/>
  </w:num>
  <w:num w:numId="56">
    <w:abstractNumId w:val="44"/>
  </w:num>
  <w:num w:numId="57">
    <w:abstractNumId w:val="216"/>
  </w:num>
  <w:num w:numId="58">
    <w:abstractNumId w:val="27"/>
  </w:num>
  <w:num w:numId="59">
    <w:abstractNumId w:val="207"/>
  </w:num>
  <w:num w:numId="60">
    <w:abstractNumId w:val="160"/>
  </w:num>
  <w:num w:numId="61">
    <w:abstractNumId w:val="201"/>
  </w:num>
  <w:num w:numId="62">
    <w:abstractNumId w:val="189"/>
  </w:num>
  <w:num w:numId="63">
    <w:abstractNumId w:val="21"/>
  </w:num>
  <w:num w:numId="64">
    <w:abstractNumId w:val="188"/>
  </w:num>
  <w:num w:numId="65">
    <w:abstractNumId w:val="17"/>
  </w:num>
  <w:num w:numId="66">
    <w:abstractNumId w:val="131"/>
  </w:num>
  <w:num w:numId="67">
    <w:abstractNumId w:val="179"/>
  </w:num>
  <w:num w:numId="68">
    <w:abstractNumId w:val="229"/>
  </w:num>
  <w:num w:numId="69">
    <w:abstractNumId w:val="214"/>
  </w:num>
  <w:num w:numId="70">
    <w:abstractNumId w:val="66"/>
  </w:num>
  <w:num w:numId="71">
    <w:abstractNumId w:val="126"/>
  </w:num>
  <w:num w:numId="72">
    <w:abstractNumId w:val="74"/>
  </w:num>
  <w:num w:numId="73">
    <w:abstractNumId w:val="26"/>
  </w:num>
  <w:num w:numId="74">
    <w:abstractNumId w:val="242"/>
  </w:num>
  <w:num w:numId="75">
    <w:abstractNumId w:val="217"/>
  </w:num>
  <w:num w:numId="76">
    <w:abstractNumId w:val="100"/>
  </w:num>
  <w:num w:numId="77">
    <w:abstractNumId w:val="73"/>
  </w:num>
  <w:num w:numId="78">
    <w:abstractNumId w:val="138"/>
  </w:num>
  <w:num w:numId="79">
    <w:abstractNumId w:val="171"/>
  </w:num>
  <w:num w:numId="80">
    <w:abstractNumId w:val="59"/>
  </w:num>
  <w:num w:numId="81">
    <w:abstractNumId w:val="236"/>
  </w:num>
  <w:num w:numId="82">
    <w:abstractNumId w:val="191"/>
  </w:num>
  <w:num w:numId="83">
    <w:abstractNumId w:val="220"/>
  </w:num>
  <w:num w:numId="84">
    <w:abstractNumId w:val="71"/>
  </w:num>
  <w:num w:numId="85">
    <w:abstractNumId w:val="68"/>
  </w:num>
  <w:num w:numId="86">
    <w:abstractNumId w:val="184"/>
  </w:num>
  <w:num w:numId="87">
    <w:abstractNumId w:val="41"/>
  </w:num>
  <w:num w:numId="88">
    <w:abstractNumId w:val="52"/>
  </w:num>
  <w:num w:numId="89">
    <w:abstractNumId w:val="239"/>
  </w:num>
  <w:num w:numId="90">
    <w:abstractNumId w:val="105"/>
  </w:num>
  <w:num w:numId="91">
    <w:abstractNumId w:val="133"/>
  </w:num>
  <w:num w:numId="92">
    <w:abstractNumId w:val="159"/>
  </w:num>
  <w:num w:numId="93">
    <w:abstractNumId w:val="238"/>
  </w:num>
  <w:num w:numId="94">
    <w:abstractNumId w:val="50"/>
  </w:num>
  <w:num w:numId="95">
    <w:abstractNumId w:val="182"/>
  </w:num>
  <w:num w:numId="96">
    <w:abstractNumId w:val="78"/>
  </w:num>
  <w:num w:numId="97">
    <w:abstractNumId w:val="202"/>
  </w:num>
  <w:num w:numId="98">
    <w:abstractNumId w:val="47"/>
  </w:num>
  <w:num w:numId="99">
    <w:abstractNumId w:val="110"/>
  </w:num>
  <w:num w:numId="100">
    <w:abstractNumId w:val="211"/>
  </w:num>
  <w:num w:numId="101">
    <w:abstractNumId w:val="98"/>
  </w:num>
  <w:num w:numId="102">
    <w:abstractNumId w:val="48"/>
  </w:num>
  <w:num w:numId="103">
    <w:abstractNumId w:val="176"/>
  </w:num>
  <w:num w:numId="104">
    <w:abstractNumId w:val="4"/>
  </w:num>
  <w:num w:numId="105">
    <w:abstractNumId w:val="157"/>
  </w:num>
  <w:num w:numId="106">
    <w:abstractNumId w:val="112"/>
  </w:num>
  <w:num w:numId="107">
    <w:abstractNumId w:val="76"/>
  </w:num>
  <w:num w:numId="108">
    <w:abstractNumId w:val="165"/>
  </w:num>
  <w:num w:numId="109">
    <w:abstractNumId w:val="128"/>
  </w:num>
  <w:num w:numId="110">
    <w:abstractNumId w:val="61"/>
  </w:num>
  <w:num w:numId="111">
    <w:abstractNumId w:val="132"/>
  </w:num>
  <w:num w:numId="112">
    <w:abstractNumId w:val="5"/>
  </w:num>
  <w:num w:numId="113">
    <w:abstractNumId w:val="172"/>
  </w:num>
  <w:num w:numId="114">
    <w:abstractNumId w:val="124"/>
  </w:num>
  <w:num w:numId="115">
    <w:abstractNumId w:val="46"/>
  </w:num>
  <w:num w:numId="116">
    <w:abstractNumId w:val="16"/>
  </w:num>
  <w:num w:numId="117">
    <w:abstractNumId w:val="25"/>
  </w:num>
  <w:num w:numId="118">
    <w:abstractNumId w:val="91"/>
  </w:num>
  <w:num w:numId="119">
    <w:abstractNumId w:val="12"/>
  </w:num>
  <w:num w:numId="120">
    <w:abstractNumId w:val="63"/>
  </w:num>
  <w:num w:numId="121">
    <w:abstractNumId w:val="13"/>
  </w:num>
  <w:num w:numId="122">
    <w:abstractNumId w:val="97"/>
  </w:num>
  <w:num w:numId="123">
    <w:abstractNumId w:val="173"/>
  </w:num>
  <w:num w:numId="124">
    <w:abstractNumId w:val="82"/>
  </w:num>
  <w:num w:numId="125">
    <w:abstractNumId w:val="227"/>
  </w:num>
  <w:num w:numId="126">
    <w:abstractNumId w:val="200"/>
  </w:num>
  <w:num w:numId="127">
    <w:abstractNumId w:val="231"/>
  </w:num>
  <w:num w:numId="128">
    <w:abstractNumId w:val="86"/>
  </w:num>
  <w:num w:numId="129">
    <w:abstractNumId w:val="114"/>
  </w:num>
  <w:num w:numId="130">
    <w:abstractNumId w:val="54"/>
  </w:num>
  <w:num w:numId="131">
    <w:abstractNumId w:val="136"/>
  </w:num>
  <w:num w:numId="132">
    <w:abstractNumId w:val="163"/>
  </w:num>
  <w:num w:numId="133">
    <w:abstractNumId w:val="84"/>
  </w:num>
  <w:num w:numId="134">
    <w:abstractNumId w:val="186"/>
  </w:num>
  <w:num w:numId="135">
    <w:abstractNumId w:val="49"/>
  </w:num>
  <w:num w:numId="136">
    <w:abstractNumId w:val="109"/>
  </w:num>
  <w:num w:numId="137">
    <w:abstractNumId w:val="158"/>
  </w:num>
  <w:num w:numId="138">
    <w:abstractNumId w:val="166"/>
  </w:num>
  <w:num w:numId="139">
    <w:abstractNumId w:val="32"/>
  </w:num>
  <w:num w:numId="140">
    <w:abstractNumId w:val="38"/>
  </w:num>
  <w:num w:numId="141">
    <w:abstractNumId w:val="235"/>
  </w:num>
  <w:num w:numId="142">
    <w:abstractNumId w:val="147"/>
  </w:num>
  <w:num w:numId="143">
    <w:abstractNumId w:val="111"/>
  </w:num>
  <w:num w:numId="144">
    <w:abstractNumId w:val="245"/>
  </w:num>
  <w:num w:numId="145">
    <w:abstractNumId w:val="119"/>
  </w:num>
  <w:num w:numId="146">
    <w:abstractNumId w:val="177"/>
  </w:num>
  <w:num w:numId="147">
    <w:abstractNumId w:val="2"/>
  </w:num>
  <w:num w:numId="148">
    <w:abstractNumId w:val="195"/>
  </w:num>
  <w:num w:numId="149">
    <w:abstractNumId w:val="143"/>
  </w:num>
  <w:num w:numId="150">
    <w:abstractNumId w:val="228"/>
  </w:num>
  <w:num w:numId="151">
    <w:abstractNumId w:val="204"/>
  </w:num>
  <w:num w:numId="152">
    <w:abstractNumId w:val="14"/>
  </w:num>
  <w:num w:numId="153">
    <w:abstractNumId w:val="96"/>
  </w:num>
  <w:num w:numId="154">
    <w:abstractNumId w:val="232"/>
  </w:num>
  <w:num w:numId="155">
    <w:abstractNumId w:val="3"/>
  </w:num>
  <w:num w:numId="156">
    <w:abstractNumId w:val="101"/>
  </w:num>
  <w:num w:numId="157">
    <w:abstractNumId w:val="161"/>
  </w:num>
  <w:num w:numId="158">
    <w:abstractNumId w:val="164"/>
  </w:num>
  <w:num w:numId="159">
    <w:abstractNumId w:val="162"/>
  </w:num>
  <w:num w:numId="160">
    <w:abstractNumId w:val="192"/>
  </w:num>
  <w:num w:numId="161">
    <w:abstractNumId w:val="148"/>
  </w:num>
  <w:num w:numId="162">
    <w:abstractNumId w:val="40"/>
  </w:num>
  <w:num w:numId="163">
    <w:abstractNumId w:val="221"/>
  </w:num>
  <w:num w:numId="164">
    <w:abstractNumId w:val="193"/>
  </w:num>
  <w:num w:numId="165">
    <w:abstractNumId w:val="230"/>
  </w:num>
  <w:num w:numId="166">
    <w:abstractNumId w:val="64"/>
  </w:num>
  <w:num w:numId="167">
    <w:abstractNumId w:val="247"/>
  </w:num>
  <w:num w:numId="168">
    <w:abstractNumId w:val="213"/>
  </w:num>
  <w:num w:numId="169">
    <w:abstractNumId w:val="183"/>
  </w:num>
  <w:num w:numId="170">
    <w:abstractNumId w:val="168"/>
  </w:num>
  <w:num w:numId="171">
    <w:abstractNumId w:val="233"/>
  </w:num>
  <w:num w:numId="172">
    <w:abstractNumId w:val="113"/>
  </w:num>
  <w:num w:numId="173">
    <w:abstractNumId w:val="9"/>
  </w:num>
  <w:num w:numId="174">
    <w:abstractNumId w:val="36"/>
  </w:num>
  <w:num w:numId="175">
    <w:abstractNumId w:val="234"/>
  </w:num>
  <w:num w:numId="176">
    <w:abstractNumId w:val="156"/>
  </w:num>
  <w:num w:numId="177">
    <w:abstractNumId w:val="209"/>
  </w:num>
  <w:num w:numId="178">
    <w:abstractNumId w:val="80"/>
  </w:num>
  <w:num w:numId="179">
    <w:abstractNumId w:val="219"/>
  </w:num>
  <w:num w:numId="180">
    <w:abstractNumId w:val="15"/>
  </w:num>
  <w:num w:numId="181">
    <w:abstractNumId w:val="87"/>
  </w:num>
  <w:num w:numId="182">
    <w:abstractNumId w:val="169"/>
  </w:num>
  <w:num w:numId="183">
    <w:abstractNumId w:val="212"/>
  </w:num>
  <w:num w:numId="184">
    <w:abstractNumId w:val="95"/>
  </w:num>
  <w:num w:numId="185">
    <w:abstractNumId w:val="151"/>
  </w:num>
  <w:num w:numId="186">
    <w:abstractNumId w:val="60"/>
  </w:num>
  <w:num w:numId="187">
    <w:abstractNumId w:val="243"/>
  </w:num>
  <w:num w:numId="188">
    <w:abstractNumId w:val="89"/>
  </w:num>
  <w:num w:numId="189">
    <w:abstractNumId w:val="81"/>
  </w:num>
  <w:num w:numId="190">
    <w:abstractNumId w:val="198"/>
  </w:num>
  <w:num w:numId="191">
    <w:abstractNumId w:val="203"/>
  </w:num>
  <w:num w:numId="192">
    <w:abstractNumId w:val="10"/>
  </w:num>
  <w:num w:numId="193">
    <w:abstractNumId w:val="153"/>
  </w:num>
  <w:num w:numId="194">
    <w:abstractNumId w:val="33"/>
  </w:num>
  <w:num w:numId="195">
    <w:abstractNumId w:val="103"/>
  </w:num>
  <w:num w:numId="196">
    <w:abstractNumId w:val="130"/>
  </w:num>
  <w:num w:numId="197">
    <w:abstractNumId w:val="19"/>
  </w:num>
  <w:num w:numId="198">
    <w:abstractNumId w:val="108"/>
  </w:num>
  <w:num w:numId="199">
    <w:abstractNumId w:val="223"/>
  </w:num>
  <w:num w:numId="200">
    <w:abstractNumId w:val="7"/>
  </w:num>
  <w:num w:numId="201">
    <w:abstractNumId w:val="196"/>
  </w:num>
  <w:num w:numId="202">
    <w:abstractNumId w:val="135"/>
  </w:num>
  <w:num w:numId="203">
    <w:abstractNumId w:val="107"/>
  </w:num>
  <w:num w:numId="204">
    <w:abstractNumId w:val="127"/>
  </w:num>
  <w:num w:numId="205">
    <w:abstractNumId w:val="185"/>
  </w:num>
  <w:num w:numId="206">
    <w:abstractNumId w:val="150"/>
  </w:num>
  <w:num w:numId="207">
    <w:abstractNumId w:val="37"/>
  </w:num>
  <w:num w:numId="208">
    <w:abstractNumId w:val="194"/>
  </w:num>
  <w:num w:numId="209">
    <w:abstractNumId w:val="20"/>
  </w:num>
  <w:num w:numId="210">
    <w:abstractNumId w:val="39"/>
  </w:num>
  <w:num w:numId="211">
    <w:abstractNumId w:val="210"/>
  </w:num>
  <w:num w:numId="212">
    <w:abstractNumId w:val="72"/>
  </w:num>
  <w:num w:numId="213">
    <w:abstractNumId w:val="199"/>
  </w:num>
  <w:num w:numId="214">
    <w:abstractNumId w:val="56"/>
  </w:num>
  <w:num w:numId="215">
    <w:abstractNumId w:val="77"/>
  </w:num>
  <w:num w:numId="216">
    <w:abstractNumId w:val="83"/>
  </w:num>
  <w:num w:numId="217">
    <w:abstractNumId w:val="218"/>
  </w:num>
  <w:num w:numId="218">
    <w:abstractNumId w:val="197"/>
  </w:num>
  <w:num w:numId="219">
    <w:abstractNumId w:val="155"/>
  </w:num>
  <w:num w:numId="220">
    <w:abstractNumId w:val="28"/>
  </w:num>
  <w:num w:numId="221">
    <w:abstractNumId w:val="90"/>
  </w:num>
  <w:num w:numId="222">
    <w:abstractNumId w:val="75"/>
  </w:num>
  <w:num w:numId="223">
    <w:abstractNumId w:val="208"/>
  </w:num>
  <w:num w:numId="224">
    <w:abstractNumId w:val="241"/>
  </w:num>
  <w:num w:numId="225">
    <w:abstractNumId w:val="140"/>
  </w:num>
  <w:num w:numId="226">
    <w:abstractNumId w:val="31"/>
  </w:num>
  <w:num w:numId="227">
    <w:abstractNumId w:val="123"/>
  </w:num>
  <w:num w:numId="228">
    <w:abstractNumId w:val="240"/>
  </w:num>
  <w:num w:numId="229">
    <w:abstractNumId w:val="170"/>
  </w:num>
  <w:num w:numId="230">
    <w:abstractNumId w:val="69"/>
  </w:num>
  <w:num w:numId="231">
    <w:abstractNumId w:val="43"/>
  </w:num>
  <w:num w:numId="232">
    <w:abstractNumId w:val="18"/>
  </w:num>
  <w:num w:numId="233">
    <w:abstractNumId w:val="120"/>
  </w:num>
  <w:num w:numId="234">
    <w:abstractNumId w:val="149"/>
  </w:num>
  <w:num w:numId="235">
    <w:abstractNumId w:val="146"/>
  </w:num>
  <w:num w:numId="236">
    <w:abstractNumId w:val="115"/>
  </w:num>
  <w:num w:numId="237">
    <w:abstractNumId w:val="237"/>
  </w:num>
  <w:num w:numId="238">
    <w:abstractNumId w:val="22"/>
  </w:num>
  <w:num w:numId="239">
    <w:abstractNumId w:val="102"/>
  </w:num>
  <w:num w:numId="240">
    <w:abstractNumId w:val="29"/>
  </w:num>
  <w:num w:numId="241">
    <w:abstractNumId w:val="125"/>
  </w:num>
  <w:num w:numId="242">
    <w:abstractNumId w:val="154"/>
  </w:num>
  <w:num w:numId="243">
    <w:abstractNumId w:val="67"/>
  </w:num>
  <w:num w:numId="244">
    <w:abstractNumId w:val="65"/>
  </w:num>
  <w:num w:numId="245">
    <w:abstractNumId w:val="181"/>
  </w:num>
  <w:num w:numId="246">
    <w:abstractNumId w:val="42"/>
  </w:num>
  <w:num w:numId="247">
    <w:abstractNumId w:val="152"/>
  </w:num>
  <w:num w:numId="248">
    <w:abstractNumId w:val="121"/>
  </w:num>
  <w:numIdMacAtCleanup w:val="2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708"/>
    <w:rsid w:val="000046E7"/>
    <w:rsid w:val="000179BB"/>
    <w:rsid w:val="00030B09"/>
    <w:rsid w:val="0005225F"/>
    <w:rsid w:val="00066766"/>
    <w:rsid w:val="00073CDA"/>
    <w:rsid w:val="000751DF"/>
    <w:rsid w:val="00084CE5"/>
    <w:rsid w:val="000A1B25"/>
    <w:rsid w:val="000B5D31"/>
    <w:rsid w:val="000F004B"/>
    <w:rsid w:val="000F24F1"/>
    <w:rsid w:val="000F5C5D"/>
    <w:rsid w:val="00100592"/>
    <w:rsid w:val="00102DAB"/>
    <w:rsid w:val="00120D7C"/>
    <w:rsid w:val="00164727"/>
    <w:rsid w:val="001811CE"/>
    <w:rsid w:val="001929AD"/>
    <w:rsid w:val="001B3551"/>
    <w:rsid w:val="001C4712"/>
    <w:rsid w:val="001E6F72"/>
    <w:rsid w:val="001F2FE7"/>
    <w:rsid w:val="00242B74"/>
    <w:rsid w:val="00243CF6"/>
    <w:rsid w:val="00245A85"/>
    <w:rsid w:val="0025354D"/>
    <w:rsid w:val="00283C08"/>
    <w:rsid w:val="00284DDE"/>
    <w:rsid w:val="002B319E"/>
    <w:rsid w:val="002B3EAD"/>
    <w:rsid w:val="002C06F1"/>
    <w:rsid w:val="002C628C"/>
    <w:rsid w:val="002C7FEA"/>
    <w:rsid w:val="00313D24"/>
    <w:rsid w:val="00371625"/>
    <w:rsid w:val="003741BE"/>
    <w:rsid w:val="00374439"/>
    <w:rsid w:val="00380C39"/>
    <w:rsid w:val="00382EB3"/>
    <w:rsid w:val="003B4E6B"/>
    <w:rsid w:val="003D62B9"/>
    <w:rsid w:val="003D68C8"/>
    <w:rsid w:val="003E5A0D"/>
    <w:rsid w:val="00405EE6"/>
    <w:rsid w:val="00416933"/>
    <w:rsid w:val="0046120B"/>
    <w:rsid w:val="00472AB9"/>
    <w:rsid w:val="00472BDF"/>
    <w:rsid w:val="00476F88"/>
    <w:rsid w:val="0048508B"/>
    <w:rsid w:val="00492442"/>
    <w:rsid w:val="004B52C4"/>
    <w:rsid w:val="00523E76"/>
    <w:rsid w:val="00527772"/>
    <w:rsid w:val="00527A02"/>
    <w:rsid w:val="00531DE0"/>
    <w:rsid w:val="00537BE4"/>
    <w:rsid w:val="00547ADD"/>
    <w:rsid w:val="00554238"/>
    <w:rsid w:val="00560779"/>
    <w:rsid w:val="00570122"/>
    <w:rsid w:val="00570BE0"/>
    <w:rsid w:val="00584427"/>
    <w:rsid w:val="005951A8"/>
    <w:rsid w:val="005C4316"/>
    <w:rsid w:val="00605A52"/>
    <w:rsid w:val="00613708"/>
    <w:rsid w:val="0063149C"/>
    <w:rsid w:val="00661288"/>
    <w:rsid w:val="00661FEB"/>
    <w:rsid w:val="00672E7B"/>
    <w:rsid w:val="00672F79"/>
    <w:rsid w:val="00682A9F"/>
    <w:rsid w:val="00691793"/>
    <w:rsid w:val="006A1CBA"/>
    <w:rsid w:val="006A4A50"/>
    <w:rsid w:val="006B5CC8"/>
    <w:rsid w:val="006C4E16"/>
    <w:rsid w:val="006D3C25"/>
    <w:rsid w:val="006E74CD"/>
    <w:rsid w:val="007049C6"/>
    <w:rsid w:val="00706FA4"/>
    <w:rsid w:val="007436BA"/>
    <w:rsid w:val="007663BF"/>
    <w:rsid w:val="007860CB"/>
    <w:rsid w:val="007861EA"/>
    <w:rsid w:val="007A207A"/>
    <w:rsid w:val="007C13D5"/>
    <w:rsid w:val="0080383B"/>
    <w:rsid w:val="00807C9B"/>
    <w:rsid w:val="0081776E"/>
    <w:rsid w:val="00825980"/>
    <w:rsid w:val="00830F83"/>
    <w:rsid w:val="00843BEF"/>
    <w:rsid w:val="00844326"/>
    <w:rsid w:val="00864473"/>
    <w:rsid w:val="00871094"/>
    <w:rsid w:val="008D5765"/>
    <w:rsid w:val="008E1A91"/>
    <w:rsid w:val="00967EE8"/>
    <w:rsid w:val="00971C3C"/>
    <w:rsid w:val="00975BE6"/>
    <w:rsid w:val="009955EE"/>
    <w:rsid w:val="009C6352"/>
    <w:rsid w:val="009D62D1"/>
    <w:rsid w:val="009F307A"/>
    <w:rsid w:val="00A17112"/>
    <w:rsid w:val="00A2221A"/>
    <w:rsid w:val="00A2476C"/>
    <w:rsid w:val="00A3648B"/>
    <w:rsid w:val="00A56456"/>
    <w:rsid w:val="00A57E09"/>
    <w:rsid w:val="00A61273"/>
    <w:rsid w:val="00A664B7"/>
    <w:rsid w:val="00A675A5"/>
    <w:rsid w:val="00A75499"/>
    <w:rsid w:val="00A822E0"/>
    <w:rsid w:val="00A976F5"/>
    <w:rsid w:val="00B31D8A"/>
    <w:rsid w:val="00B45EF0"/>
    <w:rsid w:val="00B51D2F"/>
    <w:rsid w:val="00B51E48"/>
    <w:rsid w:val="00B5572A"/>
    <w:rsid w:val="00B7682A"/>
    <w:rsid w:val="00BA0A84"/>
    <w:rsid w:val="00BA16B1"/>
    <w:rsid w:val="00BA1E4D"/>
    <w:rsid w:val="00BB445E"/>
    <w:rsid w:val="00BC540F"/>
    <w:rsid w:val="00BC7052"/>
    <w:rsid w:val="00BE7224"/>
    <w:rsid w:val="00C113D7"/>
    <w:rsid w:val="00C17F76"/>
    <w:rsid w:val="00C20B32"/>
    <w:rsid w:val="00C3331E"/>
    <w:rsid w:val="00C55CEC"/>
    <w:rsid w:val="00C6763C"/>
    <w:rsid w:val="00C7250A"/>
    <w:rsid w:val="00C84EEC"/>
    <w:rsid w:val="00C94B5E"/>
    <w:rsid w:val="00C95766"/>
    <w:rsid w:val="00CA41A0"/>
    <w:rsid w:val="00CA7CB4"/>
    <w:rsid w:val="00CB0BFB"/>
    <w:rsid w:val="00CD5DCE"/>
    <w:rsid w:val="00CE7DA8"/>
    <w:rsid w:val="00CF495B"/>
    <w:rsid w:val="00D017E5"/>
    <w:rsid w:val="00D14A07"/>
    <w:rsid w:val="00D17A77"/>
    <w:rsid w:val="00D31974"/>
    <w:rsid w:val="00D45CE7"/>
    <w:rsid w:val="00D51863"/>
    <w:rsid w:val="00D82E0D"/>
    <w:rsid w:val="00DC70A5"/>
    <w:rsid w:val="00DD2962"/>
    <w:rsid w:val="00DD2EE8"/>
    <w:rsid w:val="00DE2098"/>
    <w:rsid w:val="00DE6AA4"/>
    <w:rsid w:val="00E04516"/>
    <w:rsid w:val="00E05FE7"/>
    <w:rsid w:val="00E3742F"/>
    <w:rsid w:val="00E53266"/>
    <w:rsid w:val="00E84AE1"/>
    <w:rsid w:val="00EA2722"/>
    <w:rsid w:val="00EB3FCB"/>
    <w:rsid w:val="00ED074F"/>
    <w:rsid w:val="00F01658"/>
    <w:rsid w:val="00F02CC6"/>
    <w:rsid w:val="00F15DD4"/>
    <w:rsid w:val="00F50C59"/>
    <w:rsid w:val="00F52A95"/>
    <w:rsid w:val="00F56061"/>
    <w:rsid w:val="00F61525"/>
    <w:rsid w:val="00F80501"/>
    <w:rsid w:val="00F92B02"/>
    <w:rsid w:val="00FA3405"/>
    <w:rsid w:val="00FA5673"/>
    <w:rsid w:val="00FB465E"/>
    <w:rsid w:val="00FB6252"/>
    <w:rsid w:val="00FC55A8"/>
    <w:rsid w:val="00FD00DF"/>
    <w:rsid w:val="00FE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C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F004B"/>
  </w:style>
  <w:style w:type="paragraph" w:styleId="llb">
    <w:name w:val="footer"/>
    <w:basedOn w:val="Norml"/>
    <w:link w:val="llbChar"/>
    <w:uiPriority w:val="99"/>
    <w:unhideWhenUsed/>
    <w:rsid w:val="000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004B"/>
  </w:style>
  <w:style w:type="paragraph" w:styleId="Listaszerbekezds">
    <w:name w:val="List Paragraph"/>
    <w:basedOn w:val="Norml"/>
    <w:uiPriority w:val="34"/>
    <w:qFormat/>
    <w:rsid w:val="007663B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5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5326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3BF9E-90B8-49D2-A524-7879F571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4230</Words>
  <Characters>29187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Tamás</dc:creator>
  <cp:lastModifiedBy>otthon</cp:lastModifiedBy>
  <cp:revision>2</cp:revision>
  <dcterms:created xsi:type="dcterms:W3CDTF">2015-04-23T16:21:00Z</dcterms:created>
  <dcterms:modified xsi:type="dcterms:W3CDTF">2015-04-23T16:21:00Z</dcterms:modified>
</cp:coreProperties>
</file>